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E2" w:rsidRPr="00BE30E6" w:rsidRDefault="008F068A" w:rsidP="009E6547">
      <w:pPr>
        <w:spacing w:after="0" w:line="480" w:lineRule="auto"/>
        <w:jc w:val="center"/>
        <w:rPr>
          <w:rFonts w:ascii="Times New Roman" w:hAnsi="Times New Roman" w:cs="Times New Roman"/>
          <w:b/>
          <w:bCs/>
          <w:sz w:val="28"/>
          <w:szCs w:val="28"/>
        </w:rPr>
      </w:pPr>
      <w:r w:rsidRPr="00BE30E6">
        <w:rPr>
          <w:rFonts w:ascii="Times New Roman" w:hAnsi="Times New Roman" w:cs="Times New Roman"/>
          <w:b/>
          <w:bCs/>
          <w:sz w:val="28"/>
          <w:szCs w:val="28"/>
        </w:rPr>
        <w:t>BAB IV</w:t>
      </w:r>
    </w:p>
    <w:p w:rsidR="00205FB9" w:rsidRPr="00BE30E6" w:rsidRDefault="008F068A" w:rsidP="009E6547">
      <w:pPr>
        <w:spacing w:after="0" w:line="480" w:lineRule="auto"/>
        <w:jc w:val="center"/>
        <w:rPr>
          <w:rFonts w:ascii="Times New Roman" w:hAnsi="Times New Roman" w:cs="Times New Roman"/>
          <w:b/>
          <w:bCs/>
          <w:sz w:val="28"/>
          <w:szCs w:val="28"/>
          <w:lang w:val="en-US"/>
        </w:rPr>
      </w:pPr>
      <w:r w:rsidRPr="00BE30E6">
        <w:rPr>
          <w:rFonts w:ascii="Times New Roman" w:hAnsi="Times New Roman" w:cs="Times New Roman"/>
          <w:b/>
          <w:bCs/>
          <w:sz w:val="28"/>
          <w:szCs w:val="28"/>
        </w:rPr>
        <w:t>LAPORAN HASIL PENELITIA</w:t>
      </w:r>
      <w:r w:rsidR="004B00B4" w:rsidRPr="00BE30E6">
        <w:rPr>
          <w:rFonts w:ascii="Times New Roman" w:hAnsi="Times New Roman" w:cs="Times New Roman"/>
          <w:b/>
          <w:bCs/>
          <w:sz w:val="28"/>
          <w:szCs w:val="28"/>
        </w:rPr>
        <w:t>N</w:t>
      </w:r>
    </w:p>
    <w:p w:rsidR="0039598F" w:rsidRPr="00F71B75" w:rsidRDefault="0039598F" w:rsidP="009E6547">
      <w:pPr>
        <w:spacing w:after="0" w:line="480" w:lineRule="auto"/>
        <w:jc w:val="center"/>
        <w:rPr>
          <w:rFonts w:ascii="Times New Roman" w:hAnsi="Times New Roman" w:cs="Times New Roman"/>
          <w:sz w:val="24"/>
          <w:szCs w:val="24"/>
        </w:rPr>
      </w:pPr>
    </w:p>
    <w:p w:rsidR="00B0688A" w:rsidRPr="00F71B75" w:rsidRDefault="00205FB9" w:rsidP="0029483E">
      <w:pPr>
        <w:pStyle w:val="ListParagraph"/>
        <w:numPr>
          <w:ilvl w:val="0"/>
          <w:numId w:val="1"/>
        </w:numPr>
        <w:spacing w:after="0" w:line="480" w:lineRule="auto"/>
        <w:ind w:left="357" w:hanging="357"/>
        <w:jc w:val="both"/>
        <w:rPr>
          <w:rFonts w:ascii="Times New Roman" w:hAnsi="Times New Roman" w:cs="Times New Roman"/>
          <w:b/>
          <w:bCs/>
          <w:sz w:val="24"/>
          <w:szCs w:val="24"/>
        </w:rPr>
      </w:pPr>
      <w:r w:rsidRPr="00F71B75">
        <w:rPr>
          <w:rFonts w:ascii="Times New Roman" w:hAnsi="Times New Roman" w:cs="Times New Roman"/>
          <w:b/>
          <w:bCs/>
          <w:sz w:val="24"/>
          <w:szCs w:val="24"/>
        </w:rPr>
        <w:t>Gambaran Umum Lokasi Penelitian</w:t>
      </w:r>
    </w:p>
    <w:p w:rsidR="009E6547" w:rsidRPr="00F71B75" w:rsidRDefault="00A22516" w:rsidP="0029483E">
      <w:pPr>
        <w:numPr>
          <w:ilvl w:val="1"/>
          <w:numId w:val="35"/>
        </w:numPr>
        <w:spacing w:after="0" w:line="480" w:lineRule="auto"/>
        <w:jc w:val="both"/>
        <w:rPr>
          <w:rFonts w:ascii="Times New Roman" w:hAnsi="Times New Roman" w:cs="Times New Roman"/>
          <w:b/>
          <w:noProof/>
          <w:spacing w:val="6"/>
          <w:sz w:val="24"/>
          <w:szCs w:val="24"/>
        </w:rPr>
      </w:pPr>
      <w:r>
        <w:rPr>
          <w:rFonts w:ascii="Times New Roman" w:hAnsi="Times New Roman" w:cs="Times New Roman"/>
          <w:b/>
          <w:noProof/>
          <w:spacing w:val="6"/>
          <w:sz w:val="24"/>
          <w:szCs w:val="24"/>
        </w:rPr>
        <w:t xml:space="preserve">Profil MI Al </w:t>
      </w:r>
      <w:r w:rsidR="009E6547" w:rsidRPr="00F71B75">
        <w:rPr>
          <w:rFonts w:ascii="Times New Roman" w:hAnsi="Times New Roman" w:cs="Times New Roman"/>
          <w:b/>
          <w:noProof/>
          <w:spacing w:val="6"/>
          <w:sz w:val="24"/>
          <w:szCs w:val="24"/>
        </w:rPr>
        <w:t>Anshari Banjarmasin</w:t>
      </w:r>
    </w:p>
    <w:tbl>
      <w:tblPr>
        <w:tblStyle w:val="TableGrid"/>
        <w:tblW w:w="7610" w:type="dxa"/>
        <w:tblInd w:w="720"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9"/>
        <w:gridCol w:w="3025"/>
        <w:gridCol w:w="289"/>
        <w:gridCol w:w="3827"/>
      </w:tblGrid>
      <w:tr w:rsidR="009E6547" w:rsidRPr="00F71B75" w:rsidTr="009E6547">
        <w:tc>
          <w:tcPr>
            <w:tcW w:w="469" w:type="dxa"/>
          </w:tcPr>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2</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3</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4</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5</w:t>
            </w: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6</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7</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8</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9</w:t>
            </w: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10</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11</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12</w:t>
            </w: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13</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14</w:t>
            </w:r>
          </w:p>
        </w:tc>
        <w:tc>
          <w:tcPr>
            <w:tcW w:w="3025" w:type="dxa"/>
          </w:tcPr>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lastRenderedPageBreak/>
              <w:t>Nama Madrasah</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No. Statistik Madrasah</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NPSN Lama/Baru</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Akreditasi Madrasah</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Alamat Lengkap Madrasah</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Kelurahan</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Kecamatan</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Kota</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Provinsi</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Kode Pos</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Latitude</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Longitude</w:t>
            </w:r>
          </w:p>
          <w:p w:rsidR="009E6547" w:rsidRPr="00F71B75" w:rsidRDefault="009E6547" w:rsidP="0029483E">
            <w:pPr>
              <w:numPr>
                <w:ilvl w:val="0"/>
                <w:numId w:val="37"/>
              </w:num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No. Telp.</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NPWP Madrasah</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Nama Kepala Sekolah</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No. Telp/HP.</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Nama Yayasan</w:t>
            </w:r>
          </w:p>
          <w:p w:rsidR="009E6547" w:rsidRPr="00F71B75" w:rsidRDefault="009E6547" w:rsidP="009E6547">
            <w:pPr>
              <w:spacing w:line="480" w:lineRule="auto"/>
              <w:rPr>
                <w:rFonts w:ascii="Times New Roman" w:hAnsi="Times New Roman" w:cs="Times New Roman"/>
                <w:noProof/>
                <w:spacing w:val="6"/>
                <w:sz w:val="24"/>
                <w:szCs w:val="24"/>
              </w:rPr>
            </w:pP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Alamat Yayasan</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No. Akta Pendiri Yayasan</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Kepemilikan Tanah</w:t>
            </w:r>
          </w:p>
          <w:p w:rsidR="009E6547" w:rsidRPr="00F71B75" w:rsidRDefault="009E6547" w:rsidP="009E6547">
            <w:pPr>
              <w:spacing w:line="480" w:lineRule="auto"/>
              <w:rPr>
                <w:rFonts w:ascii="Times New Roman" w:hAnsi="Times New Roman" w:cs="Times New Roman"/>
                <w:noProof/>
                <w:spacing w:val="6"/>
                <w:sz w:val="24"/>
                <w:szCs w:val="24"/>
              </w:rPr>
            </w:pPr>
          </w:p>
          <w:p w:rsidR="009E6547" w:rsidRPr="00F71B75" w:rsidRDefault="009E6547" w:rsidP="009E6547">
            <w:pPr>
              <w:spacing w:line="480" w:lineRule="auto"/>
              <w:rPr>
                <w:rFonts w:ascii="Times New Roman" w:hAnsi="Times New Roman" w:cs="Times New Roman"/>
                <w:noProof/>
                <w:spacing w:val="6"/>
                <w:sz w:val="24"/>
                <w:szCs w:val="24"/>
              </w:rPr>
            </w:pP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Status Bangunan</w:t>
            </w:r>
          </w:p>
          <w:p w:rsidR="009E6547" w:rsidRPr="00F71B75" w:rsidRDefault="009E6547" w:rsidP="009E6547">
            <w:pPr>
              <w:spacing w:line="480" w:lineRule="auto"/>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Luas Bangunan</w:t>
            </w:r>
          </w:p>
        </w:tc>
        <w:tc>
          <w:tcPr>
            <w:tcW w:w="289" w:type="dxa"/>
          </w:tcPr>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lastRenderedPageBreak/>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tc>
        <w:tc>
          <w:tcPr>
            <w:tcW w:w="3827" w:type="dxa"/>
          </w:tcPr>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lastRenderedPageBreak/>
              <w:t>MI Al Anshari Banjarmasin</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111263710056</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60723159</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 xml:space="preserve">Jl. Cempaka Raya RT.42 No. 228 </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Telaga Biru</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Banjarmasin Barat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Banjarmasin</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Kalimantan Selatan</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70119</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3.328.341</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114.573.475</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00.926.225.4.731.000</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H. Alfian Nor</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0858-2131 3999</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Yayasan Al Anshari</w:t>
            </w:r>
          </w:p>
          <w:p w:rsidR="009E6547" w:rsidRPr="00F71B75" w:rsidRDefault="009E6547" w:rsidP="009E6547">
            <w:pPr>
              <w:spacing w:line="480" w:lineRule="auto"/>
              <w:jc w:val="both"/>
              <w:rPr>
                <w:rFonts w:ascii="Times New Roman" w:hAnsi="Times New Roman" w:cs="Times New Roman"/>
                <w:noProof/>
                <w:spacing w:val="6"/>
                <w:sz w:val="24"/>
                <w:szCs w:val="24"/>
              </w:rPr>
            </w:pP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Jl. Cempaka Raya RT. 42 No. 228</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-16-</w:t>
            </w:r>
          </w:p>
          <w:p w:rsidR="009E6547" w:rsidRPr="00F71B75" w:rsidRDefault="009E6547" w:rsidP="009E6547">
            <w:pPr>
              <w:spacing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Milik Pribadi</w:t>
            </w:r>
          </w:p>
          <w:p w:rsidR="009E6547" w:rsidRPr="00F71B75" w:rsidRDefault="009E6547" w:rsidP="0029483E">
            <w:pPr>
              <w:numPr>
                <w:ilvl w:val="2"/>
                <w:numId w:val="35"/>
              </w:numPr>
              <w:tabs>
                <w:tab w:val="clear" w:pos="1080"/>
              </w:tabs>
              <w:spacing w:line="480" w:lineRule="auto"/>
              <w:ind w:left="317" w:hanging="284"/>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Status tanah     : Wakaf</w:t>
            </w:r>
          </w:p>
          <w:p w:rsidR="009E6547" w:rsidRPr="00F71B75" w:rsidRDefault="009E6547" w:rsidP="0029483E">
            <w:pPr>
              <w:numPr>
                <w:ilvl w:val="2"/>
                <w:numId w:val="35"/>
              </w:numPr>
              <w:tabs>
                <w:tab w:val="clear" w:pos="1080"/>
              </w:tabs>
              <w:spacing w:line="480" w:lineRule="auto"/>
              <w:ind w:left="317" w:hanging="284"/>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Luas Tanah      : 3400 m</w:t>
            </w:r>
            <w:r w:rsidRPr="00F71B75">
              <w:rPr>
                <w:rFonts w:ascii="Times New Roman" w:hAnsi="Times New Roman" w:cs="Times New Roman"/>
                <w:noProof/>
                <w:spacing w:val="6"/>
                <w:sz w:val="24"/>
                <w:szCs w:val="24"/>
                <w:vertAlign w:val="superscript"/>
              </w:rPr>
              <w:t>2</w:t>
            </w:r>
          </w:p>
          <w:p w:rsidR="009E6547" w:rsidRPr="00F71B75" w:rsidRDefault="009E6547" w:rsidP="009E6547">
            <w:pPr>
              <w:spacing w:line="480" w:lineRule="auto"/>
              <w:ind w:left="33"/>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Milik Pribadi</w:t>
            </w:r>
          </w:p>
          <w:p w:rsidR="009E6547" w:rsidRPr="00F71B75" w:rsidRDefault="009E6547" w:rsidP="009E6547">
            <w:pPr>
              <w:spacing w:line="480" w:lineRule="auto"/>
              <w:ind w:left="33"/>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592 m</w:t>
            </w:r>
            <w:r w:rsidRPr="00F71B75">
              <w:rPr>
                <w:rFonts w:ascii="Times New Roman" w:hAnsi="Times New Roman" w:cs="Times New Roman"/>
                <w:noProof/>
                <w:spacing w:val="6"/>
                <w:sz w:val="24"/>
                <w:szCs w:val="24"/>
                <w:vertAlign w:val="superscript"/>
              </w:rPr>
              <w:t>2</w:t>
            </w:r>
          </w:p>
        </w:tc>
      </w:tr>
    </w:tbl>
    <w:p w:rsidR="009E6547" w:rsidRPr="00F71B75" w:rsidRDefault="009E6547" w:rsidP="009E6547">
      <w:pPr>
        <w:spacing w:after="0" w:line="480" w:lineRule="auto"/>
        <w:ind w:left="720"/>
        <w:jc w:val="both"/>
        <w:rPr>
          <w:rFonts w:ascii="Times New Roman" w:hAnsi="Times New Roman" w:cs="Times New Roman"/>
          <w:noProof/>
          <w:spacing w:val="6"/>
          <w:sz w:val="24"/>
          <w:szCs w:val="24"/>
        </w:rPr>
      </w:pPr>
    </w:p>
    <w:p w:rsidR="009E6547" w:rsidRPr="00F71B75" w:rsidRDefault="009E6547" w:rsidP="0029483E">
      <w:pPr>
        <w:numPr>
          <w:ilvl w:val="1"/>
          <w:numId w:val="35"/>
        </w:numPr>
        <w:spacing w:after="0" w:line="480" w:lineRule="auto"/>
        <w:ind w:left="714" w:hanging="357"/>
        <w:jc w:val="both"/>
        <w:rPr>
          <w:rFonts w:ascii="Times New Roman" w:hAnsi="Times New Roman" w:cs="Times New Roman"/>
          <w:b/>
          <w:noProof/>
          <w:spacing w:val="6"/>
          <w:sz w:val="24"/>
          <w:szCs w:val="24"/>
        </w:rPr>
      </w:pPr>
      <w:r w:rsidRPr="00F71B75">
        <w:rPr>
          <w:rFonts w:ascii="Times New Roman" w:hAnsi="Times New Roman" w:cs="Times New Roman"/>
          <w:b/>
          <w:noProof/>
          <w:spacing w:val="6"/>
          <w:sz w:val="24"/>
          <w:szCs w:val="24"/>
        </w:rPr>
        <w:t>Visi dan Misi MI Al Anshari Banjarmasin</w:t>
      </w:r>
    </w:p>
    <w:p w:rsidR="009E6547" w:rsidRPr="00F71B75" w:rsidRDefault="009E6547" w:rsidP="0029483E">
      <w:pPr>
        <w:pStyle w:val="ListParagraph"/>
        <w:numPr>
          <w:ilvl w:val="2"/>
          <w:numId w:val="35"/>
        </w:numPr>
        <w:spacing w:after="0" w:line="480" w:lineRule="auto"/>
        <w:jc w:val="both"/>
        <w:rPr>
          <w:rFonts w:ascii="Times New Roman" w:hAnsi="Times New Roman" w:cs="Times New Roman"/>
          <w:b/>
          <w:noProof/>
          <w:spacing w:val="6"/>
          <w:sz w:val="24"/>
          <w:szCs w:val="24"/>
        </w:rPr>
      </w:pPr>
      <w:r w:rsidRPr="00F71B75">
        <w:rPr>
          <w:rFonts w:ascii="Times New Roman" w:hAnsi="Times New Roman" w:cs="Times New Roman"/>
          <w:b/>
          <w:noProof/>
          <w:spacing w:val="6"/>
          <w:sz w:val="24"/>
          <w:szCs w:val="24"/>
        </w:rPr>
        <w:t>Visi</w:t>
      </w:r>
    </w:p>
    <w:p w:rsidR="009E6547" w:rsidRPr="00F71B75" w:rsidRDefault="009E6547" w:rsidP="009E6547">
      <w:pPr>
        <w:spacing w:after="0" w:line="480" w:lineRule="auto"/>
        <w:ind w:firstLine="720"/>
        <w:jc w:val="both"/>
        <w:rPr>
          <w:rFonts w:ascii="Times New Roman" w:hAnsi="Times New Roman" w:cs="Times New Roman"/>
          <w:b/>
          <w:noProof/>
          <w:spacing w:val="6"/>
          <w:sz w:val="24"/>
          <w:szCs w:val="24"/>
        </w:rPr>
      </w:pPr>
      <w:r w:rsidRPr="00F71B75">
        <w:rPr>
          <w:rFonts w:ascii="Times New Roman" w:hAnsi="Times New Roman" w:cs="Times New Roman"/>
          <w:noProof/>
          <w:spacing w:val="6"/>
          <w:sz w:val="24"/>
          <w:szCs w:val="24"/>
        </w:rPr>
        <w:t>Terwujudnya lulusan yang cerdas, mandiri, terampil, sehat jasmani dan rohani, beriman, bertaqwa, dan berakhlak mulia serta dapat meningkatkan</w:t>
      </w:r>
      <w:r w:rsidRPr="00F71B75">
        <w:rPr>
          <w:rFonts w:ascii="Times New Roman" w:hAnsi="Times New Roman" w:cs="Times New Roman"/>
          <w:b/>
          <w:noProof/>
          <w:spacing w:val="6"/>
          <w:sz w:val="24"/>
          <w:szCs w:val="24"/>
        </w:rPr>
        <w:t xml:space="preserve"> </w:t>
      </w:r>
      <w:r w:rsidRPr="00F71B75">
        <w:rPr>
          <w:rFonts w:ascii="Times New Roman" w:hAnsi="Times New Roman" w:cs="Times New Roman"/>
          <w:noProof/>
          <w:spacing w:val="6"/>
          <w:sz w:val="24"/>
          <w:szCs w:val="24"/>
        </w:rPr>
        <w:t>kesejahteraan hidup sesuai dengan potensi yang dimiliki siswa.</w:t>
      </w:r>
    </w:p>
    <w:p w:rsidR="009E6547" w:rsidRPr="00F71B75" w:rsidRDefault="009E6547" w:rsidP="0029483E">
      <w:pPr>
        <w:pStyle w:val="ListParagraph"/>
        <w:numPr>
          <w:ilvl w:val="2"/>
          <w:numId w:val="35"/>
        </w:numPr>
        <w:spacing w:after="0" w:line="480" w:lineRule="auto"/>
        <w:jc w:val="both"/>
        <w:rPr>
          <w:rFonts w:ascii="Times New Roman" w:hAnsi="Times New Roman" w:cs="Times New Roman"/>
          <w:b/>
          <w:noProof/>
          <w:spacing w:val="6"/>
          <w:sz w:val="24"/>
          <w:szCs w:val="24"/>
        </w:rPr>
      </w:pPr>
      <w:r w:rsidRPr="00F71B75">
        <w:rPr>
          <w:rFonts w:ascii="Times New Roman" w:hAnsi="Times New Roman" w:cs="Times New Roman"/>
          <w:b/>
          <w:noProof/>
          <w:spacing w:val="6"/>
          <w:sz w:val="24"/>
          <w:szCs w:val="24"/>
        </w:rPr>
        <w:t>Misi</w:t>
      </w:r>
    </w:p>
    <w:p w:rsidR="009E6547" w:rsidRPr="00F71B75" w:rsidRDefault="009E6547" w:rsidP="009E6547">
      <w:pPr>
        <w:spacing w:after="0" w:line="480" w:lineRule="auto"/>
        <w:ind w:firstLine="720"/>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Adapun misi dari MI Al Anshari adalah sebagai berikut:</w:t>
      </w:r>
    </w:p>
    <w:p w:rsidR="009E6547" w:rsidRPr="00F71B75" w:rsidRDefault="009E6547" w:rsidP="0029483E">
      <w:pPr>
        <w:pStyle w:val="ListParagraph"/>
        <w:numPr>
          <w:ilvl w:val="3"/>
          <w:numId w:val="35"/>
        </w:numPr>
        <w:spacing w:after="0"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Membentuk insan yang bertaqwa dan berakhlak mulia</w:t>
      </w:r>
    </w:p>
    <w:p w:rsidR="009E6547" w:rsidRPr="00F71B75" w:rsidRDefault="009E6547" w:rsidP="0029483E">
      <w:pPr>
        <w:pStyle w:val="ListParagraph"/>
        <w:numPr>
          <w:ilvl w:val="3"/>
          <w:numId w:val="35"/>
        </w:numPr>
        <w:spacing w:after="0"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Meningkatkan kegiatan bimbingan belajar diluar jam pelajaran melalui program pengayaan, khususnya kegiatan keagamaan.</w:t>
      </w:r>
    </w:p>
    <w:p w:rsidR="009E6547" w:rsidRPr="00F71B75" w:rsidRDefault="009E6547" w:rsidP="0029483E">
      <w:pPr>
        <w:pStyle w:val="ListParagraph"/>
        <w:numPr>
          <w:ilvl w:val="3"/>
          <w:numId w:val="35"/>
        </w:numPr>
        <w:spacing w:after="0" w:line="480" w:lineRule="auto"/>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Meningkatkan kualitas pendidikan melalui peningkatan mutu siswa dan guru</w:t>
      </w:r>
    </w:p>
    <w:p w:rsidR="009E6547" w:rsidRPr="00D33B9C" w:rsidRDefault="009E6547" w:rsidP="00D33B9C">
      <w:pPr>
        <w:pStyle w:val="ListParagraph"/>
        <w:numPr>
          <w:ilvl w:val="3"/>
          <w:numId w:val="35"/>
        </w:numPr>
        <w:spacing w:after="0" w:line="480" w:lineRule="auto"/>
        <w:jc w:val="both"/>
        <w:rPr>
          <w:rFonts w:ascii="Times New Roman" w:hAnsi="Times New Roman" w:cs="Times New Roman"/>
          <w:b/>
          <w:noProof/>
          <w:spacing w:val="6"/>
          <w:sz w:val="24"/>
          <w:szCs w:val="24"/>
        </w:rPr>
      </w:pPr>
      <w:r w:rsidRPr="00F71B75">
        <w:rPr>
          <w:rFonts w:ascii="Times New Roman" w:hAnsi="Times New Roman" w:cs="Times New Roman"/>
          <w:noProof/>
          <w:spacing w:val="6"/>
          <w:sz w:val="24"/>
          <w:szCs w:val="24"/>
        </w:rPr>
        <w:t>Meningkatkan pelayanan dan kerjasama dengan orang tua serta masyarakat luas yang peduli terhadap pendidikan</w:t>
      </w:r>
      <w:r w:rsidRPr="00F71B75">
        <w:rPr>
          <w:rFonts w:ascii="Times New Roman" w:hAnsi="Times New Roman" w:cs="Times New Roman"/>
          <w:b/>
          <w:noProof/>
          <w:spacing w:val="6"/>
          <w:sz w:val="24"/>
          <w:szCs w:val="24"/>
        </w:rPr>
        <w:t>.</w:t>
      </w:r>
    </w:p>
    <w:p w:rsidR="009E6547" w:rsidRPr="00F71B75" w:rsidRDefault="009E6547" w:rsidP="0029483E">
      <w:pPr>
        <w:numPr>
          <w:ilvl w:val="1"/>
          <w:numId w:val="35"/>
        </w:numPr>
        <w:spacing w:after="0" w:line="480" w:lineRule="auto"/>
        <w:jc w:val="both"/>
        <w:rPr>
          <w:rFonts w:ascii="Times New Roman" w:hAnsi="Times New Roman" w:cs="Times New Roman"/>
          <w:b/>
          <w:noProof/>
          <w:spacing w:val="6"/>
          <w:sz w:val="24"/>
          <w:szCs w:val="24"/>
        </w:rPr>
      </w:pPr>
      <w:r w:rsidRPr="00F71B75">
        <w:rPr>
          <w:rFonts w:ascii="Times New Roman" w:hAnsi="Times New Roman" w:cs="Times New Roman"/>
          <w:b/>
          <w:noProof/>
          <w:spacing w:val="6"/>
          <w:sz w:val="24"/>
          <w:szCs w:val="24"/>
        </w:rPr>
        <w:lastRenderedPageBreak/>
        <w:t>Keadaan Sarana Prasarana</w:t>
      </w:r>
    </w:p>
    <w:p w:rsidR="009E6547" w:rsidRPr="00F71B75" w:rsidRDefault="009E6547" w:rsidP="009E6547">
      <w:pPr>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noProof/>
          <w:spacing w:val="6"/>
          <w:sz w:val="24"/>
          <w:szCs w:val="24"/>
        </w:rPr>
        <w:t xml:space="preserve">Keadaan sarana prasarana </w:t>
      </w:r>
      <w:r w:rsidR="00A22516">
        <w:rPr>
          <w:rFonts w:ascii="Times New Roman" w:hAnsi="Times New Roman" w:cs="Times New Roman"/>
          <w:sz w:val="24"/>
          <w:szCs w:val="24"/>
        </w:rPr>
        <w:t xml:space="preserve">MI Al </w:t>
      </w:r>
      <w:r w:rsidRPr="00F71B75">
        <w:rPr>
          <w:rFonts w:ascii="Times New Roman" w:hAnsi="Times New Roman" w:cs="Times New Roman"/>
          <w:sz w:val="24"/>
          <w:szCs w:val="24"/>
        </w:rPr>
        <w:t>Anshari Banjarmasin dapat dilihat pada tabel berikut.</w:t>
      </w:r>
    </w:p>
    <w:p w:rsidR="009E6547" w:rsidRPr="00F71B75" w:rsidRDefault="009E6547" w:rsidP="009E6547">
      <w:pPr>
        <w:tabs>
          <w:tab w:val="left" w:pos="1080"/>
          <w:tab w:val="left" w:pos="1440"/>
        </w:tabs>
        <w:spacing w:after="0" w:line="240" w:lineRule="auto"/>
        <w:ind w:left="1440" w:hanging="1440"/>
        <w:jc w:val="both"/>
        <w:rPr>
          <w:rFonts w:ascii="Times New Roman" w:hAnsi="Times New Roman" w:cs="Times New Roman"/>
          <w:sz w:val="24"/>
          <w:szCs w:val="24"/>
        </w:rPr>
      </w:pPr>
      <w:r w:rsidRPr="00F71B75">
        <w:rPr>
          <w:rFonts w:ascii="Times New Roman" w:hAnsi="Times New Roman" w:cs="Times New Roman"/>
          <w:noProof/>
          <w:spacing w:val="6"/>
          <w:sz w:val="24"/>
          <w:szCs w:val="24"/>
        </w:rPr>
        <w:t>Tabel</w:t>
      </w:r>
      <w:r w:rsidR="00A22516">
        <w:rPr>
          <w:rFonts w:ascii="Times New Roman" w:hAnsi="Times New Roman" w:cs="Times New Roman"/>
          <w:sz w:val="24"/>
          <w:szCs w:val="24"/>
        </w:rPr>
        <w:t xml:space="preserve">  4.1 :  </w:t>
      </w:r>
      <w:r w:rsidR="00A22516">
        <w:rPr>
          <w:rFonts w:ascii="Times New Roman" w:hAnsi="Times New Roman" w:cs="Times New Roman"/>
          <w:sz w:val="24"/>
          <w:szCs w:val="24"/>
        </w:rPr>
        <w:tab/>
        <w:t xml:space="preserve">Sarana Prasaran MI Al </w:t>
      </w:r>
      <w:r w:rsidRPr="00F71B75">
        <w:rPr>
          <w:rFonts w:ascii="Times New Roman" w:hAnsi="Times New Roman" w:cs="Times New Roman"/>
          <w:sz w:val="24"/>
          <w:szCs w:val="24"/>
        </w:rPr>
        <w:t>Anshari Banjarmasin  Tahun Pelajaran 2014/2015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961"/>
        <w:gridCol w:w="2126"/>
      </w:tblGrid>
      <w:tr w:rsidR="009E6547" w:rsidRPr="00F71B75" w:rsidTr="009E6547">
        <w:tc>
          <w:tcPr>
            <w:tcW w:w="851" w:type="dxa"/>
            <w:vAlign w:val="center"/>
          </w:tcPr>
          <w:p w:rsidR="009E6547" w:rsidRPr="00F71B75" w:rsidRDefault="009E6547" w:rsidP="009E6547">
            <w:pPr>
              <w:spacing w:after="0" w:line="240" w:lineRule="auto"/>
              <w:jc w:val="center"/>
              <w:rPr>
                <w:rFonts w:ascii="Times New Roman" w:hAnsi="Times New Roman" w:cs="Times New Roman"/>
                <w:b/>
                <w:bCs/>
                <w:sz w:val="24"/>
                <w:szCs w:val="24"/>
              </w:rPr>
            </w:pPr>
            <w:r w:rsidRPr="00F71B75">
              <w:rPr>
                <w:rFonts w:ascii="Times New Roman" w:hAnsi="Times New Roman" w:cs="Times New Roman"/>
                <w:b/>
                <w:bCs/>
                <w:sz w:val="24"/>
                <w:szCs w:val="24"/>
              </w:rPr>
              <w:t>No</w:t>
            </w:r>
          </w:p>
        </w:tc>
        <w:tc>
          <w:tcPr>
            <w:tcW w:w="4961" w:type="dxa"/>
          </w:tcPr>
          <w:p w:rsidR="009E6547" w:rsidRPr="00F71B75" w:rsidRDefault="009E6547" w:rsidP="009E6547">
            <w:pPr>
              <w:spacing w:after="0" w:line="240" w:lineRule="auto"/>
              <w:jc w:val="center"/>
              <w:rPr>
                <w:rFonts w:ascii="Times New Roman" w:hAnsi="Times New Roman" w:cs="Times New Roman"/>
                <w:b/>
                <w:bCs/>
                <w:sz w:val="24"/>
                <w:szCs w:val="24"/>
              </w:rPr>
            </w:pPr>
            <w:r w:rsidRPr="00F71B75">
              <w:rPr>
                <w:rFonts w:ascii="Times New Roman" w:hAnsi="Times New Roman" w:cs="Times New Roman"/>
                <w:b/>
                <w:bCs/>
                <w:sz w:val="24"/>
                <w:szCs w:val="24"/>
              </w:rPr>
              <w:t>Ruang  Bangunan</w:t>
            </w:r>
          </w:p>
        </w:tc>
        <w:tc>
          <w:tcPr>
            <w:tcW w:w="2126" w:type="dxa"/>
            <w:vAlign w:val="center"/>
          </w:tcPr>
          <w:p w:rsidR="009E6547" w:rsidRPr="00F71B75" w:rsidRDefault="009E6547" w:rsidP="009E6547">
            <w:pPr>
              <w:spacing w:after="0" w:line="240" w:lineRule="auto"/>
              <w:jc w:val="center"/>
              <w:rPr>
                <w:rFonts w:ascii="Times New Roman" w:hAnsi="Times New Roman" w:cs="Times New Roman"/>
                <w:b/>
                <w:bCs/>
                <w:sz w:val="24"/>
                <w:szCs w:val="24"/>
              </w:rPr>
            </w:pPr>
            <w:r w:rsidRPr="00F71B75">
              <w:rPr>
                <w:rFonts w:ascii="Times New Roman" w:hAnsi="Times New Roman" w:cs="Times New Roman"/>
                <w:b/>
                <w:bCs/>
                <w:sz w:val="24"/>
                <w:szCs w:val="24"/>
              </w:rPr>
              <w:t>Jumlah</w:t>
            </w:r>
          </w:p>
        </w:tc>
      </w:tr>
      <w:tr w:rsidR="009E6547" w:rsidRPr="00F71B75" w:rsidTr="009E6547">
        <w:trPr>
          <w:trHeight w:val="2583"/>
        </w:trPr>
        <w:tc>
          <w:tcPr>
            <w:tcW w:w="851" w:type="dxa"/>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1</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2</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3</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4</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5</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6</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7</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8</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9</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10</w:t>
            </w:r>
          </w:p>
        </w:tc>
        <w:tc>
          <w:tcPr>
            <w:tcW w:w="4961" w:type="dxa"/>
          </w:tcPr>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Ruang belajar</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Ruang Kepala sekolah</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Ruang dewan guru</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Ruang tata usaha</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Ruang perpustakaan</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Ruang UKS</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WC</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Gudang</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Tempat Olah Raga</w:t>
            </w:r>
          </w:p>
          <w:p w:rsidR="009E6547" w:rsidRPr="00F71B75" w:rsidRDefault="009E6547" w:rsidP="009E6547">
            <w:pPr>
              <w:spacing w:after="0" w:line="240" w:lineRule="auto"/>
              <w:jc w:val="both"/>
              <w:rPr>
                <w:rFonts w:ascii="Times New Roman" w:hAnsi="Times New Roman" w:cs="Times New Roman"/>
                <w:sz w:val="24"/>
                <w:szCs w:val="24"/>
              </w:rPr>
            </w:pPr>
            <w:r w:rsidRPr="00F71B75">
              <w:rPr>
                <w:rFonts w:ascii="Times New Roman" w:hAnsi="Times New Roman" w:cs="Times New Roman"/>
                <w:sz w:val="24"/>
                <w:szCs w:val="24"/>
              </w:rPr>
              <w:t>Ruang lainnya</w:t>
            </w:r>
          </w:p>
        </w:tc>
        <w:tc>
          <w:tcPr>
            <w:tcW w:w="2126" w:type="dxa"/>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8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1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1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1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1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1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4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2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2 buah</w:t>
            </w:r>
          </w:p>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 xml:space="preserve">5 buah </w:t>
            </w:r>
          </w:p>
        </w:tc>
      </w:tr>
      <w:tr w:rsidR="009E6547" w:rsidRPr="00F71B75" w:rsidTr="009E6547">
        <w:tc>
          <w:tcPr>
            <w:tcW w:w="5812" w:type="dxa"/>
            <w:gridSpan w:val="2"/>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Jumlah</w:t>
            </w:r>
          </w:p>
        </w:tc>
        <w:tc>
          <w:tcPr>
            <w:tcW w:w="2126"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25</w:t>
            </w:r>
          </w:p>
        </w:tc>
      </w:tr>
    </w:tbl>
    <w:p w:rsidR="009E6547" w:rsidRPr="00F71B75" w:rsidRDefault="009E6547" w:rsidP="009E6547">
      <w:pPr>
        <w:spacing w:after="0" w:line="480" w:lineRule="auto"/>
        <w:jc w:val="both"/>
        <w:rPr>
          <w:rFonts w:ascii="Times New Roman" w:hAnsi="Times New Roman" w:cs="Times New Roman"/>
          <w:i/>
          <w:iCs/>
          <w:sz w:val="24"/>
          <w:szCs w:val="24"/>
        </w:rPr>
      </w:pPr>
      <w:r w:rsidRPr="00F71B75">
        <w:rPr>
          <w:rFonts w:ascii="Times New Roman" w:hAnsi="Times New Roman" w:cs="Times New Roman"/>
          <w:i/>
          <w:iCs/>
          <w:sz w:val="24"/>
          <w:szCs w:val="24"/>
        </w:rPr>
        <w:t xml:space="preserve">Sumber Data: Dokumentasi Tata Usaha 2015 </w:t>
      </w:r>
    </w:p>
    <w:p w:rsidR="009E6547" w:rsidRPr="00F71B75" w:rsidRDefault="009E6547" w:rsidP="009E6547">
      <w:pPr>
        <w:spacing w:after="0" w:line="240" w:lineRule="auto"/>
        <w:jc w:val="both"/>
        <w:rPr>
          <w:rFonts w:ascii="Times New Roman" w:hAnsi="Times New Roman" w:cs="Times New Roman"/>
          <w:i/>
          <w:iCs/>
          <w:sz w:val="24"/>
          <w:szCs w:val="24"/>
        </w:rPr>
      </w:pPr>
    </w:p>
    <w:p w:rsidR="009E6547" w:rsidRPr="00F71B75" w:rsidRDefault="009E6547" w:rsidP="0029483E">
      <w:pPr>
        <w:numPr>
          <w:ilvl w:val="1"/>
          <w:numId w:val="35"/>
        </w:numPr>
        <w:spacing w:after="0" w:line="480" w:lineRule="auto"/>
        <w:jc w:val="both"/>
        <w:rPr>
          <w:rFonts w:ascii="Times New Roman" w:hAnsi="Times New Roman" w:cs="Times New Roman"/>
          <w:b/>
          <w:noProof/>
          <w:spacing w:val="6"/>
          <w:sz w:val="24"/>
          <w:szCs w:val="24"/>
        </w:rPr>
      </w:pPr>
      <w:r w:rsidRPr="00F71B75">
        <w:rPr>
          <w:rFonts w:ascii="Times New Roman" w:hAnsi="Times New Roman" w:cs="Times New Roman"/>
          <w:b/>
          <w:noProof/>
          <w:spacing w:val="6"/>
          <w:sz w:val="24"/>
          <w:szCs w:val="24"/>
        </w:rPr>
        <w:t>Keadaan Tenaga Pengajar</w:t>
      </w:r>
    </w:p>
    <w:p w:rsidR="009E6547" w:rsidRPr="00F71B75" w:rsidRDefault="009E6547" w:rsidP="009E6547">
      <w:pPr>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noProof/>
          <w:spacing w:val="6"/>
          <w:sz w:val="24"/>
          <w:szCs w:val="24"/>
        </w:rPr>
        <w:t xml:space="preserve">Keadaan tenaga pengajar </w:t>
      </w:r>
      <w:r w:rsidR="00A22516">
        <w:rPr>
          <w:rFonts w:ascii="Times New Roman" w:hAnsi="Times New Roman" w:cs="Times New Roman"/>
          <w:sz w:val="24"/>
          <w:szCs w:val="24"/>
        </w:rPr>
        <w:t xml:space="preserve">MI Al </w:t>
      </w:r>
      <w:r w:rsidRPr="00F71B75">
        <w:rPr>
          <w:rFonts w:ascii="Times New Roman" w:hAnsi="Times New Roman" w:cs="Times New Roman"/>
          <w:sz w:val="24"/>
          <w:szCs w:val="24"/>
        </w:rPr>
        <w:t>Anshari Banjarmasin  dilihat pada tabel berikut.</w:t>
      </w:r>
    </w:p>
    <w:p w:rsidR="009E6547" w:rsidRPr="00F71B75" w:rsidRDefault="009E6547" w:rsidP="009E6547">
      <w:pPr>
        <w:tabs>
          <w:tab w:val="left" w:pos="1080"/>
        </w:tabs>
        <w:spacing w:after="0" w:line="240" w:lineRule="auto"/>
        <w:ind w:left="1418" w:hanging="1418"/>
        <w:jc w:val="both"/>
        <w:rPr>
          <w:rFonts w:ascii="Times New Roman" w:hAnsi="Times New Roman" w:cs="Times New Roman"/>
          <w:sz w:val="24"/>
          <w:szCs w:val="24"/>
        </w:rPr>
      </w:pPr>
      <w:r w:rsidRPr="00F71B75">
        <w:rPr>
          <w:rFonts w:ascii="Times New Roman" w:hAnsi="Times New Roman" w:cs="Times New Roman"/>
          <w:noProof/>
          <w:spacing w:val="6"/>
          <w:sz w:val="24"/>
          <w:szCs w:val="24"/>
        </w:rPr>
        <w:t xml:space="preserve">Tabel  4.2 : Keadaan Tenaga Pengajar </w:t>
      </w:r>
      <w:r w:rsidR="00A22516">
        <w:rPr>
          <w:rFonts w:ascii="Times New Roman" w:hAnsi="Times New Roman" w:cs="Times New Roman"/>
          <w:sz w:val="24"/>
          <w:szCs w:val="24"/>
        </w:rPr>
        <w:t xml:space="preserve">MI Al </w:t>
      </w:r>
      <w:r w:rsidRPr="00F71B75">
        <w:rPr>
          <w:rFonts w:ascii="Times New Roman" w:hAnsi="Times New Roman" w:cs="Times New Roman"/>
          <w:sz w:val="24"/>
          <w:szCs w:val="24"/>
        </w:rPr>
        <w:t>Anshari Banjarmasin Tahun Pelajaran 2014/2015</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13"/>
        <w:gridCol w:w="1980"/>
        <w:gridCol w:w="2160"/>
      </w:tblGrid>
      <w:tr w:rsidR="009E6547" w:rsidRPr="00F71B75" w:rsidTr="009E6547">
        <w:tc>
          <w:tcPr>
            <w:tcW w:w="567" w:type="dxa"/>
          </w:tcPr>
          <w:p w:rsidR="009E6547" w:rsidRPr="00F71B75" w:rsidRDefault="009E6547" w:rsidP="009E6547">
            <w:pPr>
              <w:spacing w:after="0" w:line="240" w:lineRule="auto"/>
              <w:jc w:val="center"/>
              <w:rPr>
                <w:rFonts w:ascii="Times New Roman" w:hAnsi="Times New Roman" w:cs="Times New Roman"/>
                <w:b/>
                <w:bCs/>
                <w:noProof/>
                <w:spacing w:val="6"/>
                <w:sz w:val="24"/>
                <w:szCs w:val="24"/>
              </w:rPr>
            </w:pPr>
            <w:r w:rsidRPr="00F71B75">
              <w:rPr>
                <w:rFonts w:ascii="Times New Roman" w:hAnsi="Times New Roman" w:cs="Times New Roman"/>
                <w:b/>
                <w:bCs/>
                <w:noProof/>
                <w:spacing w:val="6"/>
                <w:sz w:val="24"/>
                <w:szCs w:val="24"/>
              </w:rPr>
              <w:t>No</w:t>
            </w:r>
          </w:p>
        </w:tc>
        <w:tc>
          <w:tcPr>
            <w:tcW w:w="3213" w:type="dxa"/>
          </w:tcPr>
          <w:p w:rsidR="009E6547" w:rsidRPr="00F71B75" w:rsidRDefault="009E6547" w:rsidP="009E6547">
            <w:pPr>
              <w:spacing w:after="0" w:line="240" w:lineRule="auto"/>
              <w:jc w:val="center"/>
              <w:rPr>
                <w:rFonts w:ascii="Times New Roman" w:hAnsi="Times New Roman" w:cs="Times New Roman"/>
                <w:b/>
                <w:bCs/>
                <w:noProof/>
                <w:spacing w:val="6"/>
                <w:sz w:val="24"/>
                <w:szCs w:val="24"/>
              </w:rPr>
            </w:pPr>
            <w:r w:rsidRPr="00F71B75">
              <w:rPr>
                <w:rFonts w:ascii="Times New Roman" w:hAnsi="Times New Roman" w:cs="Times New Roman"/>
                <w:b/>
                <w:bCs/>
                <w:noProof/>
                <w:spacing w:val="6"/>
                <w:sz w:val="24"/>
                <w:szCs w:val="24"/>
              </w:rPr>
              <w:t>Nama/NIP</w:t>
            </w:r>
          </w:p>
        </w:tc>
        <w:tc>
          <w:tcPr>
            <w:tcW w:w="1980" w:type="dxa"/>
          </w:tcPr>
          <w:p w:rsidR="009E6547" w:rsidRPr="00F71B75" w:rsidRDefault="009E6547" w:rsidP="009E6547">
            <w:pPr>
              <w:spacing w:after="0" w:line="240" w:lineRule="auto"/>
              <w:jc w:val="center"/>
              <w:rPr>
                <w:rFonts w:ascii="Times New Roman" w:hAnsi="Times New Roman" w:cs="Times New Roman"/>
                <w:b/>
                <w:bCs/>
                <w:noProof/>
                <w:spacing w:val="6"/>
                <w:sz w:val="24"/>
                <w:szCs w:val="24"/>
              </w:rPr>
            </w:pPr>
            <w:r w:rsidRPr="00F71B75">
              <w:rPr>
                <w:rFonts w:ascii="Times New Roman" w:hAnsi="Times New Roman" w:cs="Times New Roman"/>
                <w:b/>
                <w:bCs/>
                <w:noProof/>
                <w:spacing w:val="6"/>
                <w:sz w:val="24"/>
                <w:szCs w:val="24"/>
              </w:rPr>
              <w:t>Pendidikan</w:t>
            </w:r>
          </w:p>
        </w:tc>
        <w:tc>
          <w:tcPr>
            <w:tcW w:w="2160" w:type="dxa"/>
          </w:tcPr>
          <w:p w:rsidR="009E6547" w:rsidRPr="00F71B75" w:rsidRDefault="009E6547" w:rsidP="009E6547">
            <w:pPr>
              <w:spacing w:after="0" w:line="240" w:lineRule="auto"/>
              <w:jc w:val="center"/>
              <w:rPr>
                <w:rFonts w:ascii="Times New Roman" w:hAnsi="Times New Roman" w:cs="Times New Roman"/>
                <w:b/>
                <w:bCs/>
                <w:noProof/>
                <w:spacing w:val="6"/>
                <w:sz w:val="24"/>
                <w:szCs w:val="24"/>
              </w:rPr>
            </w:pPr>
            <w:r w:rsidRPr="00F71B75">
              <w:rPr>
                <w:rFonts w:ascii="Times New Roman" w:hAnsi="Times New Roman" w:cs="Times New Roman"/>
                <w:b/>
                <w:bCs/>
                <w:noProof/>
                <w:spacing w:val="6"/>
                <w:sz w:val="24"/>
                <w:szCs w:val="24"/>
              </w:rPr>
              <w:t>Status</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H. Alfian Nor</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SMA</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Kepsek</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Sri Wahyuni</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SMA</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VI</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Rina Rozanti</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SMA</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V</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Mariani</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S1</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IV</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Renny Setio Lestari</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SMA</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III B</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Nur Annisa Hairani</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SMA</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II A</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Rina</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SMA</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II B</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Maulida Saputri</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SMA</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I A</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Ehda Elvia</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S1</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I B</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Mariana Ulfah</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S1</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PAI</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Meslyana</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S1</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Penjaskes</w:t>
            </w:r>
          </w:p>
        </w:tc>
      </w:tr>
      <w:tr w:rsidR="009E6547" w:rsidRPr="00F71B75" w:rsidTr="009E6547">
        <w:tc>
          <w:tcPr>
            <w:tcW w:w="567" w:type="dxa"/>
            <w:vAlign w:val="center"/>
          </w:tcPr>
          <w:p w:rsidR="009E6547" w:rsidRPr="00F71B75" w:rsidRDefault="009E6547" w:rsidP="0029483E">
            <w:pPr>
              <w:numPr>
                <w:ilvl w:val="0"/>
                <w:numId w:val="36"/>
              </w:numPr>
              <w:spacing w:after="0" w:line="240" w:lineRule="auto"/>
              <w:jc w:val="center"/>
              <w:rPr>
                <w:rFonts w:ascii="Times New Roman" w:hAnsi="Times New Roman" w:cs="Times New Roman"/>
                <w:noProof/>
                <w:spacing w:val="6"/>
                <w:sz w:val="24"/>
                <w:szCs w:val="24"/>
              </w:rPr>
            </w:pPr>
          </w:p>
        </w:tc>
        <w:tc>
          <w:tcPr>
            <w:tcW w:w="3213" w:type="dxa"/>
            <w:vAlign w:val="center"/>
          </w:tcPr>
          <w:p w:rsidR="009E6547" w:rsidRPr="00F71B75" w:rsidRDefault="009E6547" w:rsidP="009E6547">
            <w:pPr>
              <w:spacing w:after="0" w:line="240" w:lineRule="auto"/>
              <w:rPr>
                <w:rFonts w:ascii="Times New Roman" w:hAnsi="Times New Roman" w:cs="Times New Roman"/>
                <w:sz w:val="24"/>
                <w:szCs w:val="24"/>
              </w:rPr>
            </w:pPr>
            <w:r w:rsidRPr="00F71B75">
              <w:rPr>
                <w:rFonts w:ascii="Times New Roman" w:hAnsi="Times New Roman" w:cs="Times New Roman"/>
                <w:sz w:val="24"/>
                <w:szCs w:val="24"/>
              </w:rPr>
              <w:t>Ratnawati</w:t>
            </w:r>
          </w:p>
        </w:tc>
        <w:tc>
          <w:tcPr>
            <w:tcW w:w="1980"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z w:val="24"/>
                <w:szCs w:val="24"/>
              </w:rPr>
              <w:t>S1</w:t>
            </w:r>
          </w:p>
        </w:tc>
        <w:tc>
          <w:tcPr>
            <w:tcW w:w="2160" w:type="dxa"/>
            <w:vAlign w:val="center"/>
          </w:tcPr>
          <w:p w:rsidR="009E6547" w:rsidRPr="00F71B75" w:rsidRDefault="009E6547" w:rsidP="009E6547">
            <w:pPr>
              <w:spacing w:after="0" w:line="240" w:lineRule="auto"/>
              <w:jc w:val="center"/>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Guru Kelas III B</w:t>
            </w:r>
          </w:p>
        </w:tc>
      </w:tr>
    </w:tbl>
    <w:p w:rsidR="009E6547" w:rsidRDefault="009E6547" w:rsidP="009E6547">
      <w:pPr>
        <w:tabs>
          <w:tab w:val="left" w:pos="1800"/>
          <w:tab w:val="left" w:pos="1980"/>
        </w:tabs>
        <w:spacing w:after="0" w:line="480" w:lineRule="auto"/>
        <w:ind w:left="1980" w:hanging="1980"/>
        <w:jc w:val="both"/>
        <w:rPr>
          <w:rFonts w:ascii="Times New Roman" w:hAnsi="Times New Roman" w:cs="Times New Roman"/>
          <w:i/>
          <w:iCs/>
          <w:sz w:val="24"/>
          <w:szCs w:val="24"/>
        </w:rPr>
      </w:pPr>
      <w:r w:rsidRPr="00F71B75">
        <w:rPr>
          <w:rFonts w:ascii="Times New Roman" w:hAnsi="Times New Roman" w:cs="Times New Roman"/>
          <w:i/>
          <w:iCs/>
          <w:sz w:val="24"/>
          <w:szCs w:val="24"/>
        </w:rPr>
        <w:t>Sumber Data: Dokumentasi Tata Usaha 2015</w:t>
      </w:r>
    </w:p>
    <w:tbl>
      <w:tblPr>
        <w:tblStyle w:val="TableGrid"/>
        <w:tblW w:w="0" w:type="auto"/>
        <w:tblInd w:w="108" w:type="dxa"/>
        <w:tblLook w:val="04A0" w:firstRow="1" w:lastRow="0" w:firstColumn="1" w:lastColumn="0" w:noHBand="0" w:noVBand="1"/>
      </w:tblPr>
      <w:tblGrid>
        <w:gridCol w:w="510"/>
        <w:gridCol w:w="3182"/>
        <w:gridCol w:w="2120"/>
        <w:gridCol w:w="2126"/>
      </w:tblGrid>
      <w:tr w:rsidR="001C4670" w:rsidTr="001C4670">
        <w:tc>
          <w:tcPr>
            <w:tcW w:w="510" w:type="dxa"/>
          </w:tcPr>
          <w:p w:rsidR="001C4670" w:rsidRPr="001C4670" w:rsidRDefault="001C4670" w:rsidP="00D06098">
            <w:pPr>
              <w:pStyle w:val="ListParagraph"/>
              <w:tabs>
                <w:tab w:val="left" w:pos="426"/>
                <w:tab w:val="left" w:pos="709"/>
              </w:tabs>
              <w:ind w:left="0"/>
              <w:jc w:val="center"/>
              <w:rPr>
                <w:rFonts w:ascii="Times New Roman" w:hAnsi="Times New Roman" w:cs="Times New Roman"/>
                <w:b/>
                <w:bCs/>
                <w:sz w:val="24"/>
                <w:szCs w:val="24"/>
              </w:rPr>
            </w:pPr>
            <w:r w:rsidRPr="001C4670">
              <w:rPr>
                <w:rFonts w:ascii="Times New Roman" w:hAnsi="Times New Roman" w:cs="Times New Roman"/>
                <w:b/>
                <w:bCs/>
                <w:sz w:val="24"/>
                <w:szCs w:val="24"/>
              </w:rPr>
              <w:lastRenderedPageBreak/>
              <w:t>No</w:t>
            </w:r>
          </w:p>
        </w:tc>
        <w:tc>
          <w:tcPr>
            <w:tcW w:w="3182" w:type="dxa"/>
          </w:tcPr>
          <w:p w:rsidR="001C4670" w:rsidRPr="001C4670" w:rsidRDefault="001C4670" w:rsidP="00D06098">
            <w:pPr>
              <w:pStyle w:val="ListParagraph"/>
              <w:tabs>
                <w:tab w:val="left" w:pos="426"/>
                <w:tab w:val="left" w:pos="709"/>
              </w:tabs>
              <w:ind w:left="0"/>
              <w:jc w:val="center"/>
              <w:rPr>
                <w:rFonts w:ascii="Times New Roman" w:hAnsi="Times New Roman" w:cs="Times New Roman"/>
                <w:b/>
                <w:bCs/>
                <w:sz w:val="24"/>
                <w:szCs w:val="24"/>
              </w:rPr>
            </w:pPr>
            <w:r w:rsidRPr="001C4670">
              <w:rPr>
                <w:rFonts w:ascii="Times New Roman" w:hAnsi="Times New Roman" w:cs="Times New Roman"/>
                <w:b/>
                <w:bCs/>
                <w:sz w:val="24"/>
                <w:szCs w:val="24"/>
              </w:rPr>
              <w:t>Nama Guru</w:t>
            </w:r>
          </w:p>
        </w:tc>
        <w:tc>
          <w:tcPr>
            <w:tcW w:w="2120" w:type="dxa"/>
          </w:tcPr>
          <w:p w:rsidR="001C4670" w:rsidRPr="001C4670" w:rsidRDefault="001C4670" w:rsidP="00D06098">
            <w:pPr>
              <w:pStyle w:val="ListParagraph"/>
              <w:tabs>
                <w:tab w:val="left" w:pos="426"/>
                <w:tab w:val="left" w:pos="709"/>
              </w:tabs>
              <w:ind w:left="0"/>
              <w:jc w:val="center"/>
              <w:rPr>
                <w:rFonts w:ascii="Times New Roman" w:hAnsi="Times New Roman" w:cs="Times New Roman"/>
                <w:b/>
                <w:bCs/>
                <w:sz w:val="24"/>
                <w:szCs w:val="24"/>
              </w:rPr>
            </w:pPr>
            <w:r w:rsidRPr="001C4670">
              <w:rPr>
                <w:rFonts w:ascii="Times New Roman" w:hAnsi="Times New Roman" w:cs="Times New Roman"/>
                <w:b/>
                <w:bCs/>
                <w:sz w:val="24"/>
                <w:szCs w:val="24"/>
              </w:rPr>
              <w:t>Pendidikan</w:t>
            </w:r>
          </w:p>
        </w:tc>
        <w:tc>
          <w:tcPr>
            <w:tcW w:w="2126" w:type="dxa"/>
          </w:tcPr>
          <w:p w:rsidR="001C4670" w:rsidRPr="001C4670" w:rsidRDefault="001C4670" w:rsidP="00D06098">
            <w:pPr>
              <w:pStyle w:val="ListParagraph"/>
              <w:tabs>
                <w:tab w:val="left" w:pos="426"/>
                <w:tab w:val="left" w:pos="709"/>
              </w:tabs>
              <w:ind w:left="0"/>
              <w:jc w:val="center"/>
              <w:rPr>
                <w:rFonts w:ascii="Times New Roman" w:hAnsi="Times New Roman" w:cs="Times New Roman"/>
                <w:b/>
                <w:bCs/>
                <w:sz w:val="24"/>
                <w:szCs w:val="24"/>
              </w:rPr>
            </w:pPr>
            <w:r w:rsidRPr="001C4670">
              <w:rPr>
                <w:rFonts w:ascii="Times New Roman" w:hAnsi="Times New Roman" w:cs="Times New Roman"/>
                <w:b/>
                <w:bCs/>
                <w:sz w:val="24"/>
                <w:szCs w:val="24"/>
              </w:rPr>
              <w:t>Status</w:t>
            </w:r>
          </w:p>
        </w:tc>
      </w:tr>
      <w:tr w:rsidR="001C4670" w:rsidTr="001C4670">
        <w:tc>
          <w:tcPr>
            <w:tcW w:w="51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82" w:type="dxa"/>
          </w:tcPr>
          <w:p w:rsidR="001C4670" w:rsidRDefault="001C4670" w:rsidP="00D06098">
            <w:pPr>
              <w:pStyle w:val="ListParagraph"/>
              <w:tabs>
                <w:tab w:val="left" w:pos="426"/>
                <w:tab w:val="left" w:pos="709"/>
              </w:tabs>
              <w:ind w:left="0"/>
              <w:rPr>
                <w:rFonts w:ascii="Times New Roman" w:hAnsi="Times New Roman" w:cs="Times New Roman"/>
                <w:sz w:val="24"/>
                <w:szCs w:val="24"/>
              </w:rPr>
            </w:pPr>
            <w:r>
              <w:rPr>
                <w:rFonts w:ascii="Times New Roman" w:hAnsi="Times New Roman" w:cs="Times New Roman"/>
                <w:sz w:val="24"/>
                <w:szCs w:val="24"/>
              </w:rPr>
              <w:t>Patmawati</w:t>
            </w:r>
          </w:p>
        </w:tc>
        <w:tc>
          <w:tcPr>
            <w:tcW w:w="212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126"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Guru Aqidah Akhlak</w:t>
            </w:r>
          </w:p>
        </w:tc>
      </w:tr>
      <w:tr w:rsidR="001C4670" w:rsidTr="001C4670">
        <w:tc>
          <w:tcPr>
            <w:tcW w:w="51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82" w:type="dxa"/>
          </w:tcPr>
          <w:p w:rsidR="001C4670" w:rsidRDefault="001C4670" w:rsidP="00D06098">
            <w:pPr>
              <w:pStyle w:val="ListParagraph"/>
              <w:tabs>
                <w:tab w:val="left" w:pos="426"/>
                <w:tab w:val="left" w:pos="709"/>
              </w:tabs>
              <w:ind w:left="0"/>
              <w:rPr>
                <w:rFonts w:ascii="Times New Roman" w:hAnsi="Times New Roman" w:cs="Times New Roman"/>
                <w:sz w:val="24"/>
                <w:szCs w:val="24"/>
              </w:rPr>
            </w:pPr>
            <w:r>
              <w:rPr>
                <w:rFonts w:ascii="Times New Roman" w:hAnsi="Times New Roman" w:cs="Times New Roman"/>
                <w:sz w:val="24"/>
                <w:szCs w:val="24"/>
              </w:rPr>
              <w:t>Jiah</w:t>
            </w:r>
          </w:p>
        </w:tc>
        <w:tc>
          <w:tcPr>
            <w:tcW w:w="212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SMK</w:t>
            </w:r>
          </w:p>
        </w:tc>
        <w:tc>
          <w:tcPr>
            <w:tcW w:w="2126"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Guru Fiqih</w:t>
            </w:r>
          </w:p>
        </w:tc>
      </w:tr>
      <w:tr w:rsidR="001C4670" w:rsidTr="001C4670">
        <w:tc>
          <w:tcPr>
            <w:tcW w:w="51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82" w:type="dxa"/>
          </w:tcPr>
          <w:p w:rsidR="001C4670" w:rsidRDefault="001C4670" w:rsidP="00D06098">
            <w:pPr>
              <w:pStyle w:val="ListParagraph"/>
              <w:tabs>
                <w:tab w:val="left" w:pos="426"/>
                <w:tab w:val="left" w:pos="709"/>
              </w:tabs>
              <w:ind w:left="0"/>
              <w:rPr>
                <w:rFonts w:ascii="Times New Roman" w:hAnsi="Times New Roman" w:cs="Times New Roman"/>
                <w:sz w:val="24"/>
                <w:szCs w:val="24"/>
              </w:rPr>
            </w:pPr>
            <w:r>
              <w:rPr>
                <w:rFonts w:ascii="Times New Roman" w:hAnsi="Times New Roman" w:cs="Times New Roman"/>
                <w:sz w:val="24"/>
                <w:szCs w:val="24"/>
              </w:rPr>
              <w:t>Siti Zulaiha</w:t>
            </w:r>
          </w:p>
        </w:tc>
        <w:tc>
          <w:tcPr>
            <w:tcW w:w="212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126"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Guru Quran Hadist</w:t>
            </w:r>
          </w:p>
        </w:tc>
      </w:tr>
      <w:tr w:rsidR="001C4670" w:rsidTr="001C4670">
        <w:tc>
          <w:tcPr>
            <w:tcW w:w="51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82" w:type="dxa"/>
          </w:tcPr>
          <w:p w:rsidR="001C4670" w:rsidRDefault="001C4670" w:rsidP="00D06098">
            <w:pPr>
              <w:pStyle w:val="ListParagraph"/>
              <w:tabs>
                <w:tab w:val="left" w:pos="426"/>
                <w:tab w:val="left" w:pos="709"/>
              </w:tabs>
              <w:ind w:left="0"/>
              <w:rPr>
                <w:rFonts w:ascii="Times New Roman" w:hAnsi="Times New Roman" w:cs="Times New Roman"/>
                <w:sz w:val="24"/>
                <w:szCs w:val="24"/>
              </w:rPr>
            </w:pPr>
            <w:r>
              <w:rPr>
                <w:rFonts w:ascii="Times New Roman" w:hAnsi="Times New Roman" w:cs="Times New Roman"/>
                <w:sz w:val="24"/>
                <w:szCs w:val="24"/>
              </w:rPr>
              <w:t>Normasari</w:t>
            </w:r>
          </w:p>
        </w:tc>
        <w:tc>
          <w:tcPr>
            <w:tcW w:w="212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2126"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Guru SKI</w:t>
            </w:r>
          </w:p>
        </w:tc>
      </w:tr>
      <w:tr w:rsidR="001C4670" w:rsidTr="001C4670">
        <w:tc>
          <w:tcPr>
            <w:tcW w:w="51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82" w:type="dxa"/>
          </w:tcPr>
          <w:p w:rsidR="001C4670" w:rsidRDefault="001C4670" w:rsidP="00D06098">
            <w:pPr>
              <w:pStyle w:val="ListParagraph"/>
              <w:tabs>
                <w:tab w:val="left" w:pos="426"/>
                <w:tab w:val="left" w:pos="709"/>
              </w:tabs>
              <w:ind w:left="0"/>
              <w:rPr>
                <w:rFonts w:ascii="Times New Roman" w:hAnsi="Times New Roman" w:cs="Times New Roman"/>
                <w:sz w:val="24"/>
                <w:szCs w:val="24"/>
              </w:rPr>
            </w:pPr>
            <w:r>
              <w:rPr>
                <w:rFonts w:ascii="Times New Roman" w:hAnsi="Times New Roman" w:cs="Times New Roman"/>
                <w:sz w:val="24"/>
                <w:szCs w:val="24"/>
              </w:rPr>
              <w:t>Raudah</w:t>
            </w:r>
          </w:p>
        </w:tc>
        <w:tc>
          <w:tcPr>
            <w:tcW w:w="2120"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126" w:type="dxa"/>
          </w:tcPr>
          <w:p w:rsidR="001C4670" w:rsidRDefault="001C4670" w:rsidP="00D06098">
            <w:pPr>
              <w:pStyle w:val="ListParagraph"/>
              <w:tabs>
                <w:tab w:val="left" w:pos="426"/>
                <w:tab w:val="left" w:pos="709"/>
              </w:tabs>
              <w:ind w:left="0"/>
              <w:jc w:val="center"/>
              <w:rPr>
                <w:rFonts w:ascii="Times New Roman" w:hAnsi="Times New Roman" w:cs="Times New Roman"/>
                <w:sz w:val="24"/>
                <w:szCs w:val="24"/>
              </w:rPr>
            </w:pPr>
            <w:r>
              <w:rPr>
                <w:rFonts w:ascii="Times New Roman" w:hAnsi="Times New Roman" w:cs="Times New Roman"/>
                <w:sz w:val="24"/>
                <w:szCs w:val="24"/>
              </w:rPr>
              <w:t>Guru Bahasa Arab</w:t>
            </w:r>
          </w:p>
        </w:tc>
      </w:tr>
    </w:tbl>
    <w:p w:rsidR="001C4670" w:rsidRDefault="00EE4520" w:rsidP="00EE4520">
      <w:pPr>
        <w:tabs>
          <w:tab w:val="left" w:pos="1800"/>
          <w:tab w:val="left" w:pos="1980"/>
        </w:tabs>
        <w:spacing w:after="0" w:line="480" w:lineRule="auto"/>
        <w:ind w:left="1980" w:hanging="1980"/>
        <w:jc w:val="both"/>
        <w:rPr>
          <w:rFonts w:ascii="Times New Roman" w:hAnsi="Times New Roman" w:cs="Times New Roman"/>
          <w:i/>
          <w:iCs/>
          <w:sz w:val="24"/>
          <w:szCs w:val="24"/>
        </w:rPr>
      </w:pPr>
      <w:r w:rsidRPr="00F71B75">
        <w:rPr>
          <w:rFonts w:ascii="Times New Roman" w:hAnsi="Times New Roman" w:cs="Times New Roman"/>
          <w:i/>
          <w:iCs/>
          <w:sz w:val="24"/>
          <w:szCs w:val="24"/>
        </w:rPr>
        <w:t>Sumber Data: Dokumentasi Tata Usaha 2015</w:t>
      </w:r>
    </w:p>
    <w:p w:rsidR="00EE4520" w:rsidRPr="00EE4520" w:rsidRDefault="00EE4520" w:rsidP="00EE4520">
      <w:pPr>
        <w:tabs>
          <w:tab w:val="left" w:pos="1800"/>
          <w:tab w:val="left" w:pos="1980"/>
        </w:tabs>
        <w:spacing w:after="0" w:line="240" w:lineRule="auto"/>
        <w:ind w:left="1980" w:hanging="1980"/>
        <w:jc w:val="both"/>
        <w:rPr>
          <w:rFonts w:ascii="Times New Roman" w:hAnsi="Times New Roman" w:cs="Times New Roman"/>
          <w:i/>
          <w:iCs/>
          <w:sz w:val="24"/>
          <w:szCs w:val="24"/>
        </w:rPr>
      </w:pPr>
    </w:p>
    <w:p w:rsidR="001C4670" w:rsidRPr="001C4670" w:rsidRDefault="009E6547" w:rsidP="001C4670">
      <w:pPr>
        <w:numPr>
          <w:ilvl w:val="1"/>
          <w:numId w:val="35"/>
        </w:numPr>
        <w:spacing w:after="0" w:line="480" w:lineRule="auto"/>
        <w:jc w:val="both"/>
        <w:rPr>
          <w:rFonts w:ascii="Times New Roman" w:hAnsi="Times New Roman" w:cs="Times New Roman"/>
          <w:b/>
          <w:noProof/>
          <w:spacing w:val="6"/>
          <w:sz w:val="24"/>
          <w:szCs w:val="24"/>
        </w:rPr>
      </w:pPr>
      <w:r w:rsidRPr="00F71B75">
        <w:rPr>
          <w:rFonts w:ascii="Times New Roman" w:hAnsi="Times New Roman" w:cs="Times New Roman"/>
          <w:b/>
          <w:noProof/>
          <w:spacing w:val="6"/>
          <w:sz w:val="24"/>
          <w:szCs w:val="24"/>
        </w:rPr>
        <w:t>Keadaan Siswa MI Al Anshari Banjarmasin</w:t>
      </w:r>
    </w:p>
    <w:p w:rsidR="009E6547" w:rsidRPr="00F71B75" w:rsidRDefault="009E6547" w:rsidP="009E6547">
      <w:pPr>
        <w:spacing w:after="0" w:line="480" w:lineRule="auto"/>
        <w:ind w:firstLine="720"/>
        <w:jc w:val="both"/>
        <w:rPr>
          <w:rFonts w:ascii="Times New Roman" w:hAnsi="Times New Roman" w:cs="Times New Roman"/>
          <w:noProof/>
          <w:spacing w:val="6"/>
          <w:sz w:val="24"/>
          <w:szCs w:val="24"/>
        </w:rPr>
      </w:pPr>
      <w:r w:rsidRPr="00F71B75">
        <w:rPr>
          <w:rFonts w:ascii="Times New Roman" w:hAnsi="Times New Roman" w:cs="Times New Roman"/>
          <w:noProof/>
          <w:spacing w:val="6"/>
          <w:sz w:val="24"/>
          <w:szCs w:val="24"/>
        </w:rPr>
        <w:t>Sampai saat ini (Tahun Pelajaran 2014/2015) siswa berjumlah 207 orang yang terdiri dari 116 laki-laki dan 91 perempuan yang terbagi dalam beberapa kelas, dapat dilihat pada tabel berikut.</w:t>
      </w:r>
    </w:p>
    <w:p w:rsidR="009E6547" w:rsidRPr="00F71B75" w:rsidRDefault="009E6547" w:rsidP="009E6547">
      <w:pPr>
        <w:tabs>
          <w:tab w:val="left" w:pos="1080"/>
          <w:tab w:val="left" w:pos="1440"/>
        </w:tabs>
        <w:spacing w:after="0" w:line="240" w:lineRule="auto"/>
        <w:ind w:left="1440" w:hanging="1440"/>
        <w:jc w:val="both"/>
        <w:rPr>
          <w:rFonts w:ascii="Times New Roman" w:hAnsi="Times New Roman" w:cs="Times New Roman"/>
          <w:sz w:val="24"/>
          <w:szCs w:val="24"/>
        </w:rPr>
      </w:pPr>
      <w:r w:rsidRPr="00F71B75">
        <w:rPr>
          <w:rFonts w:ascii="Times New Roman" w:hAnsi="Times New Roman" w:cs="Times New Roman"/>
          <w:noProof/>
          <w:spacing w:val="6"/>
          <w:sz w:val="24"/>
          <w:szCs w:val="24"/>
        </w:rPr>
        <w:t>Tabel 4.3</w:t>
      </w:r>
      <w:r w:rsidRPr="00F71B75">
        <w:rPr>
          <w:rFonts w:ascii="Times New Roman" w:hAnsi="Times New Roman" w:cs="Times New Roman"/>
          <w:noProof/>
          <w:spacing w:val="6"/>
          <w:sz w:val="24"/>
          <w:szCs w:val="24"/>
        </w:rPr>
        <w:tab/>
        <w:t>:</w:t>
      </w:r>
      <w:r w:rsidRPr="00F71B75">
        <w:rPr>
          <w:rFonts w:ascii="Times New Roman" w:hAnsi="Times New Roman" w:cs="Times New Roman"/>
          <w:noProof/>
          <w:spacing w:val="6"/>
          <w:sz w:val="24"/>
          <w:szCs w:val="24"/>
        </w:rPr>
        <w:tab/>
        <w:t xml:space="preserve">Jumlah Siswa </w:t>
      </w:r>
      <w:r w:rsidRPr="00F71B75">
        <w:rPr>
          <w:rFonts w:ascii="Times New Roman" w:hAnsi="Times New Roman" w:cs="Times New Roman"/>
          <w:sz w:val="24"/>
          <w:szCs w:val="24"/>
        </w:rPr>
        <w:t>MI Al Anshari Banjarmasin Tahun Pelajaran 2014/2015</w:t>
      </w:r>
    </w:p>
    <w:tbl>
      <w:tblPr>
        <w:tblW w:w="7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2280"/>
        <w:gridCol w:w="1694"/>
        <w:gridCol w:w="1699"/>
        <w:gridCol w:w="1321"/>
      </w:tblGrid>
      <w:tr w:rsidR="009E6547" w:rsidRPr="00F71B75" w:rsidTr="009E6547">
        <w:trPr>
          <w:trHeight w:hRule="exact" w:val="360"/>
          <w:jc w:val="center"/>
        </w:trPr>
        <w:tc>
          <w:tcPr>
            <w:tcW w:w="713" w:type="dxa"/>
            <w:vMerge w:val="restart"/>
            <w:vAlign w:val="center"/>
          </w:tcPr>
          <w:p w:rsidR="009E6547" w:rsidRPr="00F71B75" w:rsidRDefault="009E6547" w:rsidP="009E6547">
            <w:pPr>
              <w:spacing w:after="0" w:line="240" w:lineRule="auto"/>
              <w:jc w:val="center"/>
              <w:rPr>
                <w:rFonts w:ascii="Times New Roman" w:hAnsi="Times New Roman" w:cs="Times New Roman"/>
                <w:b/>
                <w:bCs/>
                <w:spacing w:val="4"/>
                <w:sz w:val="24"/>
                <w:szCs w:val="24"/>
              </w:rPr>
            </w:pPr>
            <w:r w:rsidRPr="00F71B75">
              <w:rPr>
                <w:rFonts w:ascii="Times New Roman" w:hAnsi="Times New Roman" w:cs="Times New Roman"/>
                <w:b/>
                <w:bCs/>
                <w:spacing w:val="4"/>
                <w:sz w:val="24"/>
                <w:szCs w:val="24"/>
              </w:rPr>
              <w:t>No</w:t>
            </w:r>
          </w:p>
        </w:tc>
        <w:tc>
          <w:tcPr>
            <w:tcW w:w="2280" w:type="dxa"/>
            <w:vMerge w:val="restart"/>
            <w:vAlign w:val="center"/>
          </w:tcPr>
          <w:p w:rsidR="009E6547" w:rsidRPr="00F71B75" w:rsidRDefault="009E6547" w:rsidP="009E6547">
            <w:pPr>
              <w:spacing w:after="0" w:line="240" w:lineRule="auto"/>
              <w:jc w:val="center"/>
              <w:rPr>
                <w:rFonts w:ascii="Times New Roman" w:hAnsi="Times New Roman" w:cs="Times New Roman"/>
                <w:b/>
                <w:bCs/>
                <w:spacing w:val="4"/>
                <w:sz w:val="24"/>
                <w:szCs w:val="24"/>
              </w:rPr>
            </w:pPr>
            <w:r w:rsidRPr="00F71B75">
              <w:rPr>
                <w:rFonts w:ascii="Times New Roman" w:hAnsi="Times New Roman" w:cs="Times New Roman"/>
                <w:b/>
                <w:bCs/>
                <w:spacing w:val="4"/>
                <w:sz w:val="24"/>
                <w:szCs w:val="24"/>
              </w:rPr>
              <w:t>Kelas</w:t>
            </w:r>
          </w:p>
        </w:tc>
        <w:tc>
          <w:tcPr>
            <w:tcW w:w="3393" w:type="dxa"/>
            <w:gridSpan w:val="2"/>
            <w:vAlign w:val="center"/>
          </w:tcPr>
          <w:p w:rsidR="009E6547" w:rsidRPr="00F71B75" w:rsidRDefault="009E6547" w:rsidP="009E6547">
            <w:pPr>
              <w:spacing w:after="0" w:line="240" w:lineRule="auto"/>
              <w:jc w:val="center"/>
              <w:rPr>
                <w:rFonts w:ascii="Times New Roman" w:hAnsi="Times New Roman" w:cs="Times New Roman"/>
                <w:b/>
                <w:bCs/>
                <w:spacing w:val="4"/>
                <w:sz w:val="24"/>
                <w:szCs w:val="24"/>
              </w:rPr>
            </w:pPr>
            <w:r w:rsidRPr="00F71B75">
              <w:rPr>
                <w:rFonts w:ascii="Times New Roman" w:hAnsi="Times New Roman" w:cs="Times New Roman"/>
                <w:b/>
                <w:bCs/>
                <w:spacing w:val="4"/>
                <w:sz w:val="24"/>
                <w:szCs w:val="24"/>
              </w:rPr>
              <w:t>Jenis Kelamin</w:t>
            </w:r>
          </w:p>
        </w:tc>
        <w:tc>
          <w:tcPr>
            <w:tcW w:w="1321" w:type="dxa"/>
            <w:vMerge w:val="restart"/>
            <w:vAlign w:val="center"/>
          </w:tcPr>
          <w:p w:rsidR="009E6547" w:rsidRPr="00F71B75" w:rsidRDefault="009E6547" w:rsidP="009E6547">
            <w:pPr>
              <w:spacing w:after="0" w:line="240" w:lineRule="auto"/>
              <w:jc w:val="center"/>
              <w:rPr>
                <w:rFonts w:ascii="Times New Roman" w:hAnsi="Times New Roman" w:cs="Times New Roman"/>
                <w:b/>
                <w:bCs/>
                <w:spacing w:val="4"/>
                <w:sz w:val="24"/>
                <w:szCs w:val="24"/>
              </w:rPr>
            </w:pPr>
            <w:r w:rsidRPr="00F71B75">
              <w:rPr>
                <w:rFonts w:ascii="Times New Roman" w:hAnsi="Times New Roman" w:cs="Times New Roman"/>
                <w:b/>
                <w:bCs/>
                <w:spacing w:val="4"/>
                <w:sz w:val="24"/>
                <w:szCs w:val="24"/>
              </w:rPr>
              <w:t>Jumlah</w:t>
            </w:r>
          </w:p>
        </w:tc>
      </w:tr>
      <w:tr w:rsidR="009E6547" w:rsidRPr="00F71B75" w:rsidTr="009E6547">
        <w:trPr>
          <w:trHeight w:hRule="exact" w:val="274"/>
          <w:jc w:val="center"/>
        </w:trPr>
        <w:tc>
          <w:tcPr>
            <w:tcW w:w="713" w:type="dxa"/>
            <w:vMerge/>
            <w:vAlign w:val="center"/>
          </w:tcPr>
          <w:p w:rsidR="009E6547" w:rsidRPr="00F71B75" w:rsidRDefault="009E6547" w:rsidP="009E6547">
            <w:pPr>
              <w:spacing w:after="0" w:line="240" w:lineRule="auto"/>
              <w:jc w:val="center"/>
              <w:rPr>
                <w:rFonts w:ascii="Times New Roman" w:hAnsi="Times New Roman" w:cs="Times New Roman"/>
                <w:b/>
                <w:bCs/>
                <w:sz w:val="24"/>
                <w:szCs w:val="24"/>
              </w:rPr>
            </w:pPr>
          </w:p>
        </w:tc>
        <w:tc>
          <w:tcPr>
            <w:tcW w:w="2280" w:type="dxa"/>
            <w:vMerge/>
            <w:vAlign w:val="center"/>
          </w:tcPr>
          <w:p w:rsidR="009E6547" w:rsidRPr="00F71B75" w:rsidRDefault="009E6547" w:rsidP="009E6547">
            <w:pPr>
              <w:spacing w:after="0" w:line="240" w:lineRule="auto"/>
              <w:jc w:val="center"/>
              <w:rPr>
                <w:rFonts w:ascii="Times New Roman" w:hAnsi="Times New Roman" w:cs="Times New Roman"/>
                <w:b/>
                <w:bCs/>
                <w:sz w:val="24"/>
                <w:szCs w:val="24"/>
              </w:rPr>
            </w:pPr>
          </w:p>
        </w:tc>
        <w:tc>
          <w:tcPr>
            <w:tcW w:w="1694" w:type="dxa"/>
            <w:vAlign w:val="center"/>
          </w:tcPr>
          <w:p w:rsidR="009E6547" w:rsidRPr="00F71B75" w:rsidRDefault="009E6547" w:rsidP="009E6547">
            <w:pPr>
              <w:spacing w:after="0" w:line="240" w:lineRule="auto"/>
              <w:jc w:val="center"/>
              <w:rPr>
                <w:rFonts w:ascii="Times New Roman" w:hAnsi="Times New Roman" w:cs="Times New Roman"/>
                <w:b/>
                <w:bCs/>
                <w:spacing w:val="4"/>
                <w:sz w:val="24"/>
                <w:szCs w:val="24"/>
              </w:rPr>
            </w:pPr>
            <w:r w:rsidRPr="00F71B75">
              <w:rPr>
                <w:rFonts w:ascii="Times New Roman" w:hAnsi="Times New Roman" w:cs="Times New Roman"/>
                <w:b/>
                <w:bCs/>
                <w:spacing w:val="4"/>
                <w:sz w:val="24"/>
                <w:szCs w:val="24"/>
              </w:rPr>
              <w:t>Laki-laki</w:t>
            </w:r>
          </w:p>
        </w:tc>
        <w:tc>
          <w:tcPr>
            <w:tcW w:w="1699" w:type="dxa"/>
            <w:vAlign w:val="center"/>
          </w:tcPr>
          <w:p w:rsidR="009E6547" w:rsidRPr="00F71B75" w:rsidRDefault="009E6547" w:rsidP="009E6547">
            <w:pPr>
              <w:spacing w:after="0" w:line="240" w:lineRule="auto"/>
              <w:jc w:val="center"/>
              <w:rPr>
                <w:rFonts w:ascii="Times New Roman" w:hAnsi="Times New Roman" w:cs="Times New Roman"/>
                <w:b/>
                <w:bCs/>
                <w:spacing w:val="4"/>
                <w:sz w:val="24"/>
                <w:szCs w:val="24"/>
              </w:rPr>
            </w:pPr>
            <w:r w:rsidRPr="00F71B75">
              <w:rPr>
                <w:rFonts w:ascii="Times New Roman" w:hAnsi="Times New Roman" w:cs="Times New Roman"/>
                <w:b/>
                <w:bCs/>
                <w:spacing w:val="4"/>
                <w:sz w:val="24"/>
                <w:szCs w:val="24"/>
              </w:rPr>
              <w:t>Perempuan</w:t>
            </w:r>
          </w:p>
        </w:tc>
        <w:tc>
          <w:tcPr>
            <w:tcW w:w="1321" w:type="dxa"/>
            <w:vMerge/>
            <w:vAlign w:val="center"/>
          </w:tcPr>
          <w:p w:rsidR="009E6547" w:rsidRPr="00F71B75" w:rsidRDefault="009E6547" w:rsidP="009E6547">
            <w:pPr>
              <w:spacing w:after="0" w:line="240" w:lineRule="auto"/>
              <w:jc w:val="center"/>
              <w:rPr>
                <w:rFonts w:ascii="Times New Roman" w:hAnsi="Times New Roman" w:cs="Times New Roman"/>
                <w:b/>
                <w:bCs/>
                <w:spacing w:val="4"/>
                <w:sz w:val="24"/>
                <w:szCs w:val="24"/>
              </w:rPr>
            </w:pPr>
          </w:p>
        </w:tc>
      </w:tr>
      <w:tr w:rsidR="009E6547" w:rsidRPr="00F71B75" w:rsidTr="009E6547">
        <w:trPr>
          <w:trHeight w:hRule="exact" w:val="259"/>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 A</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25</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25</w:t>
            </w:r>
          </w:p>
        </w:tc>
      </w:tr>
      <w:tr w:rsidR="009E6547" w:rsidRPr="00F71B75" w:rsidTr="009E6547">
        <w:trPr>
          <w:trHeight w:hRule="exact" w:val="264"/>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pacing w:val="4"/>
                <w:sz w:val="24"/>
                <w:szCs w:val="24"/>
              </w:rPr>
              <w:t>2</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 B</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27</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27</w:t>
            </w:r>
          </w:p>
        </w:tc>
      </w:tr>
      <w:tr w:rsidR="009E6547" w:rsidRPr="00F71B75" w:rsidTr="009E6547">
        <w:trPr>
          <w:trHeight w:hRule="exact" w:val="259"/>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3</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2 A</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23</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23</w:t>
            </w:r>
          </w:p>
        </w:tc>
      </w:tr>
      <w:tr w:rsidR="009E6547" w:rsidRPr="00F71B75" w:rsidTr="009E6547">
        <w:trPr>
          <w:trHeight w:hRule="exact" w:val="259"/>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z w:val="24"/>
                <w:szCs w:val="24"/>
              </w:rPr>
            </w:pPr>
            <w:r w:rsidRPr="00F71B75">
              <w:rPr>
                <w:rFonts w:ascii="Times New Roman" w:hAnsi="Times New Roman" w:cs="Times New Roman"/>
                <w:spacing w:val="4"/>
                <w:sz w:val="24"/>
                <w:szCs w:val="24"/>
              </w:rPr>
              <w:t>4</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2 B</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30</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30</w:t>
            </w:r>
          </w:p>
        </w:tc>
      </w:tr>
      <w:tr w:rsidR="009E6547" w:rsidRPr="00F71B75" w:rsidTr="009E6547">
        <w:trPr>
          <w:trHeight w:hRule="exact" w:val="264"/>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5</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3 A</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23</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23</w:t>
            </w:r>
          </w:p>
        </w:tc>
      </w:tr>
      <w:tr w:rsidR="009E6547" w:rsidRPr="00F71B75" w:rsidTr="009E6547">
        <w:trPr>
          <w:trHeight w:hRule="exact" w:val="264"/>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6</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3 B</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16</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16</w:t>
            </w:r>
          </w:p>
        </w:tc>
      </w:tr>
      <w:tr w:rsidR="009E6547" w:rsidRPr="00F71B75" w:rsidTr="009E6547">
        <w:trPr>
          <w:trHeight w:hRule="exact" w:val="264"/>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7</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4 A</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15</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15</w:t>
            </w:r>
          </w:p>
        </w:tc>
      </w:tr>
      <w:tr w:rsidR="009E6547" w:rsidRPr="00F71B75" w:rsidTr="009E6547">
        <w:trPr>
          <w:trHeight w:hRule="exact" w:val="264"/>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8</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4 B</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6</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6</w:t>
            </w:r>
          </w:p>
        </w:tc>
      </w:tr>
      <w:tr w:rsidR="009E6547" w:rsidRPr="00F71B75" w:rsidTr="009E6547">
        <w:trPr>
          <w:trHeight w:hRule="exact" w:val="264"/>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9</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5 A</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30</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30</w:t>
            </w:r>
          </w:p>
        </w:tc>
      </w:tr>
      <w:tr w:rsidR="009E6547" w:rsidRPr="00F71B75" w:rsidTr="009E6547">
        <w:trPr>
          <w:trHeight w:hRule="exact" w:val="264"/>
          <w:jc w:val="center"/>
        </w:trPr>
        <w:tc>
          <w:tcPr>
            <w:tcW w:w="713"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10</w:t>
            </w:r>
          </w:p>
        </w:tc>
        <w:tc>
          <w:tcPr>
            <w:tcW w:w="2280"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5 B</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12</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12</w:t>
            </w:r>
          </w:p>
        </w:tc>
      </w:tr>
      <w:tr w:rsidR="009E6547" w:rsidRPr="00F71B75" w:rsidTr="009E6547">
        <w:trPr>
          <w:trHeight w:hRule="exact" w:val="342"/>
          <w:jc w:val="center"/>
        </w:trPr>
        <w:tc>
          <w:tcPr>
            <w:tcW w:w="2993" w:type="dxa"/>
            <w:gridSpan w:val="2"/>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Jumlah</w:t>
            </w:r>
          </w:p>
        </w:tc>
        <w:tc>
          <w:tcPr>
            <w:tcW w:w="1694"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116</w:t>
            </w:r>
          </w:p>
        </w:tc>
        <w:tc>
          <w:tcPr>
            <w:tcW w:w="1699" w:type="dxa"/>
            <w:vAlign w:val="center"/>
          </w:tcPr>
          <w:p w:rsidR="009E6547" w:rsidRPr="00F71B75" w:rsidRDefault="009E6547" w:rsidP="009E6547">
            <w:pPr>
              <w:spacing w:after="0" w:line="240" w:lineRule="auto"/>
              <w:jc w:val="center"/>
              <w:rPr>
                <w:rFonts w:ascii="Times New Roman" w:hAnsi="Times New Roman" w:cs="Times New Roman"/>
                <w:spacing w:val="4"/>
                <w:sz w:val="24"/>
                <w:szCs w:val="24"/>
              </w:rPr>
            </w:pPr>
            <w:r w:rsidRPr="00F71B75">
              <w:rPr>
                <w:rFonts w:ascii="Times New Roman" w:hAnsi="Times New Roman" w:cs="Times New Roman"/>
                <w:spacing w:val="4"/>
                <w:sz w:val="24"/>
                <w:szCs w:val="24"/>
              </w:rPr>
              <w:t>91</w:t>
            </w:r>
          </w:p>
        </w:tc>
        <w:tc>
          <w:tcPr>
            <w:tcW w:w="1321" w:type="dxa"/>
            <w:vAlign w:val="center"/>
          </w:tcPr>
          <w:p w:rsidR="009E6547" w:rsidRPr="00F71B75" w:rsidRDefault="009E6547" w:rsidP="009E6547">
            <w:pPr>
              <w:spacing w:after="0" w:line="240" w:lineRule="auto"/>
              <w:ind w:right="451"/>
              <w:jc w:val="right"/>
              <w:rPr>
                <w:rFonts w:ascii="Times New Roman" w:hAnsi="Times New Roman" w:cs="Times New Roman"/>
                <w:spacing w:val="4"/>
                <w:sz w:val="24"/>
                <w:szCs w:val="24"/>
              </w:rPr>
            </w:pPr>
            <w:r w:rsidRPr="00F71B75">
              <w:rPr>
                <w:rFonts w:ascii="Times New Roman" w:hAnsi="Times New Roman" w:cs="Times New Roman"/>
                <w:spacing w:val="4"/>
                <w:sz w:val="24"/>
                <w:szCs w:val="24"/>
              </w:rPr>
              <w:t>207</w:t>
            </w:r>
          </w:p>
        </w:tc>
      </w:tr>
    </w:tbl>
    <w:p w:rsidR="009E6547" w:rsidRPr="00F71B75" w:rsidRDefault="009E6547" w:rsidP="009E6547">
      <w:pPr>
        <w:spacing w:after="0" w:line="480" w:lineRule="auto"/>
        <w:ind w:left="1008" w:hanging="1008"/>
        <w:jc w:val="both"/>
        <w:rPr>
          <w:rFonts w:ascii="Times New Roman" w:hAnsi="Times New Roman" w:cs="Times New Roman"/>
          <w:i/>
          <w:iCs/>
          <w:sz w:val="24"/>
          <w:szCs w:val="24"/>
          <w:lang w:val="en-US"/>
        </w:rPr>
      </w:pPr>
      <w:r w:rsidRPr="00F71B75">
        <w:rPr>
          <w:rFonts w:ascii="Times New Roman" w:hAnsi="Times New Roman" w:cs="Times New Roman"/>
          <w:i/>
          <w:iCs/>
          <w:sz w:val="24"/>
          <w:szCs w:val="24"/>
        </w:rPr>
        <w:t>Sumber Data: Dokumentasi Tata Usaha 2015</w:t>
      </w:r>
    </w:p>
    <w:p w:rsidR="009E6547" w:rsidRPr="00F71B75" w:rsidRDefault="009E6547" w:rsidP="009E6547">
      <w:pPr>
        <w:spacing w:after="0" w:line="240" w:lineRule="auto"/>
        <w:ind w:left="1008" w:hanging="1008"/>
        <w:jc w:val="both"/>
        <w:rPr>
          <w:rFonts w:ascii="Times New Roman" w:hAnsi="Times New Roman" w:cs="Times New Roman"/>
          <w:i/>
          <w:iCs/>
          <w:sz w:val="24"/>
          <w:szCs w:val="24"/>
          <w:lang w:val="en-US"/>
        </w:rPr>
      </w:pPr>
    </w:p>
    <w:p w:rsidR="00B0688A" w:rsidRPr="00F71B75" w:rsidRDefault="00A905F9" w:rsidP="0029483E">
      <w:pPr>
        <w:pStyle w:val="ListParagraph"/>
        <w:numPr>
          <w:ilvl w:val="0"/>
          <w:numId w:val="1"/>
        </w:numPr>
        <w:spacing w:after="0" w:line="480" w:lineRule="auto"/>
        <w:ind w:left="357" w:hanging="357"/>
        <w:jc w:val="both"/>
        <w:rPr>
          <w:rFonts w:asciiTheme="majorBidi" w:hAnsiTheme="majorBidi" w:cstheme="majorBidi"/>
          <w:b/>
          <w:bCs/>
          <w:sz w:val="24"/>
          <w:szCs w:val="24"/>
        </w:rPr>
      </w:pPr>
      <w:r w:rsidRPr="00F71B75">
        <w:rPr>
          <w:rFonts w:asciiTheme="majorBidi" w:hAnsiTheme="majorBidi" w:cstheme="majorBidi"/>
          <w:b/>
          <w:bCs/>
          <w:sz w:val="24"/>
          <w:szCs w:val="24"/>
        </w:rPr>
        <w:t xml:space="preserve">Deskripsi </w:t>
      </w:r>
      <w:r w:rsidR="00B0688A" w:rsidRPr="00F71B75">
        <w:rPr>
          <w:rFonts w:asciiTheme="majorBidi" w:hAnsiTheme="majorBidi" w:cstheme="majorBidi"/>
          <w:b/>
          <w:bCs/>
          <w:sz w:val="24"/>
          <w:szCs w:val="24"/>
        </w:rPr>
        <w:t>Hasil Penelitian</w:t>
      </w:r>
    </w:p>
    <w:p w:rsidR="00A905F9" w:rsidRPr="00F71B75" w:rsidRDefault="00A905F9" w:rsidP="009E6547">
      <w:pPr>
        <w:spacing w:after="0" w:line="480" w:lineRule="auto"/>
        <w:ind w:firstLine="720"/>
        <w:jc w:val="both"/>
        <w:rPr>
          <w:rFonts w:ascii="Times New Roman" w:hAnsi="Times New Roman" w:cs="Times New Roman"/>
          <w:sz w:val="24"/>
          <w:szCs w:val="24"/>
        </w:rPr>
      </w:pPr>
      <w:r w:rsidRPr="00F71B75">
        <w:rPr>
          <w:rFonts w:asciiTheme="majorBidi" w:hAnsiTheme="majorBidi" w:cstheme="majorBidi"/>
          <w:sz w:val="24"/>
          <w:szCs w:val="24"/>
        </w:rPr>
        <w:t>Penelitian tindakan ke</w:t>
      </w:r>
      <w:r w:rsidR="00EE1238" w:rsidRPr="00F71B75">
        <w:rPr>
          <w:rFonts w:asciiTheme="majorBidi" w:hAnsiTheme="majorBidi" w:cstheme="majorBidi"/>
          <w:sz w:val="24"/>
          <w:szCs w:val="24"/>
        </w:rPr>
        <w:t>las ini dilaks</w:t>
      </w:r>
      <w:r w:rsidR="00A22516">
        <w:rPr>
          <w:rFonts w:asciiTheme="majorBidi" w:hAnsiTheme="majorBidi" w:cstheme="majorBidi"/>
          <w:sz w:val="24"/>
          <w:szCs w:val="24"/>
        </w:rPr>
        <w:t xml:space="preserve">anakan di kelas 1A MI Al </w:t>
      </w:r>
      <w:r w:rsidR="00EE1238" w:rsidRPr="00F71B75">
        <w:rPr>
          <w:rFonts w:asciiTheme="majorBidi" w:hAnsiTheme="majorBidi" w:cstheme="majorBidi"/>
          <w:sz w:val="24"/>
          <w:szCs w:val="24"/>
        </w:rPr>
        <w:t>Ans</w:t>
      </w:r>
      <w:r w:rsidRPr="00F71B75">
        <w:rPr>
          <w:rFonts w:asciiTheme="majorBidi" w:hAnsiTheme="majorBidi" w:cstheme="majorBidi"/>
          <w:sz w:val="24"/>
          <w:szCs w:val="24"/>
        </w:rPr>
        <w:t xml:space="preserve">hari tahun pelajaran 2014/2015 yang beralamat </w:t>
      </w:r>
      <w:r w:rsidRPr="00F71B75">
        <w:rPr>
          <w:rFonts w:ascii="Times New Roman" w:hAnsi="Times New Roman" w:cs="Times New Roman"/>
          <w:sz w:val="24"/>
          <w:szCs w:val="24"/>
        </w:rPr>
        <w:t>di Jalan Cempaka Raya</w:t>
      </w:r>
      <w:r w:rsidR="00D06098">
        <w:rPr>
          <w:rFonts w:ascii="Times New Roman" w:hAnsi="Times New Roman" w:cs="Times New Roman"/>
          <w:sz w:val="24"/>
          <w:szCs w:val="24"/>
        </w:rPr>
        <w:t xml:space="preserve"> No. 228 K</w:t>
      </w:r>
      <w:r w:rsidR="00EE1238" w:rsidRPr="00F71B75">
        <w:rPr>
          <w:rFonts w:ascii="Times New Roman" w:hAnsi="Times New Roman" w:cs="Times New Roman"/>
          <w:sz w:val="24"/>
          <w:szCs w:val="24"/>
        </w:rPr>
        <w:t xml:space="preserve">elurahan Telaga Biru, </w:t>
      </w:r>
      <w:r w:rsidR="002235EB">
        <w:rPr>
          <w:rFonts w:ascii="Times New Roman" w:hAnsi="Times New Roman" w:cs="Times New Roman"/>
          <w:sz w:val="24"/>
          <w:szCs w:val="24"/>
        </w:rPr>
        <w:t>Kecamatan Banjarmasin Barat, Banjarmasin, yang berjumlah 25</w:t>
      </w:r>
      <w:r w:rsidRPr="00F71B75">
        <w:rPr>
          <w:rFonts w:ascii="Times New Roman" w:hAnsi="Times New Roman" w:cs="Times New Roman"/>
          <w:sz w:val="24"/>
          <w:szCs w:val="24"/>
        </w:rPr>
        <w:t xml:space="preserve"> orang siswa. </w:t>
      </w:r>
    </w:p>
    <w:p w:rsidR="00BE71F6" w:rsidRPr="00F71B75" w:rsidRDefault="00A905F9" w:rsidP="009E6547">
      <w:pPr>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lastRenderedPageBreak/>
        <w:t>Pada bagian ini peneliti akan menyajikan data yan</w:t>
      </w:r>
      <w:r w:rsidR="0039598F" w:rsidRPr="00F71B75">
        <w:rPr>
          <w:rFonts w:ascii="Times New Roman" w:hAnsi="Times New Roman" w:cs="Times New Roman"/>
          <w:sz w:val="24"/>
          <w:szCs w:val="24"/>
        </w:rPr>
        <w:t>g</w:t>
      </w:r>
      <w:r w:rsidRPr="00F71B75">
        <w:rPr>
          <w:rFonts w:ascii="Times New Roman" w:hAnsi="Times New Roman" w:cs="Times New Roman"/>
          <w:sz w:val="24"/>
          <w:szCs w:val="24"/>
        </w:rPr>
        <w:t xml:space="preserve"> telah peneliti dapatk</w:t>
      </w:r>
      <w:r w:rsidR="0039598F" w:rsidRPr="00F71B75">
        <w:rPr>
          <w:rFonts w:ascii="Times New Roman" w:hAnsi="Times New Roman" w:cs="Times New Roman"/>
          <w:sz w:val="24"/>
          <w:szCs w:val="24"/>
        </w:rPr>
        <w:t>a</w:t>
      </w:r>
      <w:r w:rsidRPr="00F71B75">
        <w:rPr>
          <w:rFonts w:ascii="Times New Roman" w:hAnsi="Times New Roman" w:cs="Times New Roman"/>
          <w:sz w:val="24"/>
          <w:szCs w:val="24"/>
        </w:rPr>
        <w:t>n dilapangan melalui teknik observasi dan tes. Sebagai upaya untu</w:t>
      </w:r>
      <w:r w:rsidR="002235EB">
        <w:rPr>
          <w:rFonts w:ascii="Times New Roman" w:hAnsi="Times New Roman" w:cs="Times New Roman"/>
          <w:sz w:val="24"/>
          <w:szCs w:val="24"/>
        </w:rPr>
        <w:t>k mempermudah memahami data-data</w:t>
      </w:r>
      <w:r w:rsidRPr="00F71B75">
        <w:rPr>
          <w:rFonts w:ascii="Times New Roman" w:hAnsi="Times New Roman" w:cs="Times New Roman"/>
          <w:sz w:val="24"/>
          <w:szCs w:val="24"/>
        </w:rPr>
        <w:t xml:space="preserve"> </w:t>
      </w:r>
      <w:r w:rsidR="002235EB">
        <w:rPr>
          <w:rFonts w:ascii="Times New Roman" w:hAnsi="Times New Roman" w:cs="Times New Roman"/>
          <w:sz w:val="24"/>
          <w:szCs w:val="24"/>
        </w:rPr>
        <w:t>y</w:t>
      </w:r>
      <w:r w:rsidRPr="00F71B75">
        <w:rPr>
          <w:rFonts w:ascii="Times New Roman" w:hAnsi="Times New Roman" w:cs="Times New Roman"/>
          <w:sz w:val="24"/>
          <w:szCs w:val="24"/>
        </w:rPr>
        <w:t>ang peneliti dapatkan di lapangan, peneliti akan menyajikan data-data tersebut berdasarkan urutan kegiatan atau proses kegiatan penelitian di lapangan.</w:t>
      </w:r>
    </w:p>
    <w:p w:rsidR="00A905F9" w:rsidRDefault="00CD1754" w:rsidP="009E6547">
      <w:pPr>
        <w:pStyle w:val="Default"/>
        <w:spacing w:line="480" w:lineRule="auto"/>
        <w:ind w:firstLine="720"/>
        <w:jc w:val="both"/>
        <w:rPr>
          <w:color w:val="auto"/>
        </w:rPr>
      </w:pPr>
      <w:r w:rsidRPr="00F71B75">
        <w:rPr>
          <w:rFonts w:asciiTheme="majorBidi" w:hAnsiTheme="majorBidi" w:cstheme="majorBidi"/>
          <w:color w:val="auto"/>
        </w:rPr>
        <w:t>Kegiatan Tindakan Kelas ini terdiri atas 2 siklus. Dimana dalam setiap siklus terdiri dari 2 kali pertemua</w:t>
      </w:r>
      <w:r w:rsidR="00EE1238" w:rsidRPr="00F71B75">
        <w:rPr>
          <w:rFonts w:asciiTheme="majorBidi" w:hAnsiTheme="majorBidi" w:cstheme="majorBidi"/>
          <w:color w:val="auto"/>
        </w:rPr>
        <w:t>n</w:t>
      </w:r>
      <w:r w:rsidRPr="00F71B75">
        <w:rPr>
          <w:rFonts w:asciiTheme="majorBidi" w:hAnsiTheme="majorBidi" w:cstheme="majorBidi"/>
          <w:color w:val="auto"/>
        </w:rPr>
        <w:t>, jadi total pertemuan dalam kegiatan Tindakan kelas ini adalah 4 kali pertemuan</w:t>
      </w:r>
      <w:r w:rsidR="00147634" w:rsidRPr="00F71B75">
        <w:rPr>
          <w:rFonts w:asciiTheme="majorBidi" w:hAnsiTheme="majorBidi" w:cstheme="majorBidi"/>
          <w:color w:val="auto"/>
        </w:rPr>
        <w:t xml:space="preserve"> dengan alokasi waktu 2 x 35</w:t>
      </w:r>
      <w:r w:rsidR="00F22BC2" w:rsidRPr="00F71B75">
        <w:rPr>
          <w:rFonts w:asciiTheme="majorBidi" w:hAnsiTheme="majorBidi" w:cstheme="majorBidi"/>
          <w:color w:val="auto"/>
        </w:rPr>
        <w:t xml:space="preserve"> menit</w:t>
      </w:r>
      <w:r w:rsidR="00147634" w:rsidRPr="00F71B75">
        <w:rPr>
          <w:rFonts w:asciiTheme="majorBidi" w:hAnsiTheme="majorBidi" w:cstheme="majorBidi"/>
          <w:color w:val="auto"/>
        </w:rPr>
        <w:t xml:space="preserve"> tiap kali pertemuan</w:t>
      </w:r>
      <w:r w:rsidRPr="00F71B75">
        <w:rPr>
          <w:rFonts w:asciiTheme="majorBidi" w:hAnsiTheme="majorBidi" w:cstheme="majorBidi"/>
          <w:color w:val="auto"/>
        </w:rPr>
        <w:t>. Pertemuan pertama dilaksanakan pada hari Senin, tanggal 04 Mei 2015, pertemuan kedua dilaksanakan pada hari Rabu, tanggal 06 Mei 2015, pertemuan ketiga dilaksanakan pada hari senin, tanggal 11 Mei 2015, sedangkan pertemuan keempat dil</w:t>
      </w:r>
      <w:r w:rsidR="00E97CB4" w:rsidRPr="00F71B75">
        <w:rPr>
          <w:rFonts w:asciiTheme="majorBidi" w:hAnsiTheme="majorBidi" w:cstheme="majorBidi"/>
          <w:color w:val="auto"/>
        </w:rPr>
        <w:t xml:space="preserve">aksanakan pada hari </w:t>
      </w:r>
      <w:r w:rsidR="0039598F" w:rsidRPr="00F71B75">
        <w:rPr>
          <w:rFonts w:asciiTheme="majorBidi" w:hAnsiTheme="majorBidi" w:cstheme="majorBidi"/>
          <w:color w:val="auto"/>
        </w:rPr>
        <w:t>R</w:t>
      </w:r>
      <w:r w:rsidR="00F22BC2" w:rsidRPr="00F71B75">
        <w:rPr>
          <w:rFonts w:asciiTheme="majorBidi" w:hAnsiTheme="majorBidi" w:cstheme="majorBidi"/>
          <w:color w:val="auto"/>
        </w:rPr>
        <w:t>abu</w:t>
      </w:r>
      <w:r w:rsidRPr="00F71B75">
        <w:rPr>
          <w:rFonts w:asciiTheme="majorBidi" w:hAnsiTheme="majorBidi" w:cstheme="majorBidi"/>
          <w:color w:val="auto"/>
        </w:rPr>
        <w:t>, 13 Juni 2015.</w:t>
      </w:r>
      <w:r w:rsidR="00EE1238" w:rsidRPr="00F71B75">
        <w:rPr>
          <w:color w:val="auto"/>
        </w:rPr>
        <w:t>Kegiatan belajar mengajar di</w:t>
      </w:r>
      <w:r w:rsidR="00F22BC2" w:rsidRPr="00F71B75">
        <w:rPr>
          <w:color w:val="auto"/>
        </w:rPr>
        <w:t>lakukan oleh peneliti sendiri dengan dibantu oleh teman sejawat sebagai observer.</w:t>
      </w:r>
    </w:p>
    <w:p w:rsidR="00CB0B45" w:rsidRPr="00F71B75" w:rsidRDefault="00CB0B45" w:rsidP="00CB0B45">
      <w:pPr>
        <w:pStyle w:val="Default"/>
        <w:ind w:firstLine="720"/>
        <w:jc w:val="both"/>
        <w:rPr>
          <w:rFonts w:asciiTheme="majorBidi" w:hAnsiTheme="majorBidi" w:cstheme="majorBidi"/>
          <w:color w:val="auto"/>
        </w:rPr>
      </w:pPr>
    </w:p>
    <w:p w:rsidR="00B0688A" w:rsidRPr="00F71B75" w:rsidRDefault="00B0688A" w:rsidP="007047EB">
      <w:pPr>
        <w:pStyle w:val="ListParagraph"/>
        <w:numPr>
          <w:ilvl w:val="0"/>
          <w:numId w:val="2"/>
        </w:numPr>
        <w:spacing w:after="0" w:line="480" w:lineRule="auto"/>
        <w:ind w:left="714" w:hanging="357"/>
        <w:jc w:val="both"/>
        <w:rPr>
          <w:rFonts w:asciiTheme="majorBidi" w:hAnsiTheme="majorBidi" w:cstheme="majorBidi"/>
          <w:b/>
          <w:bCs/>
          <w:sz w:val="24"/>
          <w:szCs w:val="24"/>
        </w:rPr>
      </w:pPr>
      <w:r w:rsidRPr="00F71B75">
        <w:rPr>
          <w:rFonts w:asciiTheme="majorBidi" w:hAnsiTheme="majorBidi" w:cstheme="majorBidi"/>
          <w:b/>
          <w:bCs/>
          <w:sz w:val="24"/>
          <w:szCs w:val="24"/>
        </w:rPr>
        <w:t>Tindakan siklus 1</w:t>
      </w:r>
    </w:p>
    <w:p w:rsidR="00FC1884" w:rsidRPr="00F71B75" w:rsidRDefault="00FC1884" w:rsidP="0029483E">
      <w:pPr>
        <w:pStyle w:val="ListParagraph"/>
        <w:numPr>
          <w:ilvl w:val="0"/>
          <w:numId w:val="3"/>
        </w:numPr>
        <w:spacing w:after="0" w:line="480" w:lineRule="auto"/>
        <w:ind w:left="1077" w:hanging="357"/>
        <w:jc w:val="both"/>
        <w:rPr>
          <w:rFonts w:asciiTheme="majorBidi" w:hAnsiTheme="majorBidi" w:cstheme="majorBidi"/>
          <w:b/>
          <w:bCs/>
          <w:sz w:val="24"/>
          <w:szCs w:val="24"/>
        </w:rPr>
      </w:pPr>
      <w:r w:rsidRPr="00F71B75">
        <w:rPr>
          <w:rFonts w:asciiTheme="majorBidi" w:hAnsiTheme="majorBidi" w:cstheme="majorBidi"/>
          <w:b/>
          <w:bCs/>
          <w:sz w:val="24"/>
          <w:szCs w:val="24"/>
        </w:rPr>
        <w:t>Pertemuan Pertama</w:t>
      </w:r>
    </w:p>
    <w:p w:rsidR="00FC1884" w:rsidRPr="00F71B75" w:rsidRDefault="00FC1884" w:rsidP="0029483E">
      <w:pPr>
        <w:pStyle w:val="ListParagraph"/>
        <w:numPr>
          <w:ilvl w:val="0"/>
          <w:numId w:val="4"/>
        </w:numPr>
        <w:spacing w:after="0" w:line="480" w:lineRule="auto"/>
        <w:ind w:left="1434" w:hanging="357"/>
        <w:jc w:val="both"/>
        <w:rPr>
          <w:rFonts w:asciiTheme="majorBidi" w:hAnsiTheme="majorBidi" w:cstheme="majorBidi"/>
          <w:b/>
          <w:bCs/>
          <w:sz w:val="24"/>
          <w:szCs w:val="24"/>
        </w:rPr>
      </w:pPr>
      <w:r w:rsidRPr="00F71B75">
        <w:rPr>
          <w:rFonts w:asciiTheme="majorBidi" w:hAnsiTheme="majorBidi" w:cstheme="majorBidi"/>
          <w:b/>
          <w:bCs/>
          <w:sz w:val="24"/>
          <w:szCs w:val="24"/>
        </w:rPr>
        <w:t xml:space="preserve">Perencanaan </w:t>
      </w:r>
    </w:p>
    <w:p w:rsidR="001F3053" w:rsidRPr="00F71B75" w:rsidRDefault="004D5083" w:rsidP="009E6547">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 xml:space="preserve">Beberapa tindakan yang akan dilaksanakan oleh guru pada pertemuan pertama ini adalah sebagai berikut:  </w:t>
      </w:r>
    </w:p>
    <w:p w:rsidR="009E6547" w:rsidRPr="00F71B75" w:rsidRDefault="004D5083" w:rsidP="0029483E">
      <w:pPr>
        <w:pStyle w:val="Default"/>
        <w:numPr>
          <w:ilvl w:val="0"/>
          <w:numId w:val="5"/>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rencana pelaksanaan pembelaja</w:t>
      </w:r>
      <w:r w:rsidR="009903BE" w:rsidRPr="00F71B75">
        <w:rPr>
          <w:rFonts w:asciiTheme="majorBidi" w:hAnsiTheme="majorBidi" w:cstheme="majorBidi"/>
          <w:color w:val="auto"/>
        </w:rPr>
        <w:t>ran Bahasa Indonesia dengan materi</w:t>
      </w:r>
      <w:r w:rsidR="00D132F9" w:rsidRPr="00F71B75">
        <w:rPr>
          <w:rFonts w:asciiTheme="majorBidi" w:hAnsiTheme="majorBidi" w:cstheme="majorBidi"/>
          <w:color w:val="auto"/>
        </w:rPr>
        <w:t xml:space="preserve"> pelajaran “Bersih itu sehat</w:t>
      </w:r>
      <w:r w:rsidRPr="00F71B75">
        <w:rPr>
          <w:rFonts w:asciiTheme="majorBidi" w:hAnsiTheme="majorBidi" w:cstheme="majorBidi"/>
          <w:color w:val="auto"/>
        </w:rPr>
        <w:t>” kelas 1</w:t>
      </w:r>
      <w:r w:rsidR="00EE1238" w:rsidRPr="00F71B75">
        <w:rPr>
          <w:rFonts w:asciiTheme="majorBidi" w:hAnsiTheme="majorBidi" w:cstheme="majorBidi"/>
          <w:color w:val="auto"/>
        </w:rPr>
        <w:t>A</w:t>
      </w:r>
      <w:r w:rsidR="00A22516">
        <w:rPr>
          <w:rFonts w:asciiTheme="majorBidi" w:hAnsiTheme="majorBidi" w:cstheme="majorBidi"/>
          <w:color w:val="auto"/>
        </w:rPr>
        <w:t xml:space="preserve"> MI Al </w:t>
      </w:r>
      <w:r w:rsidRPr="00F71B75">
        <w:rPr>
          <w:rFonts w:asciiTheme="majorBidi" w:hAnsiTheme="majorBidi" w:cstheme="majorBidi"/>
          <w:color w:val="auto"/>
        </w:rPr>
        <w:t>Anshari Banjarmasin pada semester genap tahun pelajaran 2014/2015</w:t>
      </w:r>
      <w:r w:rsidR="0039598F" w:rsidRPr="00F71B75">
        <w:rPr>
          <w:rFonts w:asciiTheme="majorBidi" w:hAnsiTheme="majorBidi" w:cstheme="majorBidi"/>
          <w:color w:val="auto"/>
        </w:rPr>
        <w:t>.</w:t>
      </w:r>
    </w:p>
    <w:p w:rsidR="009E6547" w:rsidRPr="00F71B75" w:rsidRDefault="004D5083" w:rsidP="0029483E">
      <w:pPr>
        <w:pStyle w:val="Default"/>
        <w:numPr>
          <w:ilvl w:val="0"/>
          <w:numId w:val="5"/>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lastRenderedPageBreak/>
        <w:t xml:space="preserve">Membuat lembar observasi untuk mengetahui aktivitas siswa dan guru </w:t>
      </w:r>
      <w:r w:rsidR="001F3053" w:rsidRPr="00F71B75">
        <w:rPr>
          <w:rFonts w:asciiTheme="majorBidi" w:hAnsiTheme="majorBidi" w:cstheme="majorBidi"/>
          <w:color w:val="auto"/>
        </w:rPr>
        <w:t>dalam proses belajar mengajar.</w:t>
      </w:r>
    </w:p>
    <w:p w:rsidR="009E6547" w:rsidRPr="00F71B75" w:rsidRDefault="004D5083" w:rsidP="0029483E">
      <w:pPr>
        <w:pStyle w:val="Default"/>
        <w:numPr>
          <w:ilvl w:val="0"/>
          <w:numId w:val="5"/>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dan menyajikan media atau alat peraga yang menunjang proses pembelajara</w:t>
      </w:r>
      <w:r w:rsidR="001F3053" w:rsidRPr="00F71B75">
        <w:rPr>
          <w:rFonts w:asciiTheme="majorBidi" w:hAnsiTheme="majorBidi" w:cstheme="majorBidi"/>
          <w:color w:val="auto"/>
        </w:rPr>
        <w:t>n dikelas yakni berupa gambar.</w:t>
      </w:r>
    </w:p>
    <w:p w:rsidR="004D5083" w:rsidRDefault="004D5083" w:rsidP="0029483E">
      <w:pPr>
        <w:pStyle w:val="Default"/>
        <w:numPr>
          <w:ilvl w:val="0"/>
          <w:numId w:val="5"/>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Lembar evaluasi untuk melihat atau mengukur siswa dalam pembel</w:t>
      </w:r>
      <w:r w:rsidR="00D06098">
        <w:rPr>
          <w:rFonts w:asciiTheme="majorBidi" w:hAnsiTheme="majorBidi" w:cstheme="majorBidi"/>
          <w:color w:val="auto"/>
        </w:rPr>
        <w:t>ajaran (LKS</w:t>
      </w:r>
      <w:r w:rsidR="009903BE" w:rsidRPr="00F71B75">
        <w:rPr>
          <w:rFonts w:asciiTheme="majorBidi" w:hAnsiTheme="majorBidi" w:cstheme="majorBidi"/>
          <w:color w:val="auto"/>
        </w:rPr>
        <w:t xml:space="preserve">). </w:t>
      </w:r>
    </w:p>
    <w:p w:rsidR="00CB0B45" w:rsidRPr="00F71B75" w:rsidRDefault="00CB0B45" w:rsidP="00CB0B45">
      <w:pPr>
        <w:pStyle w:val="Default"/>
        <w:ind w:left="1792"/>
        <w:jc w:val="both"/>
        <w:rPr>
          <w:rFonts w:asciiTheme="majorBidi" w:hAnsiTheme="majorBidi" w:cstheme="majorBidi"/>
          <w:color w:val="auto"/>
        </w:rPr>
      </w:pPr>
    </w:p>
    <w:p w:rsidR="004D5083" w:rsidRPr="00F71B75" w:rsidRDefault="004D5083" w:rsidP="009E6547">
      <w:pPr>
        <w:pStyle w:val="Default"/>
        <w:spacing w:line="480" w:lineRule="auto"/>
        <w:ind w:left="1077"/>
        <w:jc w:val="both"/>
        <w:rPr>
          <w:rFonts w:asciiTheme="majorBidi" w:hAnsiTheme="majorBidi" w:cstheme="majorBidi"/>
          <w:b/>
          <w:bCs/>
          <w:color w:val="auto"/>
        </w:rPr>
      </w:pPr>
      <w:r w:rsidRPr="00F71B75">
        <w:rPr>
          <w:rFonts w:asciiTheme="majorBidi" w:hAnsiTheme="majorBidi" w:cstheme="majorBidi"/>
          <w:b/>
          <w:bCs/>
          <w:color w:val="auto"/>
        </w:rPr>
        <w:t>2) Pelaksanaan Tindak</w:t>
      </w:r>
      <w:r w:rsidR="009903BE" w:rsidRPr="00F71B75">
        <w:rPr>
          <w:rFonts w:asciiTheme="majorBidi" w:hAnsiTheme="majorBidi" w:cstheme="majorBidi"/>
          <w:b/>
          <w:bCs/>
          <w:color w:val="auto"/>
        </w:rPr>
        <w:t xml:space="preserve">an </w:t>
      </w:r>
    </w:p>
    <w:p w:rsidR="004D5083" w:rsidRPr="00F71B75" w:rsidRDefault="004D5083" w:rsidP="009E6547">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Tindakan dilaksanakan pada hari</w:t>
      </w:r>
      <w:r w:rsidR="001F3053" w:rsidRPr="00F71B75">
        <w:rPr>
          <w:rFonts w:asciiTheme="majorBidi" w:hAnsiTheme="majorBidi" w:cstheme="majorBidi"/>
          <w:color w:val="auto"/>
        </w:rPr>
        <w:t xml:space="preserve"> Senin, tanggal 04 Mei 2015</w:t>
      </w:r>
      <w:r w:rsidR="009903BE" w:rsidRPr="00F71B75">
        <w:rPr>
          <w:rFonts w:asciiTheme="majorBidi" w:hAnsiTheme="majorBidi" w:cstheme="majorBidi"/>
          <w:color w:val="auto"/>
        </w:rPr>
        <w:t xml:space="preserve">. </w:t>
      </w:r>
    </w:p>
    <w:p w:rsidR="004D5083" w:rsidRPr="00F71B75" w:rsidRDefault="009903BE" w:rsidP="0029483E">
      <w:pPr>
        <w:pStyle w:val="Default"/>
        <w:numPr>
          <w:ilvl w:val="0"/>
          <w:numId w:val="6"/>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awal </w:t>
      </w:r>
    </w:p>
    <w:p w:rsidR="009E6547" w:rsidRPr="00F71B75" w:rsidRDefault="004D5083" w:rsidP="0029483E">
      <w:pPr>
        <w:pStyle w:val="Default"/>
        <w:numPr>
          <w:ilvl w:val="0"/>
          <w:numId w:val="7"/>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memasuki ruangan kel</w:t>
      </w:r>
      <w:r w:rsidR="00D06098">
        <w:rPr>
          <w:rFonts w:asciiTheme="majorBidi" w:hAnsiTheme="majorBidi" w:cstheme="majorBidi"/>
          <w:color w:val="auto"/>
        </w:rPr>
        <w:t xml:space="preserve">as </w:t>
      </w:r>
      <w:r w:rsidR="00CD35CF">
        <w:rPr>
          <w:rFonts w:asciiTheme="majorBidi" w:hAnsiTheme="majorBidi" w:cstheme="majorBidi"/>
          <w:color w:val="auto"/>
        </w:rPr>
        <w:t>I</w:t>
      </w:r>
      <w:r w:rsidR="009903BE" w:rsidRPr="00F71B75">
        <w:rPr>
          <w:rFonts w:asciiTheme="majorBidi" w:hAnsiTheme="majorBidi" w:cstheme="majorBidi"/>
          <w:color w:val="auto"/>
        </w:rPr>
        <w:t xml:space="preserve"> sambil mengucapkan</w:t>
      </w:r>
      <w:r w:rsidR="00EB14EC" w:rsidRPr="00F71B75">
        <w:rPr>
          <w:rFonts w:asciiTheme="majorBidi" w:hAnsiTheme="majorBidi" w:cstheme="majorBidi"/>
          <w:color w:val="auto"/>
        </w:rPr>
        <w:t xml:space="preserve"> salam.</w:t>
      </w:r>
    </w:p>
    <w:p w:rsidR="009E6547" w:rsidRPr="00F71B75" w:rsidRDefault="004D5083" w:rsidP="0029483E">
      <w:pPr>
        <w:pStyle w:val="Default"/>
        <w:numPr>
          <w:ilvl w:val="0"/>
          <w:numId w:val="7"/>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mengajak seluruh siswa berdoa sebelum memulai keg</w:t>
      </w:r>
      <w:r w:rsidR="009903BE" w:rsidRPr="00F71B75">
        <w:rPr>
          <w:rFonts w:asciiTheme="majorBidi" w:hAnsiTheme="majorBidi" w:cstheme="majorBidi"/>
          <w:color w:val="auto"/>
        </w:rPr>
        <w:t xml:space="preserve">iatan pembelajaran. </w:t>
      </w:r>
    </w:p>
    <w:p w:rsidR="009E6547" w:rsidRPr="00F71B75" w:rsidRDefault="004D5083" w:rsidP="0029483E">
      <w:pPr>
        <w:pStyle w:val="Default"/>
        <w:numPr>
          <w:ilvl w:val="0"/>
          <w:numId w:val="7"/>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w:t>
      </w:r>
      <w:r w:rsidR="009903BE" w:rsidRPr="00F71B75">
        <w:rPr>
          <w:rFonts w:asciiTheme="majorBidi" w:hAnsiTheme="majorBidi" w:cstheme="majorBidi"/>
          <w:color w:val="auto"/>
        </w:rPr>
        <w:t xml:space="preserve">uru mengabsen kehadiran siswa. </w:t>
      </w:r>
    </w:p>
    <w:p w:rsidR="009E6547" w:rsidRPr="00F71B75" w:rsidRDefault="004D5083" w:rsidP="0029483E">
      <w:pPr>
        <w:pStyle w:val="Default"/>
        <w:numPr>
          <w:ilvl w:val="0"/>
          <w:numId w:val="7"/>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apersepsi denga</w:t>
      </w:r>
      <w:r w:rsidR="00EB14EC" w:rsidRPr="00F71B75">
        <w:rPr>
          <w:rFonts w:asciiTheme="majorBidi" w:hAnsiTheme="majorBidi" w:cstheme="majorBidi"/>
          <w:color w:val="auto"/>
        </w:rPr>
        <w:t>n menggunakan beberapa gambar.</w:t>
      </w:r>
    </w:p>
    <w:p w:rsidR="009903BE" w:rsidRPr="00F71B75" w:rsidRDefault="004D5083" w:rsidP="0029483E">
      <w:pPr>
        <w:pStyle w:val="Default"/>
        <w:numPr>
          <w:ilvl w:val="0"/>
          <w:numId w:val="7"/>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w:t>
      </w:r>
      <w:r w:rsidR="009903BE" w:rsidRPr="00F71B75">
        <w:rPr>
          <w:rFonts w:asciiTheme="majorBidi" w:hAnsiTheme="majorBidi" w:cstheme="majorBidi"/>
          <w:color w:val="auto"/>
        </w:rPr>
        <w:t xml:space="preserve">yampaikan tujuan pembelajaran. </w:t>
      </w:r>
    </w:p>
    <w:p w:rsidR="009903BE" w:rsidRPr="00F71B75" w:rsidRDefault="009903BE" w:rsidP="0029483E">
      <w:pPr>
        <w:pStyle w:val="Default"/>
        <w:numPr>
          <w:ilvl w:val="0"/>
          <w:numId w:val="6"/>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inti </w:t>
      </w:r>
    </w:p>
    <w:p w:rsidR="009E6547" w:rsidRPr="00F71B75" w:rsidRDefault="009903BE" w:rsidP="0029483E">
      <w:pPr>
        <w:pStyle w:val="Default"/>
        <w:numPr>
          <w:ilvl w:val="0"/>
          <w:numId w:val="8"/>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menjelaskan pelajaran dengan menggunakan media gambar yang di tempel pada papan tulis dan memotivasi siswa melaksanakan kegiatan pembelajaran. </w:t>
      </w:r>
    </w:p>
    <w:p w:rsidR="009E6547" w:rsidRPr="00F71B75" w:rsidRDefault="00D06098" w:rsidP="0029483E">
      <w:pPr>
        <w:pStyle w:val="Default"/>
        <w:numPr>
          <w:ilvl w:val="0"/>
          <w:numId w:val="8"/>
        </w:numPr>
        <w:spacing w:line="480" w:lineRule="auto"/>
        <w:ind w:left="2149" w:hanging="357"/>
        <w:jc w:val="both"/>
        <w:rPr>
          <w:rFonts w:asciiTheme="majorBidi" w:hAnsiTheme="majorBidi" w:cstheme="majorBidi"/>
          <w:color w:val="auto"/>
        </w:rPr>
      </w:pPr>
      <w:r>
        <w:rPr>
          <w:rFonts w:asciiTheme="majorBidi" w:hAnsiTheme="majorBidi" w:cstheme="majorBidi"/>
          <w:color w:val="auto"/>
        </w:rPr>
        <w:lastRenderedPageBreak/>
        <w:t>Guru menyampaikan kompetensi/</w:t>
      </w:r>
      <w:r w:rsidR="009903BE" w:rsidRPr="00F71B75">
        <w:rPr>
          <w:rFonts w:asciiTheme="majorBidi" w:hAnsiTheme="majorBidi" w:cstheme="majorBidi"/>
          <w:color w:val="auto"/>
        </w:rPr>
        <w:t xml:space="preserve">tujuan yang harus dicapai siswa kelas I yaitu siswa dapat menulis ke papan tulis mengenai isi gambar. </w:t>
      </w:r>
    </w:p>
    <w:p w:rsidR="009E6547" w:rsidRPr="00F71B75" w:rsidRDefault="009903BE" w:rsidP="0029483E">
      <w:pPr>
        <w:pStyle w:val="Default"/>
        <w:numPr>
          <w:ilvl w:val="0"/>
          <w:numId w:val="8"/>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menjelaskan tentang materi pelajaran. </w:t>
      </w:r>
    </w:p>
    <w:p w:rsidR="009E6547" w:rsidRPr="00F71B75" w:rsidRDefault="009903BE" w:rsidP="0029483E">
      <w:pPr>
        <w:pStyle w:val="Default"/>
        <w:numPr>
          <w:ilvl w:val="0"/>
          <w:numId w:val="8"/>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memi</w:t>
      </w:r>
      <w:r w:rsidR="00D06098">
        <w:rPr>
          <w:rFonts w:asciiTheme="majorBidi" w:hAnsiTheme="majorBidi" w:cstheme="majorBidi"/>
          <w:color w:val="auto"/>
        </w:rPr>
        <w:t>nta siswa untuk mencoba maju ke</w:t>
      </w:r>
      <w:r w:rsidRPr="00F71B75">
        <w:rPr>
          <w:rFonts w:asciiTheme="majorBidi" w:hAnsiTheme="majorBidi" w:cstheme="majorBidi"/>
          <w:color w:val="auto"/>
        </w:rPr>
        <w:t xml:space="preserve">depan dan menulis tentang gambar yang di tempel. </w:t>
      </w:r>
    </w:p>
    <w:p w:rsidR="009E6547" w:rsidRPr="00F71B75" w:rsidRDefault="009903BE" w:rsidP="0029483E">
      <w:pPr>
        <w:pStyle w:val="Default"/>
        <w:numPr>
          <w:ilvl w:val="0"/>
          <w:numId w:val="8"/>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membagikan LK</w:t>
      </w:r>
      <w:r w:rsidR="00EB14EC" w:rsidRPr="00F71B75">
        <w:rPr>
          <w:rFonts w:asciiTheme="majorBidi" w:hAnsiTheme="majorBidi" w:cstheme="majorBidi"/>
          <w:color w:val="auto"/>
        </w:rPr>
        <w:t>S yang harus dikerjakan siswa.</w:t>
      </w:r>
    </w:p>
    <w:p w:rsidR="009E6547" w:rsidRPr="00F71B75" w:rsidRDefault="009903BE" w:rsidP="0029483E">
      <w:pPr>
        <w:pStyle w:val="Default"/>
        <w:numPr>
          <w:ilvl w:val="0"/>
          <w:numId w:val="8"/>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memantau kegiatan dan memberikan bimbingan kepada para</w:t>
      </w:r>
      <w:r w:rsidR="00EB14EC" w:rsidRPr="00F71B75">
        <w:rPr>
          <w:rFonts w:asciiTheme="majorBidi" w:hAnsiTheme="majorBidi" w:cstheme="majorBidi"/>
          <w:color w:val="auto"/>
        </w:rPr>
        <w:t xml:space="preserve"> siswa.</w:t>
      </w:r>
    </w:p>
    <w:p w:rsidR="009903BE" w:rsidRPr="00F71B75" w:rsidRDefault="009903BE" w:rsidP="0029483E">
      <w:pPr>
        <w:pStyle w:val="Default"/>
        <w:numPr>
          <w:ilvl w:val="0"/>
          <w:numId w:val="8"/>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mengambil hasil LKS yang telah dikerjakan oleh semua siswa. </w:t>
      </w:r>
    </w:p>
    <w:p w:rsidR="009903BE" w:rsidRPr="00F71B75" w:rsidRDefault="00EB14EC" w:rsidP="0029483E">
      <w:pPr>
        <w:pStyle w:val="Default"/>
        <w:numPr>
          <w:ilvl w:val="0"/>
          <w:numId w:val="6"/>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K</w:t>
      </w:r>
      <w:r w:rsidR="009903BE" w:rsidRPr="00F71B75">
        <w:rPr>
          <w:rFonts w:asciiTheme="majorBidi" w:hAnsiTheme="majorBidi" w:cstheme="majorBidi"/>
          <w:color w:val="auto"/>
        </w:rPr>
        <w:t xml:space="preserve">egiatan Akhir </w:t>
      </w:r>
    </w:p>
    <w:p w:rsidR="009E6547" w:rsidRPr="00F71B75" w:rsidRDefault="009903BE" w:rsidP="0029483E">
      <w:pPr>
        <w:pStyle w:val="Default"/>
        <w:numPr>
          <w:ilvl w:val="0"/>
          <w:numId w:val="9"/>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bersama siswa menyimpu</w:t>
      </w:r>
      <w:r w:rsidR="0088383F" w:rsidRPr="00F71B75">
        <w:rPr>
          <w:rFonts w:asciiTheme="majorBidi" w:hAnsiTheme="majorBidi" w:cstheme="majorBidi"/>
          <w:color w:val="auto"/>
        </w:rPr>
        <w:t>lkan materi pembelajaran.</w:t>
      </w:r>
    </w:p>
    <w:p w:rsidR="009E6547" w:rsidRPr="00F71B75" w:rsidRDefault="009903BE" w:rsidP="0029483E">
      <w:pPr>
        <w:pStyle w:val="Default"/>
        <w:numPr>
          <w:ilvl w:val="0"/>
          <w:numId w:val="9"/>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Menga</w:t>
      </w:r>
      <w:r w:rsidR="0088383F" w:rsidRPr="00F71B75">
        <w:rPr>
          <w:rFonts w:asciiTheme="majorBidi" w:hAnsiTheme="majorBidi" w:cstheme="majorBidi"/>
          <w:color w:val="auto"/>
        </w:rPr>
        <w:t>dakan tindak lanjut (Evaluasi)</w:t>
      </w:r>
    </w:p>
    <w:p w:rsidR="009E6547" w:rsidRPr="00F71B75" w:rsidRDefault="009903BE" w:rsidP="0029483E">
      <w:pPr>
        <w:pStyle w:val="Default"/>
        <w:numPr>
          <w:ilvl w:val="0"/>
          <w:numId w:val="9"/>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refleksi dan</w:t>
      </w:r>
      <w:r w:rsidR="0088383F" w:rsidRPr="00F71B75">
        <w:rPr>
          <w:rFonts w:asciiTheme="majorBidi" w:hAnsiTheme="majorBidi" w:cstheme="majorBidi"/>
          <w:color w:val="auto"/>
        </w:rPr>
        <w:t xml:space="preserve"> memberikan saran dan nasehat.</w:t>
      </w:r>
    </w:p>
    <w:p w:rsidR="00692389" w:rsidRPr="00F71B75" w:rsidRDefault="009903BE" w:rsidP="0029483E">
      <w:pPr>
        <w:pStyle w:val="Default"/>
        <w:numPr>
          <w:ilvl w:val="0"/>
          <w:numId w:val="9"/>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mengucapkan salam sebagai penutup pelajaran </w:t>
      </w:r>
    </w:p>
    <w:p w:rsidR="00262E43" w:rsidRPr="00F71B75" w:rsidRDefault="00262E43" w:rsidP="009E6547">
      <w:pPr>
        <w:pStyle w:val="Default"/>
        <w:rPr>
          <w:color w:val="auto"/>
        </w:rPr>
      </w:pPr>
    </w:p>
    <w:p w:rsidR="00262E43" w:rsidRPr="00F71B75" w:rsidRDefault="00262E43" w:rsidP="00B720DF">
      <w:pPr>
        <w:pStyle w:val="Default"/>
        <w:spacing w:line="480" w:lineRule="auto"/>
        <w:ind w:left="1077"/>
        <w:rPr>
          <w:b/>
          <w:bCs/>
          <w:color w:val="auto"/>
          <w:sz w:val="23"/>
          <w:szCs w:val="23"/>
          <w:lang w:val="en-US"/>
        </w:rPr>
      </w:pPr>
      <w:r w:rsidRPr="00F71B75">
        <w:rPr>
          <w:b/>
          <w:bCs/>
          <w:color w:val="auto"/>
          <w:sz w:val="23"/>
          <w:szCs w:val="23"/>
        </w:rPr>
        <w:t xml:space="preserve">3) Hasil Observasi </w:t>
      </w:r>
    </w:p>
    <w:p w:rsidR="009E6547" w:rsidRPr="00EF4920" w:rsidRDefault="00E2327C" w:rsidP="0029483E">
      <w:pPr>
        <w:pStyle w:val="Default"/>
        <w:numPr>
          <w:ilvl w:val="0"/>
          <w:numId w:val="10"/>
        </w:numPr>
        <w:spacing w:line="480" w:lineRule="auto"/>
        <w:ind w:left="1792" w:hanging="357"/>
        <w:rPr>
          <w:b/>
          <w:bCs/>
          <w:color w:val="auto"/>
          <w:sz w:val="23"/>
          <w:szCs w:val="23"/>
        </w:rPr>
      </w:pPr>
      <w:r w:rsidRPr="00EF4920">
        <w:rPr>
          <w:b/>
          <w:bCs/>
          <w:color w:val="auto"/>
          <w:sz w:val="23"/>
          <w:szCs w:val="23"/>
        </w:rPr>
        <w:t>Observasi Aktivitas</w:t>
      </w:r>
      <w:r w:rsidR="00262E43" w:rsidRPr="00EF4920">
        <w:rPr>
          <w:b/>
          <w:bCs/>
          <w:color w:val="auto"/>
          <w:sz w:val="23"/>
          <w:szCs w:val="23"/>
        </w:rPr>
        <w:t xml:space="preserve"> Guru</w:t>
      </w:r>
    </w:p>
    <w:p w:rsidR="007A0B11" w:rsidRDefault="00262E43" w:rsidP="009E6547">
      <w:pPr>
        <w:pStyle w:val="Default"/>
        <w:spacing w:line="480" w:lineRule="auto"/>
        <w:ind w:firstLine="720"/>
        <w:rPr>
          <w:color w:val="auto"/>
          <w:sz w:val="23"/>
          <w:szCs w:val="23"/>
        </w:rPr>
      </w:pPr>
      <w:r w:rsidRPr="00F71B75">
        <w:rPr>
          <w:color w:val="auto"/>
          <w:sz w:val="23"/>
          <w:szCs w:val="23"/>
        </w:rPr>
        <w:t>Berdasarkan pengamatan terhadap pelaksanaan pembel</w:t>
      </w:r>
      <w:r w:rsidR="00EE1238" w:rsidRPr="00F71B75">
        <w:rPr>
          <w:color w:val="auto"/>
          <w:sz w:val="23"/>
          <w:szCs w:val="23"/>
        </w:rPr>
        <w:t>ajaran pada siklus I pertemuan I</w:t>
      </w:r>
      <w:r w:rsidRPr="00F71B75">
        <w:rPr>
          <w:color w:val="auto"/>
          <w:sz w:val="23"/>
          <w:szCs w:val="23"/>
        </w:rPr>
        <w:t xml:space="preserve"> tentang proses pembelajaran yang berlangs</w:t>
      </w:r>
      <w:r w:rsidR="001E22A8" w:rsidRPr="00F71B75">
        <w:rPr>
          <w:color w:val="auto"/>
          <w:sz w:val="23"/>
          <w:szCs w:val="23"/>
        </w:rPr>
        <w:t>ung selama 2 × 35 menit dapat</w:t>
      </w:r>
      <w:r w:rsidR="00FB0C06">
        <w:rPr>
          <w:color w:val="auto"/>
          <w:sz w:val="23"/>
          <w:szCs w:val="23"/>
        </w:rPr>
        <w:t xml:space="preserve"> digambarkan sebagai berikut.</w:t>
      </w:r>
    </w:p>
    <w:p w:rsidR="004A764B" w:rsidRPr="00F71B75" w:rsidRDefault="004A764B" w:rsidP="009E6547">
      <w:pPr>
        <w:pStyle w:val="Default"/>
        <w:spacing w:line="480" w:lineRule="auto"/>
        <w:ind w:firstLine="720"/>
        <w:rPr>
          <w:color w:val="auto"/>
          <w:sz w:val="23"/>
          <w:szCs w:val="23"/>
          <w:lang w:val="en-US"/>
        </w:rPr>
      </w:pPr>
    </w:p>
    <w:p w:rsidR="00A15B73" w:rsidRPr="00773417" w:rsidRDefault="009E6547" w:rsidP="000E7958">
      <w:pPr>
        <w:pStyle w:val="Default"/>
        <w:jc w:val="both"/>
        <w:rPr>
          <w:color w:val="auto"/>
        </w:rPr>
      </w:pPr>
      <w:r w:rsidRPr="00773417">
        <w:rPr>
          <w:color w:val="auto"/>
        </w:rPr>
        <w:lastRenderedPageBreak/>
        <w:t>Tabel 4.</w:t>
      </w:r>
      <w:r w:rsidR="000E7958" w:rsidRPr="00773417">
        <w:rPr>
          <w:color w:val="auto"/>
        </w:rPr>
        <w:t>4</w:t>
      </w:r>
      <w:r w:rsidR="005A5BAF" w:rsidRPr="00773417">
        <w:rPr>
          <w:color w:val="auto"/>
        </w:rPr>
        <w:t xml:space="preserve"> : Observasi Aktivitas Guru pada pembelajaran siklus 1 pertemuan I</w:t>
      </w:r>
    </w:p>
    <w:tbl>
      <w:tblPr>
        <w:tblStyle w:val="TableGrid"/>
        <w:tblW w:w="8080" w:type="dxa"/>
        <w:tblInd w:w="108" w:type="dxa"/>
        <w:tblLayout w:type="fixed"/>
        <w:tblLook w:val="04A0" w:firstRow="1" w:lastRow="0" w:firstColumn="1" w:lastColumn="0" w:noHBand="0" w:noVBand="1"/>
      </w:tblPr>
      <w:tblGrid>
        <w:gridCol w:w="567"/>
        <w:gridCol w:w="3686"/>
        <w:gridCol w:w="709"/>
        <w:gridCol w:w="850"/>
        <w:gridCol w:w="567"/>
        <w:gridCol w:w="567"/>
        <w:gridCol w:w="567"/>
        <w:gridCol w:w="567"/>
      </w:tblGrid>
      <w:tr w:rsidR="00B565F6" w:rsidRPr="00F71B75" w:rsidTr="00E607AB">
        <w:tc>
          <w:tcPr>
            <w:tcW w:w="567" w:type="dxa"/>
            <w:vMerge w:val="restart"/>
          </w:tcPr>
          <w:p w:rsidR="00B565F6" w:rsidRPr="00F71B75" w:rsidRDefault="00B565F6" w:rsidP="009E6547">
            <w:pPr>
              <w:pStyle w:val="Default"/>
              <w:jc w:val="both"/>
              <w:rPr>
                <w:rFonts w:asciiTheme="majorBidi" w:hAnsiTheme="majorBidi" w:cstheme="majorBidi"/>
                <w:b/>
                <w:bCs/>
                <w:color w:val="auto"/>
              </w:rPr>
            </w:pPr>
            <w:r w:rsidRPr="00F71B75">
              <w:rPr>
                <w:rFonts w:asciiTheme="majorBidi" w:hAnsiTheme="majorBidi" w:cstheme="majorBidi"/>
                <w:b/>
                <w:bCs/>
                <w:color w:val="auto"/>
              </w:rPr>
              <w:t>No</w:t>
            </w:r>
          </w:p>
        </w:tc>
        <w:tc>
          <w:tcPr>
            <w:tcW w:w="3686" w:type="dxa"/>
            <w:vMerge w:val="restart"/>
          </w:tcPr>
          <w:p w:rsidR="00B565F6" w:rsidRPr="00F71B75" w:rsidRDefault="00B565F6"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Aspek yang diamati</w:t>
            </w:r>
          </w:p>
        </w:tc>
        <w:tc>
          <w:tcPr>
            <w:tcW w:w="1559" w:type="dxa"/>
            <w:gridSpan w:val="2"/>
          </w:tcPr>
          <w:p w:rsidR="00B565F6" w:rsidRPr="00F71B75" w:rsidRDefault="00B565F6"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Dilakukan</w:t>
            </w:r>
          </w:p>
        </w:tc>
        <w:tc>
          <w:tcPr>
            <w:tcW w:w="2268" w:type="dxa"/>
            <w:gridSpan w:val="4"/>
          </w:tcPr>
          <w:p w:rsidR="00B565F6" w:rsidRPr="00F71B75" w:rsidRDefault="00B565F6"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Skor </w:t>
            </w:r>
          </w:p>
        </w:tc>
      </w:tr>
      <w:tr w:rsidR="00D50426" w:rsidRPr="00F71B75" w:rsidTr="00E607AB">
        <w:tc>
          <w:tcPr>
            <w:tcW w:w="567" w:type="dxa"/>
            <w:vMerge/>
          </w:tcPr>
          <w:p w:rsidR="00D50426" w:rsidRPr="00F71B75" w:rsidRDefault="00D50426" w:rsidP="009E6547">
            <w:pPr>
              <w:pStyle w:val="Default"/>
              <w:jc w:val="both"/>
              <w:rPr>
                <w:rFonts w:asciiTheme="majorBidi" w:hAnsiTheme="majorBidi" w:cstheme="majorBidi"/>
                <w:b/>
                <w:bCs/>
                <w:color w:val="auto"/>
              </w:rPr>
            </w:pPr>
          </w:p>
        </w:tc>
        <w:tc>
          <w:tcPr>
            <w:tcW w:w="3686" w:type="dxa"/>
            <w:vMerge/>
          </w:tcPr>
          <w:p w:rsidR="00D50426" w:rsidRPr="00F71B75" w:rsidRDefault="00D50426" w:rsidP="009E6547">
            <w:pPr>
              <w:pStyle w:val="Default"/>
              <w:jc w:val="both"/>
              <w:rPr>
                <w:rFonts w:asciiTheme="majorBidi" w:hAnsiTheme="majorBidi" w:cstheme="majorBidi"/>
                <w:b/>
                <w:bCs/>
                <w:color w:val="auto"/>
              </w:rPr>
            </w:pPr>
          </w:p>
        </w:tc>
        <w:tc>
          <w:tcPr>
            <w:tcW w:w="709" w:type="dxa"/>
          </w:tcPr>
          <w:p w:rsidR="00D50426" w:rsidRPr="00F71B75" w:rsidRDefault="00D50426"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Ya</w:t>
            </w:r>
          </w:p>
        </w:tc>
        <w:tc>
          <w:tcPr>
            <w:tcW w:w="850" w:type="dxa"/>
          </w:tcPr>
          <w:p w:rsidR="00D50426" w:rsidRPr="00F71B75" w:rsidRDefault="00D50426"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Tidak</w:t>
            </w:r>
          </w:p>
        </w:tc>
        <w:tc>
          <w:tcPr>
            <w:tcW w:w="567" w:type="dxa"/>
          </w:tcPr>
          <w:p w:rsidR="00D50426" w:rsidRPr="00F71B75" w:rsidRDefault="00914DB2"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1</w:t>
            </w:r>
          </w:p>
        </w:tc>
        <w:tc>
          <w:tcPr>
            <w:tcW w:w="567" w:type="dxa"/>
          </w:tcPr>
          <w:p w:rsidR="00D50426" w:rsidRPr="00F71B75" w:rsidRDefault="00914DB2"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2</w:t>
            </w:r>
          </w:p>
        </w:tc>
        <w:tc>
          <w:tcPr>
            <w:tcW w:w="567" w:type="dxa"/>
          </w:tcPr>
          <w:p w:rsidR="00D50426" w:rsidRPr="00F71B75" w:rsidRDefault="00914DB2"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3</w:t>
            </w:r>
          </w:p>
        </w:tc>
        <w:tc>
          <w:tcPr>
            <w:tcW w:w="567" w:type="dxa"/>
          </w:tcPr>
          <w:p w:rsidR="00D50426" w:rsidRPr="00F71B75" w:rsidRDefault="00914DB2"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4</w:t>
            </w: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b/>
                <w:bCs/>
                <w:color w:val="auto"/>
              </w:rPr>
            </w:pPr>
            <w:r w:rsidRPr="00F71B75">
              <w:rPr>
                <w:rFonts w:asciiTheme="majorBidi" w:hAnsiTheme="majorBidi" w:cstheme="majorBidi"/>
                <w:b/>
                <w:bCs/>
                <w:color w:val="auto"/>
              </w:rPr>
              <w:t>A</w:t>
            </w:r>
          </w:p>
        </w:tc>
        <w:tc>
          <w:tcPr>
            <w:tcW w:w="3686" w:type="dxa"/>
          </w:tcPr>
          <w:p w:rsidR="00D50426" w:rsidRPr="00F71B75" w:rsidRDefault="00D50426" w:rsidP="009E6547">
            <w:pPr>
              <w:pStyle w:val="Default"/>
              <w:rPr>
                <w:rFonts w:asciiTheme="majorBidi" w:hAnsiTheme="majorBidi" w:cstheme="majorBidi"/>
                <w:b/>
                <w:bCs/>
                <w:color w:val="auto"/>
              </w:rPr>
            </w:pPr>
            <w:r w:rsidRPr="00F71B75">
              <w:rPr>
                <w:rFonts w:asciiTheme="majorBidi" w:hAnsiTheme="majorBidi" w:cstheme="majorBidi"/>
                <w:b/>
                <w:bCs/>
                <w:color w:val="auto"/>
              </w:rPr>
              <w:t>Pra Pembelajaran</w:t>
            </w:r>
          </w:p>
        </w:tc>
        <w:tc>
          <w:tcPr>
            <w:tcW w:w="709" w:type="dxa"/>
          </w:tcPr>
          <w:p w:rsidR="00D50426" w:rsidRPr="00F71B75" w:rsidRDefault="00D50426" w:rsidP="009E6547">
            <w:pPr>
              <w:pStyle w:val="Default"/>
              <w:jc w:val="center"/>
              <w:rPr>
                <w:rFonts w:asciiTheme="majorBidi" w:hAnsiTheme="majorBidi" w:cstheme="majorBidi"/>
                <w:color w:val="auto"/>
              </w:rPr>
            </w:pP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Membuat rencana pelaksanaan  pembelajaran  (RPP)</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2</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Menyiapkan ruangan, dan alat kelengkapan mengajar</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85060"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3</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Menyiapkan media pembelajaran</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b/>
                <w:bCs/>
                <w:color w:val="auto"/>
              </w:rPr>
            </w:pPr>
            <w:r w:rsidRPr="00F71B75">
              <w:rPr>
                <w:rFonts w:asciiTheme="majorBidi" w:hAnsiTheme="majorBidi" w:cstheme="majorBidi"/>
                <w:b/>
                <w:bCs/>
                <w:color w:val="auto"/>
              </w:rPr>
              <w:t>B</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b/>
                <w:bCs/>
                <w:color w:val="auto"/>
              </w:rPr>
              <w:t>Kegiatan Awal</w:t>
            </w:r>
          </w:p>
        </w:tc>
        <w:tc>
          <w:tcPr>
            <w:tcW w:w="709" w:type="dxa"/>
          </w:tcPr>
          <w:p w:rsidR="00D50426" w:rsidRPr="00F71B75" w:rsidRDefault="00D50426" w:rsidP="009E6547">
            <w:pPr>
              <w:pStyle w:val="Default"/>
              <w:jc w:val="center"/>
              <w:rPr>
                <w:rFonts w:asciiTheme="majorBidi" w:hAnsiTheme="majorBidi" w:cstheme="majorBidi"/>
                <w:color w:val="auto"/>
              </w:rPr>
            </w:pP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4</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Melihat keadaan / kondisi anak sebelum memulai pelajaran</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5</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Membuka pelajaran, berdoa bersama dan mengecek kehadiran siswa</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6</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Menyampaikan tujuan pembelajaran</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7</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Apersepsi / mengingatkan siswa kembali pada pelajaran sebelumnya</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8</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Motivasi</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b/>
                <w:bCs/>
                <w:color w:val="auto"/>
              </w:rPr>
            </w:pPr>
            <w:r w:rsidRPr="00F71B75">
              <w:rPr>
                <w:rFonts w:asciiTheme="majorBidi" w:hAnsiTheme="majorBidi" w:cstheme="majorBidi"/>
                <w:b/>
                <w:bCs/>
                <w:color w:val="auto"/>
              </w:rPr>
              <w:t>C</w:t>
            </w:r>
          </w:p>
        </w:tc>
        <w:tc>
          <w:tcPr>
            <w:tcW w:w="3686" w:type="dxa"/>
          </w:tcPr>
          <w:p w:rsidR="00D50426" w:rsidRPr="00F71B75" w:rsidRDefault="00D50426" w:rsidP="009E6547">
            <w:pPr>
              <w:pStyle w:val="Default"/>
              <w:rPr>
                <w:rFonts w:asciiTheme="majorBidi" w:hAnsiTheme="majorBidi" w:cstheme="majorBidi"/>
                <w:b/>
                <w:bCs/>
                <w:color w:val="auto"/>
              </w:rPr>
            </w:pPr>
            <w:r w:rsidRPr="00F71B75">
              <w:rPr>
                <w:rFonts w:asciiTheme="majorBidi" w:hAnsiTheme="majorBidi" w:cstheme="majorBidi"/>
                <w:b/>
                <w:bCs/>
                <w:color w:val="auto"/>
              </w:rPr>
              <w:t>Kegiatan Inti</w:t>
            </w:r>
          </w:p>
        </w:tc>
        <w:tc>
          <w:tcPr>
            <w:tcW w:w="709" w:type="dxa"/>
          </w:tcPr>
          <w:p w:rsidR="00D50426" w:rsidRPr="00F71B75" w:rsidRDefault="00D50426" w:rsidP="009E6547">
            <w:pPr>
              <w:pStyle w:val="Default"/>
              <w:jc w:val="center"/>
              <w:rPr>
                <w:rFonts w:asciiTheme="majorBidi" w:hAnsiTheme="majorBidi" w:cstheme="majorBidi"/>
                <w:color w:val="auto"/>
              </w:rPr>
            </w:pP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9</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Menyampaikan materi pembelajaran</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10</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Guru menjelaskan materi pembelajaran dengan media yang ditampilkan</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11</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Mengembangkan rasa ingin tahu siswa dengan memunculkan pertanyaan</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12</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Saling bertanya jawab siswa dan guru</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13</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Guru memberi tugas / LKS kepada siswa untuk dikerjakan oleh setiap individu</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14</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Menggunakan media</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15</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Melibatkan siswa dalam pemanfaatan media</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645FDD"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16</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Menjaga suasana kelas yang kondusif</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17</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Menggunakan bahasa lisan jelas dan lancar</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18</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Melaksanakan pembelajaran sesuai alokasi waktu</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19</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Melakukan penilaian aktivitas siswa dalam belajar</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b/>
                <w:bCs/>
                <w:color w:val="auto"/>
              </w:rPr>
            </w:pPr>
            <w:r w:rsidRPr="00F71B75">
              <w:rPr>
                <w:rFonts w:asciiTheme="majorBidi" w:hAnsiTheme="majorBidi" w:cstheme="majorBidi"/>
                <w:b/>
                <w:bCs/>
                <w:color w:val="auto"/>
              </w:rPr>
              <w:lastRenderedPageBreak/>
              <w:t>D</w:t>
            </w:r>
          </w:p>
        </w:tc>
        <w:tc>
          <w:tcPr>
            <w:tcW w:w="3686" w:type="dxa"/>
          </w:tcPr>
          <w:p w:rsidR="00D50426" w:rsidRPr="00F71B75" w:rsidRDefault="00D50426" w:rsidP="009E6547">
            <w:pPr>
              <w:pStyle w:val="Default"/>
              <w:rPr>
                <w:rFonts w:asciiTheme="majorBidi" w:hAnsiTheme="majorBidi" w:cstheme="majorBidi"/>
                <w:b/>
                <w:bCs/>
                <w:color w:val="auto"/>
              </w:rPr>
            </w:pPr>
            <w:r w:rsidRPr="00F71B75">
              <w:rPr>
                <w:rFonts w:asciiTheme="majorBidi" w:hAnsiTheme="majorBidi" w:cstheme="majorBidi"/>
                <w:b/>
                <w:bCs/>
                <w:color w:val="auto"/>
              </w:rPr>
              <w:t>Kegiatan Akhir</w:t>
            </w:r>
          </w:p>
        </w:tc>
        <w:tc>
          <w:tcPr>
            <w:tcW w:w="709" w:type="dxa"/>
          </w:tcPr>
          <w:p w:rsidR="00D50426" w:rsidRPr="00F71B75" w:rsidRDefault="00D50426" w:rsidP="009E6547">
            <w:pPr>
              <w:pStyle w:val="Default"/>
              <w:jc w:val="center"/>
              <w:rPr>
                <w:rFonts w:asciiTheme="majorBidi" w:hAnsiTheme="majorBidi" w:cstheme="majorBidi"/>
                <w:b/>
                <w:bCs/>
                <w:color w:val="auto"/>
              </w:rPr>
            </w:pP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20</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Memberikan refleksi kepada siswa</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21</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Menyimpulkan p</w:t>
            </w:r>
            <w:r w:rsidR="002313C4" w:rsidRPr="00F71B75">
              <w:rPr>
                <w:rFonts w:asciiTheme="majorBidi" w:hAnsiTheme="majorBidi" w:cstheme="majorBidi"/>
                <w:color w:val="auto"/>
              </w:rPr>
              <w:t>e</w:t>
            </w:r>
            <w:r w:rsidRPr="00F71B75">
              <w:rPr>
                <w:rFonts w:asciiTheme="majorBidi" w:hAnsiTheme="majorBidi" w:cstheme="majorBidi"/>
                <w:color w:val="auto"/>
              </w:rPr>
              <w:t>lajaran dengan melibatkan siswa</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r w:rsidRPr="00F71B75">
              <w:rPr>
                <w:rFonts w:asciiTheme="majorBidi" w:hAnsiTheme="majorBidi" w:cstheme="majorBidi"/>
                <w:color w:val="auto"/>
              </w:rPr>
              <w:t>22</w:t>
            </w:r>
          </w:p>
        </w:tc>
        <w:tc>
          <w:tcPr>
            <w:tcW w:w="3686" w:type="dxa"/>
          </w:tcPr>
          <w:p w:rsidR="00D50426" w:rsidRPr="00F71B75" w:rsidRDefault="00D50426" w:rsidP="009E6547">
            <w:pPr>
              <w:pStyle w:val="Default"/>
              <w:rPr>
                <w:rFonts w:asciiTheme="majorBidi" w:hAnsiTheme="majorBidi" w:cstheme="majorBidi"/>
                <w:color w:val="auto"/>
              </w:rPr>
            </w:pPr>
            <w:r w:rsidRPr="00F71B75">
              <w:rPr>
                <w:rFonts w:asciiTheme="majorBidi" w:hAnsiTheme="majorBidi" w:cstheme="majorBidi"/>
                <w:color w:val="auto"/>
              </w:rPr>
              <w:t xml:space="preserve">Menutup pelajaran </w:t>
            </w:r>
          </w:p>
        </w:tc>
        <w:tc>
          <w:tcPr>
            <w:tcW w:w="709"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90DF3" w:rsidP="009E6547">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D50426" w:rsidRPr="00F71B75" w:rsidRDefault="00D50426" w:rsidP="009E6547">
            <w:pPr>
              <w:pStyle w:val="Default"/>
              <w:jc w:val="center"/>
              <w:rPr>
                <w:rFonts w:asciiTheme="majorBidi" w:hAnsiTheme="majorBidi" w:cstheme="majorBidi"/>
                <w:color w:val="auto"/>
              </w:rPr>
            </w:pPr>
          </w:p>
        </w:tc>
      </w:tr>
      <w:tr w:rsidR="00D50426" w:rsidRPr="00F71B75" w:rsidTr="00E607AB">
        <w:tc>
          <w:tcPr>
            <w:tcW w:w="567" w:type="dxa"/>
          </w:tcPr>
          <w:p w:rsidR="00D50426" w:rsidRPr="00F71B75" w:rsidRDefault="00D50426" w:rsidP="009E6547">
            <w:pPr>
              <w:pStyle w:val="Default"/>
              <w:jc w:val="both"/>
              <w:rPr>
                <w:rFonts w:asciiTheme="majorBidi" w:hAnsiTheme="majorBidi" w:cstheme="majorBidi"/>
                <w:color w:val="auto"/>
              </w:rPr>
            </w:pPr>
          </w:p>
        </w:tc>
        <w:tc>
          <w:tcPr>
            <w:tcW w:w="3686" w:type="dxa"/>
          </w:tcPr>
          <w:p w:rsidR="00D50426" w:rsidRPr="00F71B75" w:rsidRDefault="00D50426"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Jumlah</w:t>
            </w:r>
            <w:r w:rsidR="00AC67B2" w:rsidRPr="00F71B75">
              <w:rPr>
                <w:rFonts w:asciiTheme="majorBidi" w:hAnsiTheme="majorBidi" w:cstheme="majorBidi"/>
                <w:b/>
                <w:bCs/>
                <w:color w:val="auto"/>
              </w:rPr>
              <w:t xml:space="preserve"> skor seluruhnya</w:t>
            </w:r>
          </w:p>
        </w:tc>
        <w:tc>
          <w:tcPr>
            <w:tcW w:w="709" w:type="dxa"/>
          </w:tcPr>
          <w:p w:rsidR="00D50426" w:rsidRPr="00F71B75" w:rsidRDefault="00D50426" w:rsidP="009E6547">
            <w:pPr>
              <w:pStyle w:val="Default"/>
              <w:jc w:val="center"/>
              <w:rPr>
                <w:rFonts w:asciiTheme="majorBidi" w:hAnsiTheme="majorBidi" w:cstheme="majorBidi"/>
                <w:color w:val="auto"/>
              </w:rPr>
            </w:pPr>
          </w:p>
        </w:tc>
        <w:tc>
          <w:tcPr>
            <w:tcW w:w="850" w:type="dxa"/>
          </w:tcPr>
          <w:p w:rsidR="00D50426" w:rsidRPr="00F71B75" w:rsidRDefault="00D50426" w:rsidP="009E6547">
            <w:pPr>
              <w:pStyle w:val="Default"/>
              <w:jc w:val="center"/>
              <w:rPr>
                <w:rFonts w:asciiTheme="majorBidi" w:hAnsiTheme="majorBidi" w:cstheme="majorBidi"/>
                <w:color w:val="auto"/>
              </w:rPr>
            </w:pPr>
          </w:p>
        </w:tc>
        <w:tc>
          <w:tcPr>
            <w:tcW w:w="567" w:type="dxa"/>
          </w:tcPr>
          <w:p w:rsidR="00D50426" w:rsidRPr="00F71B75" w:rsidRDefault="00885060" w:rsidP="009E6547">
            <w:pPr>
              <w:pStyle w:val="Default"/>
              <w:jc w:val="center"/>
              <w:rPr>
                <w:rFonts w:asciiTheme="majorBidi" w:hAnsiTheme="majorBidi" w:cstheme="majorBidi"/>
                <w:color w:val="auto"/>
              </w:rPr>
            </w:pPr>
            <w:r w:rsidRPr="00F71B75">
              <w:rPr>
                <w:rFonts w:asciiTheme="majorBidi" w:hAnsiTheme="majorBidi" w:cstheme="majorBidi"/>
                <w:color w:val="auto"/>
              </w:rPr>
              <w:t>2</w:t>
            </w:r>
          </w:p>
        </w:tc>
        <w:tc>
          <w:tcPr>
            <w:tcW w:w="567" w:type="dxa"/>
          </w:tcPr>
          <w:p w:rsidR="00D50426" w:rsidRPr="00F71B75" w:rsidRDefault="00885060" w:rsidP="009E6547">
            <w:pPr>
              <w:pStyle w:val="Default"/>
              <w:jc w:val="center"/>
              <w:rPr>
                <w:rFonts w:asciiTheme="majorBidi" w:hAnsiTheme="majorBidi" w:cstheme="majorBidi"/>
                <w:color w:val="auto"/>
              </w:rPr>
            </w:pPr>
            <w:r w:rsidRPr="00F71B75">
              <w:rPr>
                <w:rFonts w:asciiTheme="majorBidi" w:hAnsiTheme="majorBidi" w:cstheme="majorBidi"/>
                <w:color w:val="auto"/>
              </w:rPr>
              <w:t>14</w:t>
            </w:r>
          </w:p>
        </w:tc>
        <w:tc>
          <w:tcPr>
            <w:tcW w:w="567" w:type="dxa"/>
          </w:tcPr>
          <w:p w:rsidR="00D50426" w:rsidRPr="00F71B75" w:rsidRDefault="00E607AB" w:rsidP="009E6547">
            <w:pPr>
              <w:pStyle w:val="Default"/>
              <w:jc w:val="center"/>
              <w:rPr>
                <w:rFonts w:asciiTheme="majorBidi" w:hAnsiTheme="majorBidi" w:cstheme="majorBidi"/>
                <w:color w:val="auto"/>
              </w:rPr>
            </w:pPr>
            <w:r w:rsidRPr="00F71B75">
              <w:rPr>
                <w:rFonts w:asciiTheme="majorBidi" w:hAnsiTheme="majorBidi" w:cstheme="majorBidi"/>
                <w:color w:val="auto"/>
              </w:rPr>
              <w:t>36</w:t>
            </w:r>
          </w:p>
        </w:tc>
        <w:tc>
          <w:tcPr>
            <w:tcW w:w="567" w:type="dxa"/>
          </w:tcPr>
          <w:p w:rsidR="00D50426" w:rsidRPr="00F71B75" w:rsidRDefault="00E607AB" w:rsidP="009E6547">
            <w:pPr>
              <w:pStyle w:val="Default"/>
              <w:jc w:val="center"/>
              <w:rPr>
                <w:rFonts w:asciiTheme="majorBidi" w:hAnsiTheme="majorBidi" w:cstheme="majorBidi"/>
                <w:color w:val="auto"/>
              </w:rPr>
            </w:pPr>
            <w:r w:rsidRPr="00F71B75">
              <w:rPr>
                <w:rFonts w:asciiTheme="majorBidi" w:hAnsiTheme="majorBidi" w:cstheme="majorBidi"/>
                <w:color w:val="auto"/>
              </w:rPr>
              <w:t>4</w:t>
            </w:r>
          </w:p>
        </w:tc>
      </w:tr>
      <w:tr w:rsidR="00AC67B2" w:rsidRPr="00F71B75" w:rsidTr="00E607AB">
        <w:tc>
          <w:tcPr>
            <w:tcW w:w="567" w:type="dxa"/>
          </w:tcPr>
          <w:p w:rsidR="00AC67B2" w:rsidRPr="00F71B75" w:rsidRDefault="00AC67B2" w:rsidP="009E6547">
            <w:pPr>
              <w:pStyle w:val="Default"/>
              <w:jc w:val="both"/>
              <w:rPr>
                <w:rFonts w:asciiTheme="majorBidi" w:hAnsiTheme="majorBidi" w:cstheme="majorBidi"/>
                <w:color w:val="auto"/>
              </w:rPr>
            </w:pPr>
          </w:p>
        </w:tc>
        <w:tc>
          <w:tcPr>
            <w:tcW w:w="3686" w:type="dxa"/>
          </w:tcPr>
          <w:p w:rsidR="00AC67B2" w:rsidRPr="00F71B75" w:rsidRDefault="00AC67B2" w:rsidP="009E6547">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Persentasi </w:t>
            </w:r>
          </w:p>
        </w:tc>
        <w:tc>
          <w:tcPr>
            <w:tcW w:w="709" w:type="dxa"/>
          </w:tcPr>
          <w:p w:rsidR="00AC67B2" w:rsidRPr="00F71B75" w:rsidRDefault="00AC67B2" w:rsidP="009E6547">
            <w:pPr>
              <w:pStyle w:val="Default"/>
              <w:jc w:val="both"/>
              <w:rPr>
                <w:rFonts w:asciiTheme="majorBidi" w:hAnsiTheme="majorBidi" w:cstheme="majorBidi"/>
                <w:color w:val="auto"/>
              </w:rPr>
            </w:pPr>
          </w:p>
        </w:tc>
        <w:tc>
          <w:tcPr>
            <w:tcW w:w="850" w:type="dxa"/>
          </w:tcPr>
          <w:p w:rsidR="00AC67B2" w:rsidRPr="00F71B75" w:rsidRDefault="00AC67B2" w:rsidP="009E6547">
            <w:pPr>
              <w:pStyle w:val="Default"/>
              <w:jc w:val="both"/>
              <w:rPr>
                <w:rFonts w:asciiTheme="majorBidi" w:hAnsiTheme="majorBidi" w:cstheme="majorBidi"/>
                <w:color w:val="auto"/>
              </w:rPr>
            </w:pPr>
          </w:p>
        </w:tc>
        <w:tc>
          <w:tcPr>
            <w:tcW w:w="2268" w:type="dxa"/>
            <w:gridSpan w:val="4"/>
          </w:tcPr>
          <w:p w:rsidR="00AC67B2" w:rsidRPr="00F71B75" w:rsidRDefault="00885060" w:rsidP="009E6547">
            <w:pPr>
              <w:pStyle w:val="Default"/>
              <w:jc w:val="center"/>
              <w:rPr>
                <w:rFonts w:asciiTheme="majorBidi" w:hAnsiTheme="majorBidi" w:cstheme="majorBidi"/>
                <w:color w:val="auto"/>
              </w:rPr>
            </w:pPr>
            <w:r w:rsidRPr="00F71B75">
              <w:rPr>
                <w:rFonts w:asciiTheme="majorBidi" w:hAnsiTheme="majorBidi" w:cstheme="majorBidi"/>
                <w:color w:val="auto"/>
              </w:rPr>
              <w:t>63,6</w:t>
            </w:r>
            <w:r w:rsidR="00330DC6" w:rsidRPr="00F71B75">
              <w:rPr>
                <w:rFonts w:eastAsia="Calibri"/>
                <w:color w:val="auto"/>
              </w:rPr>
              <w:t>%</w:t>
            </w:r>
          </w:p>
        </w:tc>
      </w:tr>
    </w:tbl>
    <w:p w:rsidR="0079763F" w:rsidRPr="00F71B75" w:rsidRDefault="0079763F" w:rsidP="009E6547">
      <w:pPr>
        <w:pStyle w:val="Default"/>
        <w:jc w:val="both"/>
        <w:rPr>
          <w:rFonts w:asciiTheme="majorBidi" w:hAnsiTheme="majorBidi" w:cstheme="majorBidi"/>
          <w:color w:val="auto"/>
        </w:rPr>
      </w:pPr>
    </w:p>
    <w:p w:rsidR="009E6547" w:rsidRPr="00FB0C06" w:rsidRDefault="009E6547" w:rsidP="00FB0C06">
      <w:pPr>
        <w:pStyle w:val="Default"/>
        <w:spacing w:line="480" w:lineRule="auto"/>
        <w:jc w:val="both"/>
        <w:rPr>
          <w:rFonts w:asciiTheme="majorBidi" w:hAnsiTheme="majorBidi" w:cstheme="majorBidi"/>
          <w:color w:val="auto"/>
        </w:rPr>
      </w:pPr>
    </w:p>
    <w:p w:rsidR="00584541" w:rsidRPr="00F71B75" w:rsidRDefault="00622AF3" w:rsidP="009E6547">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Berdasarkan data observasi tersebut di</w:t>
      </w:r>
      <w:r w:rsidR="00CC17A1">
        <w:rPr>
          <w:rFonts w:asciiTheme="majorBidi" w:hAnsiTheme="majorBidi" w:cstheme="majorBidi"/>
          <w:color w:val="auto"/>
        </w:rPr>
        <w:t xml:space="preserve"> </w:t>
      </w:r>
      <w:r w:rsidRPr="00F71B75">
        <w:rPr>
          <w:rFonts w:asciiTheme="majorBidi" w:hAnsiTheme="majorBidi" w:cstheme="majorBidi"/>
          <w:color w:val="auto"/>
        </w:rPr>
        <w:t>atas dapat dipersentasikan sebagai berikut</w:t>
      </w:r>
    </w:p>
    <w:tbl>
      <w:tblPr>
        <w:tblW w:w="0" w:type="auto"/>
        <w:tblInd w:w="817" w:type="dxa"/>
        <w:tblLook w:val="01E0" w:firstRow="1" w:lastRow="1" w:firstColumn="1" w:lastColumn="1" w:noHBand="0" w:noVBand="0"/>
      </w:tblPr>
      <w:tblGrid>
        <w:gridCol w:w="1069"/>
        <w:gridCol w:w="1899"/>
        <w:gridCol w:w="1573"/>
      </w:tblGrid>
      <w:tr w:rsidR="00584541" w:rsidRPr="00F71B75" w:rsidTr="00EE1238">
        <w:trPr>
          <w:trHeight w:val="377"/>
        </w:trPr>
        <w:tc>
          <w:tcPr>
            <w:tcW w:w="1069" w:type="dxa"/>
            <w:vMerge w:val="restart"/>
            <w:vAlign w:val="center"/>
          </w:tcPr>
          <w:p w:rsidR="00584541" w:rsidRPr="00F71B75" w:rsidRDefault="00584541"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N=</w:t>
            </w:r>
          </w:p>
        </w:tc>
        <w:tc>
          <w:tcPr>
            <w:tcW w:w="1899" w:type="dxa"/>
            <w:tcBorders>
              <w:bottom w:val="single" w:sz="4" w:space="0" w:color="auto"/>
            </w:tcBorders>
          </w:tcPr>
          <w:p w:rsidR="00584541" w:rsidRPr="00F71B75" w:rsidRDefault="00584541"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Perolehan</w:t>
            </w:r>
          </w:p>
        </w:tc>
        <w:tc>
          <w:tcPr>
            <w:tcW w:w="1573" w:type="dxa"/>
            <w:vMerge w:val="restart"/>
            <w:vAlign w:val="center"/>
          </w:tcPr>
          <w:p w:rsidR="00584541" w:rsidRPr="00F71B75" w:rsidRDefault="00584541"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X 100</w:t>
            </w:r>
            <w:r w:rsidR="00330DC6" w:rsidRPr="00F71B75">
              <w:rPr>
                <w:rFonts w:ascii="Times New Roman" w:eastAsia="Calibri" w:hAnsi="Times New Roman" w:cs="Times New Roman"/>
                <w:sz w:val="24"/>
                <w:szCs w:val="24"/>
              </w:rPr>
              <w:t>%</w:t>
            </w:r>
          </w:p>
        </w:tc>
      </w:tr>
      <w:tr w:rsidR="00584541" w:rsidRPr="00F71B75" w:rsidTr="00EE1238">
        <w:trPr>
          <w:trHeight w:val="191"/>
        </w:trPr>
        <w:tc>
          <w:tcPr>
            <w:tcW w:w="1069" w:type="dxa"/>
            <w:vMerge/>
          </w:tcPr>
          <w:p w:rsidR="00584541" w:rsidRPr="00F71B75" w:rsidRDefault="00584541" w:rsidP="009E6547">
            <w:pPr>
              <w:spacing w:after="0" w:line="480" w:lineRule="auto"/>
              <w:jc w:val="both"/>
              <w:rPr>
                <w:rFonts w:ascii="Times New Roman" w:eastAsia="Calibri" w:hAnsi="Times New Roman" w:cs="Times New Roman"/>
                <w:sz w:val="24"/>
                <w:szCs w:val="24"/>
              </w:rPr>
            </w:pPr>
          </w:p>
        </w:tc>
        <w:tc>
          <w:tcPr>
            <w:tcW w:w="1899" w:type="dxa"/>
            <w:tcBorders>
              <w:top w:val="single" w:sz="4" w:space="0" w:color="auto"/>
            </w:tcBorders>
          </w:tcPr>
          <w:p w:rsidR="00584541" w:rsidRPr="00F71B75" w:rsidRDefault="00584541"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Maksimal</w:t>
            </w:r>
          </w:p>
        </w:tc>
        <w:tc>
          <w:tcPr>
            <w:tcW w:w="1573" w:type="dxa"/>
            <w:vMerge/>
          </w:tcPr>
          <w:p w:rsidR="00584541" w:rsidRPr="00F71B75" w:rsidRDefault="00584541" w:rsidP="009E6547">
            <w:pPr>
              <w:spacing w:after="0" w:line="480" w:lineRule="auto"/>
              <w:jc w:val="both"/>
              <w:rPr>
                <w:rFonts w:ascii="Times New Roman" w:eastAsia="Calibri" w:hAnsi="Times New Roman" w:cs="Times New Roman"/>
                <w:sz w:val="24"/>
                <w:szCs w:val="24"/>
              </w:rPr>
            </w:pPr>
          </w:p>
        </w:tc>
      </w:tr>
    </w:tbl>
    <w:p w:rsidR="009E6547" w:rsidRPr="00F71B75" w:rsidRDefault="009E6547" w:rsidP="009E6547">
      <w:pPr>
        <w:pStyle w:val="Default"/>
        <w:ind w:left="720" w:firstLine="720"/>
        <w:jc w:val="both"/>
        <w:rPr>
          <w:rFonts w:asciiTheme="majorBidi" w:hAnsiTheme="majorBidi" w:cstheme="majorBidi"/>
          <w:color w:val="auto"/>
          <w:lang w:val="en-US"/>
        </w:rPr>
      </w:pPr>
      <w:r w:rsidRPr="00F71B75">
        <w:rPr>
          <w:rFonts w:asciiTheme="majorBidi" w:hAnsiTheme="majorBidi" w:cstheme="majorBidi"/>
          <w:color w:val="auto"/>
          <w:lang w:val="en-US"/>
        </w:rPr>
        <w:t xml:space="preserve"> </w:t>
      </w:r>
      <w:r w:rsidRPr="00F71B75">
        <w:rPr>
          <w:rFonts w:asciiTheme="majorBidi" w:hAnsiTheme="majorBidi" w:cstheme="majorBidi"/>
          <w:color w:val="auto"/>
        </w:rPr>
        <w:t>56</w:t>
      </w:r>
      <w:r w:rsidR="00E607AB" w:rsidRPr="00F71B75">
        <w:rPr>
          <w:rFonts w:asciiTheme="majorBidi" w:hAnsiTheme="majorBidi" w:cstheme="majorBidi"/>
          <w:color w:val="auto"/>
        </w:rPr>
        <w:tab/>
      </w:r>
    </w:p>
    <w:p w:rsidR="00622AF3" w:rsidRPr="00F71B75" w:rsidRDefault="00DE2990" w:rsidP="009E6547">
      <w:pPr>
        <w:pStyle w:val="Default"/>
        <w:jc w:val="both"/>
        <w:rPr>
          <w:rFonts w:asciiTheme="majorBidi" w:hAnsiTheme="majorBidi" w:cstheme="majorBidi"/>
          <w:color w:val="auto"/>
        </w:rPr>
      </w:pPr>
      <w:r>
        <w:rPr>
          <w:rFonts w:asciiTheme="majorBidi" w:hAnsiTheme="majorBidi" w:cstheme="majorBidi"/>
          <w:noProof/>
          <w:color w:val="auto"/>
          <w:lang w:eastAsia="id-ID"/>
        </w:rPr>
        <w:pict>
          <v:line id="Straight Connector 3" o:spid="_x0000_s1026"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70.3pt,6.85pt" to="10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" strokecolor="#4579b8 [3044]"/>
        </w:pict>
      </w:r>
      <w:r w:rsidR="009E6547" w:rsidRPr="00F71B75">
        <w:rPr>
          <w:rFonts w:asciiTheme="majorBidi" w:hAnsiTheme="majorBidi" w:cstheme="majorBidi"/>
          <w:color w:val="auto"/>
        </w:rPr>
        <w:t xml:space="preserve">Persentasi </w:t>
      </w:r>
      <w:r w:rsidR="00B720DF" w:rsidRPr="00F71B75">
        <w:rPr>
          <w:rFonts w:asciiTheme="majorBidi" w:hAnsiTheme="majorBidi" w:cstheme="majorBidi"/>
          <w:color w:val="auto"/>
          <w:lang w:val="en-US"/>
        </w:rPr>
        <w:t xml:space="preserve"> </w:t>
      </w:r>
      <w:r w:rsidR="00622AF3" w:rsidRPr="00F71B75">
        <w:rPr>
          <w:rFonts w:asciiTheme="majorBidi" w:hAnsiTheme="majorBidi" w:cstheme="majorBidi"/>
          <w:color w:val="auto"/>
        </w:rPr>
        <w:t xml:space="preserve">= </w:t>
      </w:r>
      <w:r w:rsidR="00622AF3" w:rsidRPr="00F71B75">
        <w:rPr>
          <w:rFonts w:asciiTheme="majorBidi" w:hAnsiTheme="majorBidi" w:cstheme="majorBidi"/>
          <w:color w:val="auto"/>
        </w:rPr>
        <w:tab/>
      </w:r>
      <w:r w:rsidR="009E6547" w:rsidRPr="00F71B75">
        <w:rPr>
          <w:rFonts w:asciiTheme="majorBidi" w:hAnsiTheme="majorBidi" w:cstheme="majorBidi"/>
          <w:color w:val="auto"/>
          <w:lang w:val="en-US"/>
        </w:rPr>
        <w:tab/>
      </w:r>
      <w:r w:rsidR="00622AF3" w:rsidRPr="00F71B75">
        <w:rPr>
          <w:rFonts w:asciiTheme="majorBidi" w:hAnsiTheme="majorBidi" w:cstheme="majorBidi"/>
          <w:color w:val="auto"/>
        </w:rPr>
        <w:t>x 100</w:t>
      </w:r>
    </w:p>
    <w:p w:rsidR="00FE1D1D" w:rsidRPr="00F71B75" w:rsidRDefault="009E6547" w:rsidP="00B720DF">
      <w:pPr>
        <w:pStyle w:val="Default"/>
        <w:tabs>
          <w:tab w:val="left" w:pos="2582"/>
        </w:tabs>
        <w:spacing w:line="480" w:lineRule="auto"/>
        <w:ind w:firstLine="720"/>
        <w:jc w:val="both"/>
        <w:rPr>
          <w:rFonts w:asciiTheme="majorBidi" w:hAnsiTheme="majorBidi" w:cstheme="majorBidi"/>
          <w:color w:val="auto"/>
        </w:rPr>
      </w:pPr>
      <w:r w:rsidRPr="00F71B75">
        <w:rPr>
          <w:rFonts w:asciiTheme="majorBidi" w:hAnsiTheme="majorBidi" w:cstheme="majorBidi"/>
          <w:color w:val="auto"/>
          <w:lang w:val="en-US"/>
        </w:rPr>
        <w:t xml:space="preserve">            </w:t>
      </w:r>
      <w:r w:rsidR="00FE1D1D" w:rsidRPr="00F71B75">
        <w:rPr>
          <w:rFonts w:asciiTheme="majorBidi" w:hAnsiTheme="majorBidi" w:cstheme="majorBidi"/>
          <w:color w:val="auto"/>
        </w:rPr>
        <w:t>88</w:t>
      </w:r>
    </w:p>
    <w:p w:rsidR="00622AF3" w:rsidRPr="00F71B75" w:rsidRDefault="009E6547" w:rsidP="009E6547">
      <w:pPr>
        <w:pStyle w:val="Default"/>
        <w:tabs>
          <w:tab w:val="left" w:pos="1134"/>
        </w:tabs>
        <w:spacing w:line="480" w:lineRule="auto"/>
        <w:jc w:val="both"/>
        <w:rPr>
          <w:rFonts w:asciiTheme="majorBidi" w:hAnsiTheme="majorBidi" w:cstheme="majorBidi"/>
          <w:color w:val="auto"/>
        </w:rPr>
      </w:pPr>
      <w:r w:rsidRPr="00F71B75">
        <w:rPr>
          <w:rFonts w:asciiTheme="majorBidi" w:hAnsiTheme="majorBidi" w:cstheme="majorBidi"/>
          <w:color w:val="auto"/>
          <w:lang w:val="en-US"/>
        </w:rPr>
        <w:tab/>
      </w:r>
      <w:r w:rsidR="00B720DF" w:rsidRPr="00F71B75">
        <w:rPr>
          <w:rFonts w:asciiTheme="majorBidi" w:hAnsiTheme="majorBidi" w:cstheme="majorBidi"/>
          <w:color w:val="auto"/>
        </w:rPr>
        <w:t xml:space="preserve">=   </w:t>
      </w:r>
      <w:r w:rsidR="00885060" w:rsidRPr="00F71B75">
        <w:rPr>
          <w:rFonts w:asciiTheme="majorBidi" w:hAnsiTheme="majorBidi" w:cstheme="majorBidi"/>
          <w:color w:val="auto"/>
        </w:rPr>
        <w:t>63,6</w:t>
      </w:r>
      <w:r w:rsidR="00330DC6" w:rsidRPr="00F71B75">
        <w:rPr>
          <w:rFonts w:eastAsia="Calibri"/>
          <w:color w:val="auto"/>
        </w:rPr>
        <w:t>%</w:t>
      </w:r>
    </w:p>
    <w:p w:rsidR="00BC6C9A" w:rsidRPr="00F71B75" w:rsidRDefault="007355BF" w:rsidP="00B720DF">
      <w:pPr>
        <w:pStyle w:val="Default"/>
        <w:spacing w:line="480" w:lineRule="auto"/>
        <w:ind w:firstLine="720"/>
        <w:jc w:val="both"/>
        <w:rPr>
          <w:rFonts w:asciiTheme="majorBidi" w:hAnsiTheme="majorBidi" w:cstheme="majorBidi"/>
          <w:color w:val="auto"/>
        </w:rPr>
      </w:pPr>
      <w:r w:rsidRPr="00F71B75">
        <w:rPr>
          <w:color w:val="auto"/>
        </w:rPr>
        <w:t>Dari tabel 4.</w:t>
      </w:r>
      <w:r w:rsidR="00B51F9D" w:rsidRPr="00F71B75">
        <w:rPr>
          <w:color w:val="auto"/>
        </w:rPr>
        <w:t>2 dapat dilihat</w:t>
      </w:r>
      <w:r w:rsidR="00065205" w:rsidRPr="00F71B75">
        <w:rPr>
          <w:color w:val="auto"/>
        </w:rPr>
        <w:t xml:space="preserve"> perolehan skor 1 sebanyak 2</w:t>
      </w:r>
      <w:r w:rsidR="00366ABE" w:rsidRPr="00F71B75">
        <w:rPr>
          <w:color w:val="auto"/>
        </w:rPr>
        <w:t xml:space="preserve"> aspek, skor 2 sebanyak 7 aspek</w:t>
      </w:r>
      <w:r w:rsidR="00B51F9D" w:rsidRPr="00F71B75">
        <w:rPr>
          <w:color w:val="auto"/>
        </w:rPr>
        <w:t>, skor 3 sebanyak 12</w:t>
      </w:r>
      <w:r w:rsidR="00591EBC" w:rsidRPr="00F71B75">
        <w:rPr>
          <w:color w:val="auto"/>
        </w:rPr>
        <w:t xml:space="preserve"> aspek</w:t>
      </w:r>
      <w:r w:rsidR="00B51F9D" w:rsidRPr="00F71B75">
        <w:rPr>
          <w:color w:val="auto"/>
        </w:rPr>
        <w:t>, dan skor 4 sebanyak 1</w:t>
      </w:r>
      <w:r w:rsidR="00591EBC" w:rsidRPr="00F71B75">
        <w:rPr>
          <w:color w:val="auto"/>
        </w:rPr>
        <w:t xml:space="preserve"> aspek</w:t>
      </w:r>
      <w:r w:rsidRPr="00F71B75">
        <w:rPr>
          <w:color w:val="auto"/>
        </w:rPr>
        <w:t>. Data hasil yang dilakukan oleh pengamat terhadap langkah-langkah yang peneliti laksanakan, dapat disimpulkan bahwa pembelajaran yang peneliti lakukan sudah baik. Hal ini dapat dilihat dari hasil obse</w:t>
      </w:r>
      <w:r w:rsidR="0050059C" w:rsidRPr="00F71B75">
        <w:rPr>
          <w:color w:val="auto"/>
        </w:rPr>
        <w:t>rvasi memperoleh skor 56</w:t>
      </w:r>
      <w:r w:rsidR="00F86D2A" w:rsidRPr="00F71B75">
        <w:rPr>
          <w:color w:val="auto"/>
        </w:rPr>
        <w:t xml:space="preserve"> dari 88</w:t>
      </w:r>
      <w:r w:rsidRPr="00F71B75">
        <w:rPr>
          <w:color w:val="auto"/>
        </w:rPr>
        <w:t xml:space="preserve"> skor maksimal dan dikategorikan baik. Namun perlu adanya peningkatan aktivit</w:t>
      </w:r>
      <w:r w:rsidR="00DB155E" w:rsidRPr="00F71B75">
        <w:rPr>
          <w:color w:val="auto"/>
        </w:rPr>
        <w:t xml:space="preserve">as dari guru, dikarenakan strategi </w:t>
      </w:r>
      <w:r w:rsidRPr="00F71B75">
        <w:rPr>
          <w:i/>
          <w:iCs/>
          <w:color w:val="auto"/>
        </w:rPr>
        <w:t xml:space="preserve">picture and picture </w:t>
      </w:r>
      <w:r w:rsidRPr="00F71B75">
        <w:rPr>
          <w:color w:val="auto"/>
        </w:rPr>
        <w:t>yang diterapkan dalam proses pembelajaran ini masih belum maksimal bagi guru, jadi melaksanakannya pun harus dimantapkan. Aktivitas guru yang perlu ditingkatkan dalam proses pembelajaran untuk meningkatkan hasil belajar siswa adalah yang berada p</w:t>
      </w:r>
      <w:r w:rsidR="00885060" w:rsidRPr="00F71B75">
        <w:rPr>
          <w:color w:val="auto"/>
        </w:rPr>
        <w:t>ada nilai ekstrem yaitu skor 1</w:t>
      </w:r>
      <w:r w:rsidR="00711FDD" w:rsidRPr="00F71B75">
        <w:rPr>
          <w:color w:val="auto"/>
        </w:rPr>
        <w:t xml:space="preserve"> dan 2</w:t>
      </w:r>
      <w:r w:rsidR="00015645" w:rsidRPr="00F71B75">
        <w:rPr>
          <w:color w:val="auto"/>
        </w:rPr>
        <w:t xml:space="preserve">, </w:t>
      </w:r>
      <w:r w:rsidRPr="00F71B75">
        <w:rPr>
          <w:color w:val="auto"/>
        </w:rPr>
        <w:t xml:space="preserve">yaitu guru belum dapat </w:t>
      </w:r>
      <w:r w:rsidR="00015645" w:rsidRPr="00F71B75">
        <w:rPr>
          <w:color w:val="auto"/>
        </w:rPr>
        <w:t xml:space="preserve"> menjaga suasana kelas </w:t>
      </w:r>
      <w:r w:rsidR="00015645" w:rsidRPr="00F71B75">
        <w:rPr>
          <w:color w:val="auto"/>
        </w:rPr>
        <w:lastRenderedPageBreak/>
        <w:t>yang kondusif</w:t>
      </w:r>
      <w:r w:rsidRPr="00F71B75">
        <w:rPr>
          <w:color w:val="auto"/>
        </w:rPr>
        <w:t>,</w:t>
      </w:r>
      <w:r w:rsidR="00D06098">
        <w:rPr>
          <w:color w:val="auto"/>
        </w:rPr>
        <w:t xml:space="preserve"> </w:t>
      </w:r>
      <w:r w:rsidR="00CE2A37" w:rsidRPr="00F71B75">
        <w:rPr>
          <w:color w:val="auto"/>
        </w:rPr>
        <w:t xml:space="preserve">dan guru juga belum mampu </w:t>
      </w:r>
      <w:r w:rsidR="00CE2A37" w:rsidRPr="00F71B75">
        <w:rPr>
          <w:rFonts w:asciiTheme="majorBidi" w:hAnsiTheme="majorBidi" w:cstheme="majorBidi"/>
          <w:color w:val="auto"/>
        </w:rPr>
        <w:t>melaksanakan p</w:t>
      </w:r>
      <w:r w:rsidR="008B7556" w:rsidRPr="00F71B75">
        <w:rPr>
          <w:rFonts w:asciiTheme="majorBidi" w:hAnsiTheme="majorBidi" w:cstheme="majorBidi"/>
          <w:color w:val="auto"/>
        </w:rPr>
        <w:t>embelajaran sesuai alokasi waktu</w:t>
      </w:r>
      <w:r w:rsidR="009B3946" w:rsidRPr="00F71B75">
        <w:rPr>
          <w:rFonts w:asciiTheme="majorBidi" w:hAnsiTheme="majorBidi" w:cstheme="majorBidi"/>
          <w:color w:val="auto"/>
        </w:rPr>
        <w:t xml:space="preserve"> untuk skor 1</w:t>
      </w:r>
      <w:r w:rsidR="008B7556" w:rsidRPr="00F71B75">
        <w:rPr>
          <w:rFonts w:asciiTheme="majorBidi" w:hAnsiTheme="majorBidi" w:cstheme="majorBidi"/>
          <w:color w:val="auto"/>
        </w:rPr>
        <w:t>.</w:t>
      </w:r>
      <w:r w:rsidR="00EA4D0E" w:rsidRPr="00F71B75">
        <w:rPr>
          <w:rFonts w:asciiTheme="majorBidi" w:hAnsiTheme="majorBidi" w:cstheme="majorBidi"/>
          <w:color w:val="auto"/>
        </w:rPr>
        <w:t xml:space="preserve"> Sedangkan aktivitas pada skor 2 yang perlu ditingkatkan yaitu</w:t>
      </w:r>
      <w:r w:rsidR="00A20513" w:rsidRPr="00F71B75">
        <w:rPr>
          <w:rFonts w:asciiTheme="majorBidi" w:hAnsiTheme="majorBidi" w:cstheme="majorBidi"/>
          <w:color w:val="auto"/>
        </w:rPr>
        <w:t xml:space="preserve"> guru perlu memantapkan lagi dalam</w:t>
      </w:r>
      <w:r w:rsidR="00D06098">
        <w:rPr>
          <w:rFonts w:asciiTheme="majorBidi" w:hAnsiTheme="majorBidi" w:cstheme="majorBidi"/>
          <w:color w:val="auto"/>
        </w:rPr>
        <w:t xml:space="preserve"> m</w:t>
      </w:r>
      <w:r w:rsidR="00EA4D0E" w:rsidRPr="00F71B75">
        <w:rPr>
          <w:rFonts w:asciiTheme="majorBidi" w:hAnsiTheme="majorBidi" w:cstheme="majorBidi"/>
          <w:color w:val="auto"/>
        </w:rPr>
        <w:t xml:space="preserve">enyiapkan ruangan, dan alat kelengkapan mengajar,  </w:t>
      </w:r>
      <w:r w:rsidR="00F962AF" w:rsidRPr="00F71B75">
        <w:rPr>
          <w:rFonts w:asciiTheme="majorBidi" w:hAnsiTheme="majorBidi" w:cstheme="majorBidi"/>
          <w:color w:val="auto"/>
        </w:rPr>
        <w:t xml:space="preserve">kurangnya </w:t>
      </w:r>
      <w:r w:rsidR="00EA4D0E" w:rsidRPr="00F71B75">
        <w:rPr>
          <w:rFonts w:asciiTheme="majorBidi" w:hAnsiTheme="majorBidi" w:cstheme="majorBidi"/>
          <w:color w:val="auto"/>
        </w:rPr>
        <w:t xml:space="preserve">menyiapkan media pembelajaran, </w:t>
      </w:r>
      <w:r w:rsidR="00F962AF" w:rsidRPr="00F71B75">
        <w:rPr>
          <w:rFonts w:asciiTheme="majorBidi" w:hAnsiTheme="majorBidi" w:cstheme="majorBidi"/>
          <w:color w:val="auto"/>
        </w:rPr>
        <w:t>m</w:t>
      </w:r>
      <w:r w:rsidR="00D06098">
        <w:rPr>
          <w:rFonts w:asciiTheme="majorBidi" w:hAnsiTheme="majorBidi" w:cstheme="majorBidi"/>
          <w:color w:val="auto"/>
        </w:rPr>
        <w:t>elihat keadaan/</w:t>
      </w:r>
      <w:r w:rsidR="00EA4D0E" w:rsidRPr="00F71B75">
        <w:rPr>
          <w:rFonts w:asciiTheme="majorBidi" w:hAnsiTheme="majorBidi" w:cstheme="majorBidi"/>
          <w:color w:val="auto"/>
        </w:rPr>
        <w:t>kondisi anak sebelum memulai pelajaran</w:t>
      </w:r>
      <w:r w:rsidR="0055022A" w:rsidRPr="00F71B75">
        <w:rPr>
          <w:rFonts w:asciiTheme="majorBidi" w:hAnsiTheme="majorBidi" w:cstheme="majorBidi"/>
          <w:color w:val="auto"/>
        </w:rPr>
        <w:t xml:space="preserve">, kurangnya motivasi, </w:t>
      </w:r>
      <w:r w:rsidR="009519DC" w:rsidRPr="00F71B75">
        <w:rPr>
          <w:rFonts w:asciiTheme="majorBidi" w:hAnsiTheme="majorBidi" w:cstheme="majorBidi"/>
          <w:color w:val="auto"/>
        </w:rPr>
        <w:t xml:space="preserve">guru belum efektif </w:t>
      </w:r>
      <w:r w:rsidR="0055022A" w:rsidRPr="00F71B75">
        <w:rPr>
          <w:rFonts w:asciiTheme="majorBidi" w:hAnsiTheme="majorBidi" w:cstheme="majorBidi"/>
          <w:color w:val="auto"/>
        </w:rPr>
        <w:t>menggunakan media,</w:t>
      </w:r>
      <w:r w:rsidR="00D06098">
        <w:rPr>
          <w:rFonts w:asciiTheme="majorBidi" w:hAnsiTheme="majorBidi" w:cstheme="majorBidi"/>
          <w:color w:val="auto"/>
        </w:rPr>
        <w:t xml:space="preserve"> </w:t>
      </w:r>
      <w:r w:rsidR="00A20513" w:rsidRPr="00F71B75">
        <w:rPr>
          <w:rFonts w:asciiTheme="majorBidi" w:hAnsiTheme="majorBidi" w:cstheme="majorBidi"/>
          <w:color w:val="auto"/>
        </w:rPr>
        <w:t xml:space="preserve">melibatkan siswa dalam pemanfaatan media, menggunakan bahasa lisan jelas dan lancar. </w:t>
      </w:r>
      <w:r w:rsidR="009519DC" w:rsidRPr="00F71B75">
        <w:rPr>
          <w:rFonts w:asciiTheme="majorBidi" w:hAnsiTheme="majorBidi" w:cstheme="majorBidi"/>
          <w:color w:val="auto"/>
        </w:rPr>
        <w:t>G</w:t>
      </w:r>
      <w:r w:rsidR="008B7556" w:rsidRPr="00F71B75">
        <w:rPr>
          <w:rFonts w:asciiTheme="majorBidi" w:hAnsiTheme="majorBidi" w:cstheme="majorBidi"/>
          <w:color w:val="auto"/>
        </w:rPr>
        <w:t>uru belum memperoleh skor maksimal yakni 4 pada saat melaksanakan pembelajaran.</w:t>
      </w:r>
    </w:p>
    <w:p w:rsidR="008B7556" w:rsidRPr="00EF4920" w:rsidRDefault="008B7556" w:rsidP="00B720DF">
      <w:pPr>
        <w:autoSpaceDE w:val="0"/>
        <w:autoSpaceDN w:val="0"/>
        <w:adjustRightInd w:val="0"/>
        <w:spacing w:after="0" w:line="240" w:lineRule="auto"/>
        <w:ind w:firstLine="720"/>
        <w:jc w:val="both"/>
        <w:rPr>
          <w:rFonts w:ascii="Times New Roman" w:hAnsi="Times New Roman" w:cs="Times New Roman"/>
          <w:b/>
          <w:bCs/>
          <w:sz w:val="24"/>
          <w:szCs w:val="24"/>
        </w:rPr>
      </w:pPr>
    </w:p>
    <w:p w:rsidR="007C6377" w:rsidRPr="00EF4920" w:rsidRDefault="005E5526" w:rsidP="0029483E">
      <w:pPr>
        <w:pStyle w:val="Default"/>
        <w:numPr>
          <w:ilvl w:val="0"/>
          <w:numId w:val="10"/>
        </w:numPr>
        <w:spacing w:line="480" w:lineRule="auto"/>
        <w:ind w:left="1792" w:hanging="357"/>
        <w:jc w:val="both"/>
        <w:rPr>
          <w:b/>
          <w:bCs/>
          <w:color w:val="auto"/>
        </w:rPr>
      </w:pPr>
      <w:r w:rsidRPr="00EF4920">
        <w:rPr>
          <w:b/>
          <w:bCs/>
          <w:color w:val="auto"/>
        </w:rPr>
        <w:t>O</w:t>
      </w:r>
      <w:r w:rsidR="00415F8B" w:rsidRPr="00EF4920">
        <w:rPr>
          <w:b/>
          <w:bCs/>
          <w:color w:val="auto"/>
        </w:rPr>
        <w:t>bser</w:t>
      </w:r>
      <w:r w:rsidRPr="00EF4920">
        <w:rPr>
          <w:b/>
          <w:bCs/>
          <w:color w:val="auto"/>
        </w:rPr>
        <w:t>vasi aktivitas siswa</w:t>
      </w:r>
    </w:p>
    <w:p w:rsidR="00BC6C9A" w:rsidRPr="00F71B75" w:rsidRDefault="00415F8B" w:rsidP="00B720DF">
      <w:pPr>
        <w:pStyle w:val="Default"/>
        <w:spacing w:line="480" w:lineRule="auto"/>
        <w:ind w:firstLine="720"/>
        <w:jc w:val="both"/>
        <w:rPr>
          <w:color w:val="auto"/>
        </w:rPr>
      </w:pPr>
      <w:r w:rsidRPr="00F71B75">
        <w:rPr>
          <w:color w:val="auto"/>
        </w:rPr>
        <w:t xml:space="preserve">Aktivitas siswa dalam pembelajaran dengan menggunakan stratgi </w:t>
      </w:r>
      <w:r w:rsidRPr="00F71B75">
        <w:rPr>
          <w:i/>
          <w:iCs/>
          <w:color w:val="auto"/>
        </w:rPr>
        <w:t>picture and picture</w:t>
      </w:r>
      <w:r w:rsidRPr="00F71B75">
        <w:rPr>
          <w:color w:val="auto"/>
        </w:rPr>
        <w:t xml:space="preserve"> dapat dilih pada tabel di baw</w:t>
      </w:r>
      <w:r w:rsidR="00E53BAD" w:rsidRPr="00F71B75">
        <w:rPr>
          <w:color w:val="auto"/>
        </w:rPr>
        <w:t>ah ini.</w:t>
      </w:r>
    </w:p>
    <w:p w:rsidR="005604B1" w:rsidRPr="00F71B75" w:rsidRDefault="00682825" w:rsidP="000E7958">
      <w:pPr>
        <w:pStyle w:val="Default"/>
        <w:jc w:val="both"/>
        <w:rPr>
          <w:color w:val="auto"/>
        </w:rPr>
      </w:pPr>
      <w:r w:rsidRPr="00F71B75">
        <w:rPr>
          <w:color w:val="auto"/>
        </w:rPr>
        <w:t>Tabel</w:t>
      </w:r>
      <w:r w:rsidR="00B720DF" w:rsidRPr="00F71B75">
        <w:rPr>
          <w:color w:val="auto"/>
          <w:lang w:val="en-US"/>
        </w:rPr>
        <w:t xml:space="preserve"> 4.</w:t>
      </w:r>
      <w:r w:rsidR="000E7958">
        <w:rPr>
          <w:color w:val="auto"/>
        </w:rPr>
        <w:t>5</w:t>
      </w:r>
      <w:r w:rsidR="0085179B" w:rsidRPr="00F71B75">
        <w:rPr>
          <w:color w:val="auto"/>
        </w:rPr>
        <w:t xml:space="preserve"> </w:t>
      </w:r>
      <w:r w:rsidR="000E7958">
        <w:rPr>
          <w:color w:val="auto"/>
        </w:rPr>
        <w:t>:</w:t>
      </w:r>
      <w:r w:rsidR="0085179B" w:rsidRPr="00F71B75">
        <w:rPr>
          <w:color w:val="auto"/>
        </w:rPr>
        <w:t>Observasi Aktivitas siswa pada pembelajaran siklus 1 pertemuan I</w:t>
      </w:r>
    </w:p>
    <w:tbl>
      <w:tblPr>
        <w:tblW w:w="9214" w:type="dxa"/>
        <w:tblInd w:w="-459" w:type="dxa"/>
        <w:tblLayout w:type="fixed"/>
        <w:tblLook w:val="04A0" w:firstRow="1" w:lastRow="0" w:firstColumn="1" w:lastColumn="0" w:noHBand="0" w:noVBand="1"/>
      </w:tblPr>
      <w:tblGrid>
        <w:gridCol w:w="425"/>
        <w:gridCol w:w="113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567"/>
      </w:tblGrid>
      <w:tr w:rsidR="00EB3547" w:rsidRPr="00F71B75" w:rsidTr="007A16F0">
        <w:trPr>
          <w:trHeight w:val="867"/>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No</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Nama</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Siswa memperhatikan Guru</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Siswa berani dan cepat dalam menerima materi</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Siswa aktif dalam proses pembelajaran</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Siswa mampu memahami materi dan membuat kesimpulan</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Siswa mampu menjawab pertanyaan yang diberikan Guru</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Jlh Skor</w:t>
            </w:r>
          </w:p>
        </w:tc>
      </w:tr>
      <w:tr w:rsidR="00A36C6A" w:rsidRPr="00F71B75" w:rsidTr="007A16F0">
        <w:trPr>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EB3547" w:rsidRPr="00944C6D" w:rsidRDefault="00EB3547" w:rsidP="00944C6D">
            <w:pPr>
              <w:spacing w:after="0" w:line="240" w:lineRule="auto"/>
              <w:rPr>
                <w:rFonts w:asciiTheme="majorBidi" w:eastAsia="Times New Roman" w:hAnsiTheme="majorBidi" w:cstheme="majorBidi"/>
                <w:b/>
                <w:bCs/>
                <w:sz w:val="18"/>
                <w:szCs w:val="18"/>
                <w:lang w:eastAsia="id-ID"/>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rsidR="00EB3547" w:rsidRPr="00944C6D" w:rsidRDefault="00EB3547" w:rsidP="00944C6D">
            <w:pPr>
              <w:spacing w:after="0" w:line="240" w:lineRule="auto"/>
              <w:rPr>
                <w:rFonts w:asciiTheme="majorBidi" w:eastAsia="Times New Roman" w:hAnsiTheme="majorBidi" w:cstheme="majorBidi"/>
                <w:b/>
                <w:bCs/>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5</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5</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b/>
                <w:bCs/>
                <w:sz w:val="18"/>
                <w:szCs w:val="18"/>
                <w:lang w:eastAsia="id-ID"/>
              </w:rPr>
            </w:pPr>
            <w:r w:rsidRPr="00944C6D">
              <w:rPr>
                <w:rFonts w:asciiTheme="majorBidi" w:eastAsia="Times New Roman" w:hAnsiTheme="majorBidi" w:cstheme="majorBidi"/>
                <w:b/>
                <w:bCs/>
                <w:sz w:val="18"/>
                <w:szCs w:val="18"/>
                <w:lang w:eastAsia="id-ID"/>
              </w:rPr>
              <w:t>5</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B3547" w:rsidRPr="00944C6D" w:rsidRDefault="00EB3547" w:rsidP="00944C6D">
            <w:pPr>
              <w:spacing w:after="0" w:line="240" w:lineRule="auto"/>
              <w:rPr>
                <w:rFonts w:asciiTheme="majorBidi" w:eastAsia="Times New Roman" w:hAnsiTheme="majorBidi" w:cstheme="majorBidi"/>
                <w:b/>
                <w:bCs/>
                <w:sz w:val="18"/>
                <w:szCs w:val="18"/>
                <w:lang w:eastAsia="id-ID"/>
              </w:rPr>
            </w:pP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hAnsiTheme="majorBidi" w:cstheme="majorBidi"/>
                <w:sz w:val="18"/>
                <w:szCs w:val="18"/>
              </w:rPr>
              <w:t>Abdul Lathif</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8</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hAnsiTheme="majorBidi" w:cstheme="majorBidi"/>
                <w:sz w:val="18"/>
                <w:szCs w:val="18"/>
              </w:rPr>
              <w:t>Ahmad Fajrianor</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9</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3</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 xml:space="preserve">Akhsan </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6</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4</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Akrami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11</w:t>
            </w:r>
          </w:p>
        </w:tc>
      </w:tr>
      <w:tr w:rsidR="00A36C6A" w:rsidRPr="00F71B75" w:rsidTr="00944C6D">
        <w:trPr>
          <w:trHeight w:val="39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5</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Azzayadi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6</w:t>
            </w:r>
          </w:p>
        </w:tc>
      </w:tr>
      <w:tr w:rsidR="00A36C6A" w:rsidRPr="00F71B75" w:rsidTr="00944C6D">
        <w:trPr>
          <w:trHeight w:val="41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A36C6A"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6</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A36C6A"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Gt. M. Fadli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12</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7</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Fadil Ramadhan</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10</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8</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MuhammadKurniawan</w:t>
            </w:r>
          </w:p>
        </w:tc>
        <w:tc>
          <w:tcPr>
            <w:tcW w:w="283"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hideMark/>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14</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9</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 Alim</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16</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10</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 Amin</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11</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11</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 Azmi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12</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12</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 Dimas</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12</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lastRenderedPageBreak/>
              <w:t>13</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 Djamal</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15</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14</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M.Fahlil</w:t>
            </w:r>
          </w:p>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Zhullutfhi A</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8</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15</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 Hafidz Anshari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6</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16</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 Jefri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7</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17</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 Naufal Anshari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17</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18</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M.Rohid Nauval</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10</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19</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M.Yusuf Asfari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6</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20</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 Zaini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7</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21</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M.Hafidz bin syawal</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15</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22</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Muhammad Aditya</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9</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23</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Noviyadi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20</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24</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Revaldi</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7</w:t>
            </w:r>
          </w:p>
        </w:tc>
      </w:tr>
      <w:tr w:rsidR="00A36C6A"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25</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EB3547" w:rsidRPr="00944C6D" w:rsidRDefault="00EB3547" w:rsidP="00944C6D">
            <w:pPr>
              <w:spacing w:after="0" w:line="240" w:lineRule="auto"/>
              <w:rPr>
                <w:rFonts w:asciiTheme="majorBidi" w:eastAsiaTheme="minorEastAsia" w:hAnsiTheme="majorBidi" w:cstheme="majorBidi"/>
                <w:sz w:val="18"/>
                <w:szCs w:val="18"/>
              </w:rPr>
            </w:pPr>
            <w:r w:rsidRPr="00944C6D">
              <w:rPr>
                <w:rFonts w:asciiTheme="majorBidi" w:eastAsiaTheme="minorEastAsia" w:hAnsiTheme="majorBidi" w:cstheme="majorBidi"/>
                <w:sz w:val="18"/>
                <w:szCs w:val="18"/>
              </w:rPr>
              <w:t xml:space="preserve">Saman </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B3547" w:rsidRPr="00944C6D" w:rsidRDefault="00EB3547"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7</w:t>
            </w:r>
          </w:p>
        </w:tc>
      </w:tr>
      <w:tr w:rsidR="006D5618"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D5618" w:rsidRPr="00944C6D" w:rsidRDefault="006D5618" w:rsidP="00944C6D">
            <w:pPr>
              <w:spacing w:after="0" w:line="240" w:lineRule="auto"/>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 </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6D5618" w:rsidRPr="00944C6D" w:rsidRDefault="006D5618"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Jumlah skor</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6D5618" w:rsidRPr="00944C6D" w:rsidRDefault="004612E3"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261</w:t>
            </w:r>
          </w:p>
        </w:tc>
      </w:tr>
      <w:tr w:rsidR="006D5618"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6D5618" w:rsidRPr="00944C6D" w:rsidRDefault="006D5618" w:rsidP="00944C6D">
            <w:pPr>
              <w:spacing w:after="0" w:line="240" w:lineRule="auto"/>
              <w:rPr>
                <w:rFonts w:asciiTheme="majorBidi" w:eastAsia="Times New Roman" w:hAnsiTheme="majorBidi" w:cstheme="majorBidi"/>
                <w:sz w:val="18"/>
                <w:szCs w:val="18"/>
                <w:lang w:eastAsia="id-ID"/>
              </w:rPr>
            </w:pP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6D5618" w:rsidRPr="00944C6D" w:rsidRDefault="006D5618"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Skor Maksimal</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6D5618" w:rsidRPr="00944C6D" w:rsidRDefault="004612E3"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625</w:t>
            </w:r>
          </w:p>
        </w:tc>
      </w:tr>
      <w:tr w:rsidR="006D5618"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D5618" w:rsidRPr="00944C6D" w:rsidRDefault="006D5618" w:rsidP="00944C6D">
            <w:pPr>
              <w:spacing w:after="0" w:line="240" w:lineRule="auto"/>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 </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6D5618" w:rsidRPr="00944C6D" w:rsidRDefault="006D5618"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Persentase(%)</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6D5618" w:rsidRPr="00944C6D" w:rsidRDefault="004612E3"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41,76</w:t>
            </w:r>
          </w:p>
        </w:tc>
      </w:tr>
      <w:tr w:rsidR="006D5618" w:rsidRPr="00F71B75" w:rsidTr="007A16F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D5618" w:rsidRPr="00944C6D" w:rsidRDefault="006D5618" w:rsidP="00944C6D">
            <w:pPr>
              <w:spacing w:after="0" w:line="240" w:lineRule="auto"/>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 </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6D5618" w:rsidRPr="00944C6D" w:rsidRDefault="002235EB" w:rsidP="00944C6D">
            <w:pPr>
              <w:spacing w:after="0" w:line="240" w:lineRule="auto"/>
              <w:jc w:val="center"/>
              <w:rPr>
                <w:rFonts w:asciiTheme="majorBidi" w:eastAsia="Times New Roman" w:hAnsiTheme="majorBidi" w:cstheme="majorBidi"/>
                <w:sz w:val="18"/>
                <w:szCs w:val="18"/>
                <w:lang w:eastAsia="id-ID"/>
              </w:rPr>
            </w:pPr>
            <w:r w:rsidRPr="00944C6D">
              <w:rPr>
                <w:rFonts w:asciiTheme="majorBidi" w:eastAsia="Times New Roman" w:hAnsiTheme="majorBidi" w:cstheme="majorBidi"/>
                <w:sz w:val="18"/>
                <w:szCs w:val="18"/>
                <w:lang w:eastAsia="id-ID"/>
              </w:rPr>
              <w:t>K</w:t>
            </w:r>
            <w:r w:rsidR="006D5618" w:rsidRPr="00944C6D">
              <w:rPr>
                <w:rFonts w:asciiTheme="majorBidi" w:eastAsia="Times New Roman" w:hAnsiTheme="majorBidi" w:cstheme="majorBidi"/>
                <w:sz w:val="18"/>
                <w:szCs w:val="18"/>
                <w:lang w:eastAsia="id-ID"/>
              </w:rPr>
              <w:t>ategori</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6D5618" w:rsidRPr="00944C6D" w:rsidRDefault="0051170E" w:rsidP="00944C6D">
            <w:pPr>
              <w:spacing w:after="0" w:line="240" w:lineRule="auto"/>
              <w:jc w:val="center"/>
              <w:rPr>
                <w:rFonts w:asciiTheme="majorBidi" w:eastAsia="Times New Roman" w:hAnsiTheme="majorBidi" w:cstheme="majorBidi"/>
                <w:sz w:val="18"/>
                <w:szCs w:val="18"/>
                <w:lang w:eastAsia="id-ID"/>
              </w:rPr>
            </w:pPr>
            <w:r>
              <w:rPr>
                <w:rFonts w:asciiTheme="majorBidi" w:eastAsia="Times New Roman" w:hAnsiTheme="majorBidi" w:cstheme="majorBidi"/>
                <w:sz w:val="18"/>
                <w:szCs w:val="18"/>
                <w:lang w:eastAsia="id-ID"/>
              </w:rPr>
              <w:t>Cukup</w:t>
            </w:r>
            <w:r w:rsidR="00F32DB6" w:rsidRPr="00944C6D">
              <w:rPr>
                <w:rFonts w:asciiTheme="majorBidi" w:eastAsia="Times New Roman" w:hAnsiTheme="majorBidi" w:cstheme="majorBidi"/>
                <w:sz w:val="18"/>
                <w:szCs w:val="18"/>
                <w:lang w:eastAsia="id-ID"/>
              </w:rPr>
              <w:t xml:space="preserve"> Aktif</w:t>
            </w:r>
          </w:p>
        </w:tc>
      </w:tr>
    </w:tbl>
    <w:p w:rsidR="00B720DF" w:rsidRPr="00555EB8" w:rsidRDefault="00B720DF" w:rsidP="009E6547">
      <w:pPr>
        <w:tabs>
          <w:tab w:val="left" w:pos="0"/>
          <w:tab w:val="left" w:pos="1620"/>
        </w:tabs>
        <w:spacing w:after="0" w:line="480" w:lineRule="auto"/>
        <w:jc w:val="both"/>
        <w:rPr>
          <w:noProof/>
          <w:spacing w:val="6"/>
        </w:rPr>
      </w:pPr>
    </w:p>
    <w:p w:rsidR="00F201ED" w:rsidRPr="00F71B75" w:rsidRDefault="00F201ED" w:rsidP="00B720DF">
      <w:pPr>
        <w:tabs>
          <w:tab w:val="left" w:pos="0"/>
        </w:tabs>
        <w:spacing w:after="0" w:line="480" w:lineRule="auto"/>
        <w:ind w:firstLine="720"/>
        <w:jc w:val="both"/>
        <w:rPr>
          <w:rFonts w:asciiTheme="majorBidi" w:hAnsiTheme="majorBidi" w:cstheme="majorBidi"/>
          <w:noProof/>
          <w:spacing w:val="6"/>
          <w:sz w:val="24"/>
          <w:szCs w:val="24"/>
        </w:rPr>
      </w:pPr>
      <w:r w:rsidRPr="00F71B75">
        <w:rPr>
          <w:rFonts w:asciiTheme="majorBidi" w:hAnsiTheme="majorBidi" w:cstheme="majorBidi"/>
          <w:noProof/>
          <w:spacing w:val="6"/>
          <w:sz w:val="24"/>
          <w:szCs w:val="24"/>
        </w:rPr>
        <w:t>Berdasarkan data observasi tersebut diatas dapat dipersentasikan aktivitas siswa dalam KBM sebagai berikut.</w:t>
      </w:r>
    </w:p>
    <w:p w:rsidR="00D92552" w:rsidRPr="00F71B75" w:rsidRDefault="00DE2990" w:rsidP="009E6547">
      <w:pPr>
        <w:pStyle w:val="Default"/>
        <w:spacing w:line="480" w:lineRule="auto"/>
        <w:jc w:val="both"/>
        <w:rPr>
          <w:color w:val="auto"/>
        </w:rPr>
      </w:pPr>
      <w:r>
        <w:rPr>
          <w:noProof/>
          <w:color w:val="auto"/>
          <w:lang w:eastAsia="id-ID"/>
        </w:rPr>
        <w:pict>
          <v:line id="Straight Connector 1" o:spid="_x0000_s10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5pt,18.55pt" to="20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" strokecolor="#4579b8 [3044]"/>
        </w:pict>
      </w:r>
      <w:r w:rsidR="000C7A8B" w:rsidRPr="00F71B75">
        <w:rPr>
          <w:color w:val="auto"/>
        </w:rPr>
        <w:t xml:space="preserve">Rumus : </w:t>
      </w:r>
      <w:r w:rsidR="000C7A8B" w:rsidRPr="00F71B75">
        <w:rPr>
          <w:color w:val="auto"/>
        </w:rPr>
        <w:tab/>
        <w:t>Nilai  =</w:t>
      </w:r>
      <w:r w:rsidR="000C7A8B" w:rsidRPr="00F71B75">
        <w:rPr>
          <w:color w:val="auto"/>
        </w:rPr>
        <w:tab/>
        <w:t xml:space="preserve">      261   </w:t>
      </w:r>
      <w:r w:rsidR="00B445A9" w:rsidRPr="00F71B75">
        <w:rPr>
          <w:color w:val="auto"/>
        </w:rPr>
        <w:t xml:space="preserve">   x 100</w:t>
      </w:r>
      <w:r w:rsidR="00E15177" w:rsidRPr="00F71B75">
        <w:rPr>
          <w:rFonts w:eastAsia="Calibri"/>
          <w:color w:val="auto"/>
        </w:rPr>
        <w:t>%</w:t>
      </w:r>
    </w:p>
    <w:p w:rsidR="004B778C" w:rsidRPr="00F71B75" w:rsidRDefault="000C7A8B" w:rsidP="009E6547">
      <w:pPr>
        <w:pStyle w:val="Default"/>
        <w:spacing w:line="480" w:lineRule="auto"/>
        <w:jc w:val="both"/>
        <w:rPr>
          <w:color w:val="auto"/>
        </w:rPr>
      </w:pPr>
      <w:r w:rsidRPr="00F71B75">
        <w:rPr>
          <w:color w:val="auto"/>
        </w:rPr>
        <w:tab/>
      </w:r>
      <w:r w:rsidRPr="00F71B75">
        <w:rPr>
          <w:color w:val="auto"/>
        </w:rPr>
        <w:tab/>
      </w:r>
      <w:r w:rsidRPr="00F71B75">
        <w:rPr>
          <w:color w:val="auto"/>
        </w:rPr>
        <w:tab/>
      </w:r>
      <w:r w:rsidRPr="00F71B75">
        <w:rPr>
          <w:color w:val="auto"/>
        </w:rPr>
        <w:tab/>
        <w:t xml:space="preserve">      625</w:t>
      </w:r>
    </w:p>
    <w:p w:rsidR="00DE2868" w:rsidRPr="00F71B75" w:rsidRDefault="00AF36CB" w:rsidP="009E6547">
      <w:pPr>
        <w:pStyle w:val="Default"/>
        <w:tabs>
          <w:tab w:val="left" w:pos="720"/>
          <w:tab w:val="left" w:pos="1440"/>
          <w:tab w:val="left" w:pos="2160"/>
          <w:tab w:val="left" w:pos="2880"/>
          <w:tab w:val="center" w:pos="3968"/>
        </w:tabs>
        <w:spacing w:line="480" w:lineRule="auto"/>
        <w:jc w:val="both"/>
        <w:rPr>
          <w:color w:val="auto"/>
        </w:rPr>
      </w:pPr>
      <w:r w:rsidRPr="00F71B75">
        <w:rPr>
          <w:color w:val="auto"/>
        </w:rPr>
        <w:tab/>
      </w:r>
      <w:r w:rsidRPr="00F71B75">
        <w:rPr>
          <w:color w:val="auto"/>
        </w:rPr>
        <w:tab/>
      </w:r>
      <w:r w:rsidRPr="00F71B75">
        <w:rPr>
          <w:color w:val="auto"/>
        </w:rPr>
        <w:tab/>
        <w:t>=</w:t>
      </w:r>
      <w:r w:rsidRPr="00F71B75">
        <w:rPr>
          <w:color w:val="auto"/>
        </w:rPr>
        <w:tab/>
        <w:t>41</w:t>
      </w:r>
      <w:r w:rsidR="002922C1" w:rsidRPr="00F71B75">
        <w:rPr>
          <w:color w:val="auto"/>
        </w:rPr>
        <w:t>,76</w:t>
      </w:r>
      <w:r w:rsidR="00E15177" w:rsidRPr="00F71B75">
        <w:rPr>
          <w:rFonts w:eastAsia="Calibri"/>
          <w:color w:val="auto"/>
        </w:rPr>
        <w:t>%</w:t>
      </w:r>
    </w:p>
    <w:p w:rsidR="00682825" w:rsidRPr="00D06098" w:rsidRDefault="0097321F" w:rsidP="00B720DF">
      <w:pPr>
        <w:spacing w:after="0" w:line="480" w:lineRule="auto"/>
        <w:ind w:firstLine="720"/>
        <w:jc w:val="both"/>
        <w:rPr>
          <w:rFonts w:asciiTheme="majorBidi" w:hAnsiTheme="majorBidi" w:cstheme="majorBidi"/>
          <w:noProof/>
          <w:spacing w:val="6"/>
          <w:sz w:val="24"/>
          <w:szCs w:val="24"/>
        </w:rPr>
      </w:pPr>
      <w:r w:rsidRPr="00F71B75">
        <w:rPr>
          <w:rFonts w:asciiTheme="majorBidi" w:hAnsiTheme="majorBidi" w:cstheme="majorBidi"/>
          <w:noProof/>
          <w:spacing w:val="6"/>
          <w:sz w:val="24"/>
          <w:szCs w:val="24"/>
        </w:rPr>
        <w:t>Dari p</w:t>
      </w:r>
      <w:r w:rsidR="00D06098">
        <w:rPr>
          <w:rFonts w:asciiTheme="majorBidi" w:hAnsiTheme="majorBidi" w:cstheme="majorBidi"/>
          <w:noProof/>
          <w:spacing w:val="6"/>
          <w:sz w:val="24"/>
          <w:szCs w:val="24"/>
        </w:rPr>
        <w:t>e</w:t>
      </w:r>
      <w:r w:rsidR="00ED4577" w:rsidRPr="00F71B75">
        <w:rPr>
          <w:rFonts w:asciiTheme="majorBidi" w:hAnsiTheme="majorBidi" w:cstheme="majorBidi"/>
          <w:noProof/>
          <w:spacing w:val="6"/>
          <w:sz w:val="24"/>
          <w:szCs w:val="24"/>
        </w:rPr>
        <w:t>rsentasi tersebut di atas dapat disimpulkan bahwa aktivitas siswa dalam kegiat</w:t>
      </w:r>
      <w:r w:rsidR="007C7601" w:rsidRPr="00F71B75">
        <w:rPr>
          <w:rFonts w:asciiTheme="majorBidi" w:hAnsiTheme="majorBidi" w:cstheme="majorBidi"/>
          <w:noProof/>
          <w:spacing w:val="6"/>
          <w:sz w:val="24"/>
          <w:szCs w:val="24"/>
        </w:rPr>
        <w:t>an belajar mengajar</w:t>
      </w:r>
      <w:r w:rsidRPr="00F71B75">
        <w:rPr>
          <w:rFonts w:asciiTheme="majorBidi" w:hAnsiTheme="majorBidi" w:cstheme="majorBidi"/>
          <w:noProof/>
          <w:spacing w:val="6"/>
          <w:sz w:val="24"/>
          <w:szCs w:val="24"/>
        </w:rPr>
        <w:t xml:space="preserve"> kurang aktif</w:t>
      </w:r>
      <w:r w:rsidR="00ED4577" w:rsidRPr="00F71B75">
        <w:rPr>
          <w:rFonts w:asciiTheme="majorBidi" w:hAnsiTheme="majorBidi" w:cstheme="majorBidi"/>
          <w:noProof/>
          <w:spacing w:val="6"/>
          <w:sz w:val="24"/>
          <w:szCs w:val="24"/>
        </w:rPr>
        <w:t xml:space="preserve">, walaupun masih ada </w:t>
      </w:r>
      <w:r w:rsidRPr="00F71B75">
        <w:rPr>
          <w:rFonts w:asciiTheme="majorBidi" w:hAnsiTheme="majorBidi" w:cstheme="majorBidi"/>
          <w:noProof/>
          <w:spacing w:val="6"/>
          <w:sz w:val="24"/>
          <w:szCs w:val="24"/>
        </w:rPr>
        <w:t xml:space="preserve"> beberapa </w:t>
      </w:r>
      <w:r w:rsidR="006A3BD6" w:rsidRPr="00F71B75">
        <w:rPr>
          <w:rFonts w:asciiTheme="majorBidi" w:hAnsiTheme="majorBidi" w:cstheme="majorBidi"/>
          <w:noProof/>
          <w:spacing w:val="6"/>
          <w:sz w:val="24"/>
          <w:szCs w:val="24"/>
        </w:rPr>
        <w:t xml:space="preserve">siswa yang </w:t>
      </w:r>
      <w:r w:rsidRPr="00F71B75">
        <w:rPr>
          <w:rFonts w:asciiTheme="majorBidi" w:hAnsiTheme="majorBidi" w:cstheme="majorBidi"/>
          <w:noProof/>
          <w:spacing w:val="6"/>
          <w:sz w:val="24"/>
          <w:szCs w:val="24"/>
        </w:rPr>
        <w:t>terlihat begitu aktif. Namun penelitian perlu dilanjutkan kembali kepertemuan kedua.</w:t>
      </w:r>
    </w:p>
    <w:p w:rsidR="00B720DF" w:rsidRDefault="00B720DF" w:rsidP="00B720DF">
      <w:pPr>
        <w:spacing w:after="0" w:line="240" w:lineRule="auto"/>
        <w:ind w:firstLine="720"/>
        <w:jc w:val="both"/>
        <w:rPr>
          <w:rFonts w:asciiTheme="majorBidi" w:hAnsiTheme="majorBidi" w:cstheme="majorBidi"/>
          <w:b/>
          <w:bCs/>
          <w:noProof/>
          <w:spacing w:val="6"/>
          <w:sz w:val="24"/>
          <w:szCs w:val="24"/>
        </w:rPr>
      </w:pPr>
    </w:p>
    <w:p w:rsidR="00D06098" w:rsidRPr="00D06098" w:rsidRDefault="00D06098" w:rsidP="00B720DF">
      <w:pPr>
        <w:spacing w:after="0" w:line="240" w:lineRule="auto"/>
        <w:ind w:firstLine="720"/>
        <w:jc w:val="both"/>
        <w:rPr>
          <w:rFonts w:asciiTheme="majorBidi" w:hAnsiTheme="majorBidi" w:cstheme="majorBidi"/>
          <w:b/>
          <w:bCs/>
          <w:noProof/>
          <w:spacing w:val="6"/>
          <w:sz w:val="24"/>
          <w:szCs w:val="24"/>
        </w:rPr>
      </w:pPr>
    </w:p>
    <w:p w:rsidR="00ED4577" w:rsidRPr="000E7958" w:rsidRDefault="001F2531" w:rsidP="0029483E">
      <w:pPr>
        <w:pStyle w:val="Default"/>
        <w:numPr>
          <w:ilvl w:val="0"/>
          <w:numId w:val="10"/>
        </w:numPr>
        <w:spacing w:line="480" w:lineRule="auto"/>
        <w:ind w:left="1792" w:hanging="357"/>
        <w:jc w:val="both"/>
        <w:rPr>
          <w:b/>
          <w:bCs/>
          <w:color w:val="auto"/>
        </w:rPr>
      </w:pPr>
      <w:r w:rsidRPr="000E7958">
        <w:rPr>
          <w:b/>
          <w:bCs/>
          <w:color w:val="auto"/>
        </w:rPr>
        <w:lastRenderedPageBreak/>
        <w:t>Tes hasil belajar siswa</w:t>
      </w:r>
    </w:p>
    <w:p w:rsidR="00555EB8" w:rsidRPr="00F71B75" w:rsidRDefault="00034428" w:rsidP="00D06098">
      <w:pPr>
        <w:pStyle w:val="Default"/>
        <w:spacing w:line="480" w:lineRule="auto"/>
        <w:ind w:firstLine="720"/>
        <w:jc w:val="both"/>
        <w:rPr>
          <w:color w:val="auto"/>
        </w:rPr>
      </w:pPr>
      <w:r w:rsidRPr="00F71B75">
        <w:rPr>
          <w:color w:val="auto"/>
        </w:rPr>
        <w:t>Berdasarkan hasil tes belajar yang dil</w:t>
      </w:r>
      <w:r w:rsidR="00682825" w:rsidRPr="00F71B75">
        <w:rPr>
          <w:color w:val="auto"/>
        </w:rPr>
        <w:t>aksanakan pada akhir proses pem</w:t>
      </w:r>
      <w:r w:rsidRPr="00F71B75">
        <w:rPr>
          <w:color w:val="auto"/>
        </w:rPr>
        <w:t>b</w:t>
      </w:r>
      <w:r w:rsidR="00682825" w:rsidRPr="00F71B75">
        <w:rPr>
          <w:color w:val="auto"/>
        </w:rPr>
        <w:t>e</w:t>
      </w:r>
      <w:r w:rsidRPr="00F71B75">
        <w:rPr>
          <w:color w:val="auto"/>
        </w:rPr>
        <w:t>lajaran pertemuan pertama siklus I (</w:t>
      </w:r>
      <w:r w:rsidR="00D06098">
        <w:rPr>
          <w:color w:val="auto"/>
        </w:rPr>
        <w:t>instruman terlampir</w:t>
      </w:r>
      <w:r w:rsidRPr="00F71B75">
        <w:rPr>
          <w:color w:val="auto"/>
        </w:rPr>
        <w:t>)</w:t>
      </w:r>
      <w:r w:rsidR="00427C36" w:rsidRPr="00F71B75">
        <w:rPr>
          <w:color w:val="auto"/>
        </w:rPr>
        <w:t xml:space="preserve"> dapat dilihat pada tabel berikut.</w:t>
      </w:r>
    </w:p>
    <w:p w:rsidR="006A0C61" w:rsidRPr="00F71B75" w:rsidRDefault="00DA2F42" w:rsidP="000E7958">
      <w:pPr>
        <w:pStyle w:val="Default"/>
        <w:rPr>
          <w:color w:val="auto"/>
          <w:lang w:val="en-US"/>
        </w:rPr>
      </w:pPr>
      <w:r w:rsidRPr="00F71B75">
        <w:rPr>
          <w:color w:val="auto"/>
        </w:rPr>
        <w:t>Tabel</w:t>
      </w:r>
      <w:r w:rsidR="00B720DF" w:rsidRPr="00F71B75">
        <w:rPr>
          <w:color w:val="auto"/>
          <w:lang w:val="en-US"/>
        </w:rPr>
        <w:t xml:space="preserve"> 4.</w:t>
      </w:r>
      <w:r w:rsidR="00406A06">
        <w:rPr>
          <w:color w:val="auto"/>
        </w:rPr>
        <w:t>6</w:t>
      </w:r>
      <w:r w:rsidR="00B720DF" w:rsidRPr="00F71B75">
        <w:rPr>
          <w:color w:val="auto"/>
          <w:lang w:val="en-US"/>
        </w:rPr>
        <w:t>.</w:t>
      </w:r>
      <w:r w:rsidR="0085179B" w:rsidRPr="00F71B75">
        <w:rPr>
          <w:color w:val="auto"/>
        </w:rPr>
        <w:t xml:space="preserve"> </w:t>
      </w:r>
      <w:r w:rsidR="000E7958">
        <w:rPr>
          <w:color w:val="auto"/>
        </w:rPr>
        <w:t>:H</w:t>
      </w:r>
      <w:r w:rsidR="0085179B" w:rsidRPr="00F71B75">
        <w:rPr>
          <w:color w:val="auto"/>
        </w:rPr>
        <w:t>asil observasi belajar siswa siklus I pertemuan 1</w:t>
      </w:r>
    </w:p>
    <w:tbl>
      <w:tblPr>
        <w:tblStyle w:val="TableGrid"/>
        <w:tblW w:w="0" w:type="auto"/>
        <w:tblInd w:w="108" w:type="dxa"/>
        <w:tblLook w:val="04A0" w:firstRow="1" w:lastRow="0" w:firstColumn="1" w:lastColumn="0" w:noHBand="0" w:noVBand="1"/>
      </w:tblPr>
      <w:tblGrid>
        <w:gridCol w:w="709"/>
        <w:gridCol w:w="1843"/>
        <w:gridCol w:w="1843"/>
        <w:gridCol w:w="1842"/>
        <w:gridCol w:w="1701"/>
      </w:tblGrid>
      <w:tr w:rsidR="00F430EA" w:rsidRPr="00F71B75" w:rsidTr="00591DE5">
        <w:tc>
          <w:tcPr>
            <w:tcW w:w="709" w:type="dxa"/>
          </w:tcPr>
          <w:p w:rsidR="00F430EA" w:rsidRPr="00F71B75" w:rsidRDefault="00F430EA" w:rsidP="00B720DF">
            <w:pPr>
              <w:pStyle w:val="Default"/>
              <w:jc w:val="center"/>
              <w:rPr>
                <w:b/>
                <w:bCs/>
                <w:color w:val="auto"/>
              </w:rPr>
            </w:pPr>
            <w:r w:rsidRPr="00F71B75">
              <w:rPr>
                <w:b/>
                <w:bCs/>
                <w:color w:val="auto"/>
              </w:rPr>
              <w:t>No</w:t>
            </w:r>
          </w:p>
        </w:tc>
        <w:tc>
          <w:tcPr>
            <w:tcW w:w="1843" w:type="dxa"/>
          </w:tcPr>
          <w:p w:rsidR="00F430EA" w:rsidRPr="00F71B75" w:rsidRDefault="00F430EA" w:rsidP="00B720DF">
            <w:pPr>
              <w:pStyle w:val="Default"/>
              <w:jc w:val="center"/>
              <w:rPr>
                <w:b/>
                <w:bCs/>
                <w:color w:val="auto"/>
              </w:rPr>
            </w:pPr>
            <w:r w:rsidRPr="00F71B75">
              <w:rPr>
                <w:b/>
                <w:bCs/>
                <w:color w:val="auto"/>
              </w:rPr>
              <w:t>Nilai</w:t>
            </w:r>
          </w:p>
        </w:tc>
        <w:tc>
          <w:tcPr>
            <w:tcW w:w="1843" w:type="dxa"/>
          </w:tcPr>
          <w:p w:rsidR="00F430EA" w:rsidRPr="00F71B75" w:rsidRDefault="00F430EA" w:rsidP="00B720DF">
            <w:pPr>
              <w:pStyle w:val="Default"/>
              <w:jc w:val="center"/>
              <w:rPr>
                <w:b/>
                <w:bCs/>
                <w:color w:val="auto"/>
              </w:rPr>
            </w:pPr>
            <w:r w:rsidRPr="00F71B75">
              <w:rPr>
                <w:b/>
                <w:bCs/>
                <w:color w:val="auto"/>
              </w:rPr>
              <w:t>Frekuansi (orang)</w:t>
            </w:r>
          </w:p>
        </w:tc>
        <w:tc>
          <w:tcPr>
            <w:tcW w:w="1842" w:type="dxa"/>
          </w:tcPr>
          <w:p w:rsidR="00F430EA" w:rsidRPr="00F71B75" w:rsidRDefault="00F430EA" w:rsidP="00B720DF">
            <w:pPr>
              <w:pStyle w:val="Default"/>
              <w:jc w:val="center"/>
              <w:rPr>
                <w:b/>
                <w:bCs/>
                <w:color w:val="auto"/>
              </w:rPr>
            </w:pPr>
            <w:r w:rsidRPr="00F71B75">
              <w:rPr>
                <w:b/>
                <w:bCs/>
                <w:color w:val="auto"/>
              </w:rPr>
              <w:t>Niali (x) Frekuensi</w:t>
            </w:r>
          </w:p>
        </w:tc>
        <w:tc>
          <w:tcPr>
            <w:tcW w:w="1701" w:type="dxa"/>
          </w:tcPr>
          <w:p w:rsidR="00F430EA" w:rsidRPr="00F71B75" w:rsidRDefault="00591DE5" w:rsidP="00B720DF">
            <w:pPr>
              <w:pStyle w:val="Default"/>
              <w:jc w:val="center"/>
              <w:rPr>
                <w:b/>
                <w:bCs/>
                <w:color w:val="auto"/>
              </w:rPr>
            </w:pPr>
            <w:r w:rsidRPr="00F71B75">
              <w:rPr>
                <w:b/>
                <w:bCs/>
                <w:color w:val="auto"/>
              </w:rPr>
              <w:t>P</w:t>
            </w:r>
            <w:r w:rsidR="00F430EA" w:rsidRPr="00F71B75">
              <w:rPr>
                <w:b/>
                <w:bCs/>
                <w:color w:val="auto"/>
              </w:rPr>
              <w:t>e</w:t>
            </w:r>
            <w:r w:rsidRPr="00F71B75">
              <w:rPr>
                <w:b/>
                <w:bCs/>
                <w:color w:val="auto"/>
              </w:rPr>
              <w:t>r</w:t>
            </w:r>
            <w:r w:rsidR="00F430EA" w:rsidRPr="00F71B75">
              <w:rPr>
                <w:b/>
                <w:bCs/>
                <w:color w:val="auto"/>
              </w:rPr>
              <w:t>s</w:t>
            </w:r>
            <w:r w:rsidR="0015181A" w:rsidRPr="00F71B75">
              <w:rPr>
                <w:b/>
                <w:bCs/>
                <w:color w:val="auto"/>
              </w:rPr>
              <w:t>en</w:t>
            </w:r>
            <w:r w:rsidR="00F430EA" w:rsidRPr="00F71B75">
              <w:rPr>
                <w:b/>
                <w:bCs/>
                <w:color w:val="auto"/>
              </w:rPr>
              <w:t>tasi</w:t>
            </w:r>
          </w:p>
          <w:p w:rsidR="0015181A" w:rsidRPr="00F71B75" w:rsidRDefault="0015181A" w:rsidP="00B720DF">
            <w:pPr>
              <w:pStyle w:val="Default"/>
              <w:jc w:val="center"/>
              <w:rPr>
                <w:b/>
                <w:bCs/>
                <w:color w:val="auto"/>
              </w:rPr>
            </w:pPr>
            <w:r w:rsidRPr="00F71B75">
              <w:rPr>
                <w:rFonts w:eastAsia="Calibri"/>
                <w:b/>
                <w:bCs/>
                <w:color w:val="auto"/>
              </w:rPr>
              <w:t>(%)</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1</w:t>
            </w:r>
          </w:p>
        </w:tc>
        <w:tc>
          <w:tcPr>
            <w:tcW w:w="1843" w:type="dxa"/>
          </w:tcPr>
          <w:p w:rsidR="00F430EA" w:rsidRPr="00F71B75" w:rsidRDefault="007C31D4" w:rsidP="00B720DF">
            <w:pPr>
              <w:pStyle w:val="Default"/>
              <w:jc w:val="center"/>
              <w:rPr>
                <w:color w:val="auto"/>
              </w:rPr>
            </w:pPr>
            <w:r w:rsidRPr="00F71B75">
              <w:rPr>
                <w:color w:val="auto"/>
              </w:rPr>
              <w:t>100</w:t>
            </w:r>
          </w:p>
        </w:tc>
        <w:tc>
          <w:tcPr>
            <w:tcW w:w="1843" w:type="dxa"/>
          </w:tcPr>
          <w:p w:rsidR="00F430EA" w:rsidRPr="00F71B75" w:rsidRDefault="00591DE5" w:rsidP="00B720DF">
            <w:pPr>
              <w:pStyle w:val="Default"/>
              <w:jc w:val="center"/>
              <w:rPr>
                <w:color w:val="auto"/>
              </w:rPr>
            </w:pPr>
            <w:r w:rsidRPr="00F71B75">
              <w:rPr>
                <w:color w:val="auto"/>
              </w:rPr>
              <w:t>0</w:t>
            </w:r>
          </w:p>
        </w:tc>
        <w:tc>
          <w:tcPr>
            <w:tcW w:w="1842" w:type="dxa"/>
          </w:tcPr>
          <w:p w:rsidR="00F430EA" w:rsidRPr="00F71B75" w:rsidRDefault="00591DE5" w:rsidP="00B720DF">
            <w:pPr>
              <w:pStyle w:val="Default"/>
              <w:jc w:val="center"/>
              <w:rPr>
                <w:color w:val="auto"/>
              </w:rPr>
            </w:pPr>
            <w:r w:rsidRPr="00F71B75">
              <w:rPr>
                <w:color w:val="auto"/>
              </w:rPr>
              <w:t>0</w:t>
            </w:r>
          </w:p>
        </w:tc>
        <w:tc>
          <w:tcPr>
            <w:tcW w:w="1701" w:type="dxa"/>
          </w:tcPr>
          <w:p w:rsidR="00F430EA" w:rsidRPr="00F71B75" w:rsidRDefault="00591DE5" w:rsidP="00B720DF">
            <w:pPr>
              <w:pStyle w:val="Default"/>
              <w:jc w:val="center"/>
              <w:rPr>
                <w:color w:val="auto"/>
              </w:rPr>
            </w:pPr>
            <w:r w:rsidRPr="00F71B75">
              <w:rPr>
                <w:color w:val="auto"/>
              </w:rPr>
              <w:t>0</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2</w:t>
            </w:r>
          </w:p>
        </w:tc>
        <w:tc>
          <w:tcPr>
            <w:tcW w:w="1843" w:type="dxa"/>
          </w:tcPr>
          <w:p w:rsidR="00F430EA" w:rsidRPr="00F71B75" w:rsidRDefault="007C31D4" w:rsidP="00B720DF">
            <w:pPr>
              <w:pStyle w:val="Default"/>
              <w:jc w:val="center"/>
              <w:rPr>
                <w:color w:val="auto"/>
              </w:rPr>
            </w:pPr>
            <w:r w:rsidRPr="00F71B75">
              <w:rPr>
                <w:color w:val="auto"/>
              </w:rPr>
              <w:t>90</w:t>
            </w:r>
          </w:p>
        </w:tc>
        <w:tc>
          <w:tcPr>
            <w:tcW w:w="1843" w:type="dxa"/>
          </w:tcPr>
          <w:p w:rsidR="00F430EA" w:rsidRPr="00F71B75" w:rsidRDefault="00591DE5" w:rsidP="00B720DF">
            <w:pPr>
              <w:pStyle w:val="Default"/>
              <w:jc w:val="center"/>
              <w:rPr>
                <w:color w:val="auto"/>
              </w:rPr>
            </w:pPr>
            <w:r w:rsidRPr="00F71B75">
              <w:rPr>
                <w:color w:val="auto"/>
              </w:rPr>
              <w:t>0</w:t>
            </w:r>
          </w:p>
        </w:tc>
        <w:tc>
          <w:tcPr>
            <w:tcW w:w="1842" w:type="dxa"/>
          </w:tcPr>
          <w:p w:rsidR="00F430EA" w:rsidRPr="00F71B75" w:rsidRDefault="00591DE5" w:rsidP="00B720DF">
            <w:pPr>
              <w:pStyle w:val="Default"/>
              <w:jc w:val="center"/>
              <w:rPr>
                <w:color w:val="auto"/>
              </w:rPr>
            </w:pPr>
            <w:r w:rsidRPr="00F71B75">
              <w:rPr>
                <w:color w:val="auto"/>
              </w:rPr>
              <w:t>0</w:t>
            </w:r>
          </w:p>
        </w:tc>
        <w:tc>
          <w:tcPr>
            <w:tcW w:w="1701" w:type="dxa"/>
          </w:tcPr>
          <w:p w:rsidR="00F430EA" w:rsidRPr="00F71B75" w:rsidRDefault="00591DE5" w:rsidP="00B720DF">
            <w:pPr>
              <w:pStyle w:val="Default"/>
              <w:jc w:val="center"/>
              <w:rPr>
                <w:color w:val="auto"/>
              </w:rPr>
            </w:pPr>
            <w:r w:rsidRPr="00F71B75">
              <w:rPr>
                <w:color w:val="auto"/>
              </w:rPr>
              <w:t>0</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3</w:t>
            </w:r>
          </w:p>
        </w:tc>
        <w:tc>
          <w:tcPr>
            <w:tcW w:w="1843" w:type="dxa"/>
          </w:tcPr>
          <w:p w:rsidR="00F430EA" w:rsidRPr="00F71B75" w:rsidRDefault="007C31D4" w:rsidP="00B720DF">
            <w:pPr>
              <w:pStyle w:val="Default"/>
              <w:jc w:val="center"/>
              <w:rPr>
                <w:color w:val="auto"/>
              </w:rPr>
            </w:pPr>
            <w:r w:rsidRPr="00F71B75">
              <w:rPr>
                <w:color w:val="auto"/>
              </w:rPr>
              <w:t>80</w:t>
            </w:r>
          </w:p>
        </w:tc>
        <w:tc>
          <w:tcPr>
            <w:tcW w:w="1843" w:type="dxa"/>
          </w:tcPr>
          <w:p w:rsidR="00F430EA" w:rsidRPr="00F71B75" w:rsidRDefault="00591DE5" w:rsidP="00B720DF">
            <w:pPr>
              <w:pStyle w:val="Default"/>
              <w:jc w:val="center"/>
              <w:rPr>
                <w:color w:val="auto"/>
              </w:rPr>
            </w:pPr>
            <w:r w:rsidRPr="00F71B75">
              <w:rPr>
                <w:color w:val="auto"/>
              </w:rPr>
              <w:t>0</w:t>
            </w:r>
          </w:p>
        </w:tc>
        <w:tc>
          <w:tcPr>
            <w:tcW w:w="1842" w:type="dxa"/>
          </w:tcPr>
          <w:p w:rsidR="00F430EA" w:rsidRPr="00F71B75" w:rsidRDefault="00591DE5" w:rsidP="00B720DF">
            <w:pPr>
              <w:pStyle w:val="Default"/>
              <w:jc w:val="center"/>
              <w:rPr>
                <w:color w:val="auto"/>
              </w:rPr>
            </w:pPr>
            <w:r w:rsidRPr="00F71B75">
              <w:rPr>
                <w:color w:val="auto"/>
              </w:rPr>
              <w:t>0</w:t>
            </w:r>
          </w:p>
        </w:tc>
        <w:tc>
          <w:tcPr>
            <w:tcW w:w="1701" w:type="dxa"/>
          </w:tcPr>
          <w:p w:rsidR="00F430EA" w:rsidRPr="00F71B75" w:rsidRDefault="00591DE5" w:rsidP="00B720DF">
            <w:pPr>
              <w:pStyle w:val="Default"/>
              <w:jc w:val="center"/>
              <w:rPr>
                <w:color w:val="auto"/>
              </w:rPr>
            </w:pPr>
            <w:r w:rsidRPr="00F71B75">
              <w:rPr>
                <w:color w:val="auto"/>
              </w:rPr>
              <w:t>0</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4</w:t>
            </w:r>
          </w:p>
        </w:tc>
        <w:tc>
          <w:tcPr>
            <w:tcW w:w="1843" w:type="dxa"/>
          </w:tcPr>
          <w:p w:rsidR="00F430EA" w:rsidRPr="00F71B75" w:rsidRDefault="007C31D4" w:rsidP="00B720DF">
            <w:pPr>
              <w:pStyle w:val="Default"/>
              <w:jc w:val="center"/>
              <w:rPr>
                <w:color w:val="auto"/>
              </w:rPr>
            </w:pPr>
            <w:r w:rsidRPr="00F71B75">
              <w:rPr>
                <w:color w:val="auto"/>
              </w:rPr>
              <w:t>70</w:t>
            </w:r>
          </w:p>
        </w:tc>
        <w:tc>
          <w:tcPr>
            <w:tcW w:w="1843" w:type="dxa"/>
          </w:tcPr>
          <w:p w:rsidR="00F430EA" w:rsidRPr="00F71B75" w:rsidRDefault="00591DE5" w:rsidP="00B720DF">
            <w:pPr>
              <w:pStyle w:val="Default"/>
              <w:jc w:val="center"/>
              <w:rPr>
                <w:color w:val="auto"/>
              </w:rPr>
            </w:pPr>
            <w:r w:rsidRPr="00F71B75">
              <w:rPr>
                <w:color w:val="auto"/>
              </w:rPr>
              <w:t>2</w:t>
            </w:r>
          </w:p>
        </w:tc>
        <w:tc>
          <w:tcPr>
            <w:tcW w:w="1842" w:type="dxa"/>
          </w:tcPr>
          <w:p w:rsidR="00F430EA" w:rsidRPr="00F71B75" w:rsidRDefault="00591DE5" w:rsidP="00B720DF">
            <w:pPr>
              <w:pStyle w:val="Default"/>
              <w:jc w:val="center"/>
              <w:rPr>
                <w:color w:val="auto"/>
              </w:rPr>
            </w:pPr>
            <w:r w:rsidRPr="00F71B75">
              <w:rPr>
                <w:color w:val="auto"/>
              </w:rPr>
              <w:t>140</w:t>
            </w:r>
          </w:p>
        </w:tc>
        <w:tc>
          <w:tcPr>
            <w:tcW w:w="1701" w:type="dxa"/>
          </w:tcPr>
          <w:p w:rsidR="00F430EA" w:rsidRPr="00F71B75" w:rsidRDefault="00591DE5" w:rsidP="00B720DF">
            <w:pPr>
              <w:pStyle w:val="Default"/>
              <w:jc w:val="center"/>
              <w:rPr>
                <w:color w:val="auto"/>
              </w:rPr>
            </w:pPr>
            <w:r w:rsidRPr="00F71B75">
              <w:rPr>
                <w:color w:val="auto"/>
              </w:rPr>
              <w:t>8</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5</w:t>
            </w:r>
          </w:p>
        </w:tc>
        <w:tc>
          <w:tcPr>
            <w:tcW w:w="1843" w:type="dxa"/>
          </w:tcPr>
          <w:p w:rsidR="00F430EA" w:rsidRPr="00F71B75" w:rsidRDefault="007C31D4" w:rsidP="00B720DF">
            <w:pPr>
              <w:pStyle w:val="Default"/>
              <w:jc w:val="center"/>
              <w:rPr>
                <w:color w:val="auto"/>
              </w:rPr>
            </w:pPr>
            <w:r w:rsidRPr="00F71B75">
              <w:rPr>
                <w:color w:val="auto"/>
              </w:rPr>
              <w:t>60</w:t>
            </w:r>
          </w:p>
        </w:tc>
        <w:tc>
          <w:tcPr>
            <w:tcW w:w="1843" w:type="dxa"/>
          </w:tcPr>
          <w:p w:rsidR="00F430EA" w:rsidRPr="00F71B75" w:rsidRDefault="00591DE5" w:rsidP="00B720DF">
            <w:pPr>
              <w:pStyle w:val="Default"/>
              <w:jc w:val="center"/>
              <w:rPr>
                <w:color w:val="auto"/>
              </w:rPr>
            </w:pPr>
            <w:r w:rsidRPr="00F71B75">
              <w:rPr>
                <w:color w:val="auto"/>
              </w:rPr>
              <w:t>4</w:t>
            </w:r>
          </w:p>
        </w:tc>
        <w:tc>
          <w:tcPr>
            <w:tcW w:w="1842" w:type="dxa"/>
          </w:tcPr>
          <w:p w:rsidR="00F430EA" w:rsidRPr="00F71B75" w:rsidRDefault="00591DE5" w:rsidP="00B720DF">
            <w:pPr>
              <w:pStyle w:val="Default"/>
              <w:jc w:val="center"/>
              <w:rPr>
                <w:color w:val="auto"/>
              </w:rPr>
            </w:pPr>
            <w:r w:rsidRPr="00F71B75">
              <w:rPr>
                <w:color w:val="auto"/>
              </w:rPr>
              <w:t>240</w:t>
            </w:r>
          </w:p>
        </w:tc>
        <w:tc>
          <w:tcPr>
            <w:tcW w:w="1701" w:type="dxa"/>
          </w:tcPr>
          <w:p w:rsidR="00F430EA" w:rsidRPr="00F71B75" w:rsidRDefault="0015181A" w:rsidP="00B720DF">
            <w:pPr>
              <w:pStyle w:val="Default"/>
              <w:jc w:val="center"/>
              <w:rPr>
                <w:color w:val="auto"/>
              </w:rPr>
            </w:pPr>
            <w:r w:rsidRPr="00F71B75">
              <w:rPr>
                <w:color w:val="auto"/>
              </w:rPr>
              <w:t>16</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6</w:t>
            </w:r>
          </w:p>
        </w:tc>
        <w:tc>
          <w:tcPr>
            <w:tcW w:w="1843" w:type="dxa"/>
          </w:tcPr>
          <w:p w:rsidR="00F430EA" w:rsidRPr="00F71B75" w:rsidRDefault="007C31D4" w:rsidP="00B720DF">
            <w:pPr>
              <w:pStyle w:val="Default"/>
              <w:jc w:val="center"/>
              <w:rPr>
                <w:color w:val="auto"/>
              </w:rPr>
            </w:pPr>
            <w:r w:rsidRPr="00F71B75">
              <w:rPr>
                <w:color w:val="auto"/>
              </w:rPr>
              <w:t>50</w:t>
            </w:r>
          </w:p>
        </w:tc>
        <w:tc>
          <w:tcPr>
            <w:tcW w:w="1843" w:type="dxa"/>
          </w:tcPr>
          <w:p w:rsidR="00F430EA" w:rsidRPr="00F71B75" w:rsidRDefault="00591DE5" w:rsidP="00B720DF">
            <w:pPr>
              <w:pStyle w:val="Default"/>
              <w:jc w:val="center"/>
              <w:rPr>
                <w:color w:val="auto"/>
              </w:rPr>
            </w:pPr>
            <w:r w:rsidRPr="00F71B75">
              <w:rPr>
                <w:color w:val="auto"/>
              </w:rPr>
              <w:t>6</w:t>
            </w:r>
          </w:p>
        </w:tc>
        <w:tc>
          <w:tcPr>
            <w:tcW w:w="1842" w:type="dxa"/>
          </w:tcPr>
          <w:p w:rsidR="00F430EA" w:rsidRPr="00F71B75" w:rsidRDefault="00591DE5" w:rsidP="00B720DF">
            <w:pPr>
              <w:pStyle w:val="Default"/>
              <w:jc w:val="center"/>
              <w:rPr>
                <w:color w:val="auto"/>
              </w:rPr>
            </w:pPr>
            <w:r w:rsidRPr="00F71B75">
              <w:rPr>
                <w:color w:val="auto"/>
              </w:rPr>
              <w:t>300</w:t>
            </w:r>
          </w:p>
        </w:tc>
        <w:tc>
          <w:tcPr>
            <w:tcW w:w="1701" w:type="dxa"/>
          </w:tcPr>
          <w:p w:rsidR="00F430EA" w:rsidRPr="00F71B75" w:rsidRDefault="0015181A" w:rsidP="00B720DF">
            <w:pPr>
              <w:pStyle w:val="Default"/>
              <w:jc w:val="center"/>
              <w:rPr>
                <w:color w:val="auto"/>
              </w:rPr>
            </w:pPr>
            <w:r w:rsidRPr="00F71B75">
              <w:rPr>
                <w:color w:val="auto"/>
              </w:rPr>
              <w:t>24</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7</w:t>
            </w:r>
          </w:p>
        </w:tc>
        <w:tc>
          <w:tcPr>
            <w:tcW w:w="1843" w:type="dxa"/>
          </w:tcPr>
          <w:p w:rsidR="00F430EA" w:rsidRPr="00F71B75" w:rsidRDefault="007C31D4" w:rsidP="00B720DF">
            <w:pPr>
              <w:pStyle w:val="Default"/>
              <w:jc w:val="center"/>
              <w:rPr>
                <w:color w:val="auto"/>
              </w:rPr>
            </w:pPr>
            <w:r w:rsidRPr="00F71B75">
              <w:rPr>
                <w:color w:val="auto"/>
              </w:rPr>
              <w:t>40</w:t>
            </w:r>
          </w:p>
        </w:tc>
        <w:tc>
          <w:tcPr>
            <w:tcW w:w="1843" w:type="dxa"/>
          </w:tcPr>
          <w:p w:rsidR="00F430EA" w:rsidRPr="00F71B75" w:rsidRDefault="00591DE5" w:rsidP="00B720DF">
            <w:pPr>
              <w:pStyle w:val="Default"/>
              <w:jc w:val="center"/>
              <w:rPr>
                <w:color w:val="auto"/>
              </w:rPr>
            </w:pPr>
            <w:r w:rsidRPr="00F71B75">
              <w:rPr>
                <w:color w:val="auto"/>
              </w:rPr>
              <w:t>7</w:t>
            </w:r>
          </w:p>
        </w:tc>
        <w:tc>
          <w:tcPr>
            <w:tcW w:w="1842" w:type="dxa"/>
          </w:tcPr>
          <w:p w:rsidR="00F430EA" w:rsidRPr="00F71B75" w:rsidRDefault="00591DE5" w:rsidP="00B720DF">
            <w:pPr>
              <w:pStyle w:val="Default"/>
              <w:jc w:val="center"/>
              <w:rPr>
                <w:color w:val="auto"/>
              </w:rPr>
            </w:pPr>
            <w:r w:rsidRPr="00F71B75">
              <w:rPr>
                <w:color w:val="auto"/>
              </w:rPr>
              <w:t>280</w:t>
            </w:r>
          </w:p>
        </w:tc>
        <w:tc>
          <w:tcPr>
            <w:tcW w:w="1701" w:type="dxa"/>
          </w:tcPr>
          <w:p w:rsidR="00F430EA" w:rsidRPr="00F71B75" w:rsidRDefault="0015181A" w:rsidP="00B720DF">
            <w:pPr>
              <w:pStyle w:val="Default"/>
              <w:jc w:val="center"/>
              <w:rPr>
                <w:color w:val="auto"/>
              </w:rPr>
            </w:pPr>
            <w:r w:rsidRPr="00F71B75">
              <w:rPr>
                <w:color w:val="auto"/>
              </w:rPr>
              <w:t>28</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8</w:t>
            </w:r>
          </w:p>
        </w:tc>
        <w:tc>
          <w:tcPr>
            <w:tcW w:w="1843" w:type="dxa"/>
          </w:tcPr>
          <w:p w:rsidR="00F430EA" w:rsidRPr="00F71B75" w:rsidRDefault="00591DE5" w:rsidP="00B720DF">
            <w:pPr>
              <w:pStyle w:val="Default"/>
              <w:jc w:val="center"/>
              <w:rPr>
                <w:color w:val="auto"/>
              </w:rPr>
            </w:pPr>
            <w:r w:rsidRPr="00F71B75">
              <w:rPr>
                <w:color w:val="auto"/>
              </w:rPr>
              <w:t>30</w:t>
            </w:r>
          </w:p>
        </w:tc>
        <w:tc>
          <w:tcPr>
            <w:tcW w:w="1843" w:type="dxa"/>
          </w:tcPr>
          <w:p w:rsidR="00F430EA" w:rsidRPr="00F71B75" w:rsidRDefault="00591DE5" w:rsidP="00B720DF">
            <w:pPr>
              <w:pStyle w:val="Default"/>
              <w:jc w:val="center"/>
              <w:rPr>
                <w:color w:val="auto"/>
              </w:rPr>
            </w:pPr>
            <w:r w:rsidRPr="00F71B75">
              <w:rPr>
                <w:color w:val="auto"/>
              </w:rPr>
              <w:t>6</w:t>
            </w:r>
          </w:p>
        </w:tc>
        <w:tc>
          <w:tcPr>
            <w:tcW w:w="1842" w:type="dxa"/>
          </w:tcPr>
          <w:p w:rsidR="00F430EA" w:rsidRPr="00F71B75" w:rsidRDefault="00591DE5" w:rsidP="00B720DF">
            <w:pPr>
              <w:pStyle w:val="Default"/>
              <w:jc w:val="center"/>
              <w:rPr>
                <w:color w:val="auto"/>
              </w:rPr>
            </w:pPr>
            <w:r w:rsidRPr="00F71B75">
              <w:rPr>
                <w:color w:val="auto"/>
              </w:rPr>
              <w:t>180</w:t>
            </w:r>
          </w:p>
        </w:tc>
        <w:tc>
          <w:tcPr>
            <w:tcW w:w="1701" w:type="dxa"/>
          </w:tcPr>
          <w:p w:rsidR="00F430EA" w:rsidRPr="00F71B75" w:rsidRDefault="0015181A" w:rsidP="00B720DF">
            <w:pPr>
              <w:pStyle w:val="Default"/>
              <w:jc w:val="center"/>
              <w:rPr>
                <w:color w:val="auto"/>
              </w:rPr>
            </w:pPr>
            <w:r w:rsidRPr="00F71B75">
              <w:rPr>
                <w:color w:val="auto"/>
              </w:rPr>
              <w:t>24</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9</w:t>
            </w:r>
          </w:p>
        </w:tc>
        <w:tc>
          <w:tcPr>
            <w:tcW w:w="1843" w:type="dxa"/>
          </w:tcPr>
          <w:p w:rsidR="00F430EA" w:rsidRPr="00F71B75" w:rsidRDefault="00591DE5" w:rsidP="00B720DF">
            <w:pPr>
              <w:pStyle w:val="Default"/>
              <w:jc w:val="center"/>
              <w:rPr>
                <w:color w:val="auto"/>
              </w:rPr>
            </w:pPr>
            <w:r w:rsidRPr="00F71B75">
              <w:rPr>
                <w:color w:val="auto"/>
              </w:rPr>
              <w:t>20</w:t>
            </w:r>
          </w:p>
        </w:tc>
        <w:tc>
          <w:tcPr>
            <w:tcW w:w="1843" w:type="dxa"/>
          </w:tcPr>
          <w:p w:rsidR="00F430EA" w:rsidRPr="00F71B75" w:rsidRDefault="00591DE5" w:rsidP="00B720DF">
            <w:pPr>
              <w:pStyle w:val="Default"/>
              <w:jc w:val="center"/>
              <w:rPr>
                <w:color w:val="auto"/>
              </w:rPr>
            </w:pPr>
            <w:r w:rsidRPr="00F71B75">
              <w:rPr>
                <w:color w:val="auto"/>
              </w:rPr>
              <w:t>0</w:t>
            </w:r>
          </w:p>
        </w:tc>
        <w:tc>
          <w:tcPr>
            <w:tcW w:w="1842" w:type="dxa"/>
          </w:tcPr>
          <w:p w:rsidR="00F430EA" w:rsidRPr="00F71B75" w:rsidRDefault="00591DE5" w:rsidP="00B720DF">
            <w:pPr>
              <w:pStyle w:val="Default"/>
              <w:jc w:val="center"/>
              <w:rPr>
                <w:color w:val="auto"/>
              </w:rPr>
            </w:pPr>
            <w:r w:rsidRPr="00F71B75">
              <w:rPr>
                <w:color w:val="auto"/>
              </w:rPr>
              <w:t>0</w:t>
            </w:r>
          </w:p>
        </w:tc>
        <w:tc>
          <w:tcPr>
            <w:tcW w:w="1701" w:type="dxa"/>
          </w:tcPr>
          <w:p w:rsidR="00F430EA" w:rsidRPr="00F71B75" w:rsidRDefault="0015181A" w:rsidP="00B720DF">
            <w:pPr>
              <w:pStyle w:val="Default"/>
              <w:jc w:val="center"/>
              <w:rPr>
                <w:color w:val="auto"/>
              </w:rPr>
            </w:pPr>
            <w:r w:rsidRPr="00F71B75">
              <w:rPr>
                <w:color w:val="auto"/>
              </w:rPr>
              <w:t>0</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10</w:t>
            </w:r>
          </w:p>
        </w:tc>
        <w:tc>
          <w:tcPr>
            <w:tcW w:w="1843" w:type="dxa"/>
          </w:tcPr>
          <w:p w:rsidR="00F430EA" w:rsidRPr="00F71B75" w:rsidRDefault="00591DE5" w:rsidP="00B720DF">
            <w:pPr>
              <w:pStyle w:val="Default"/>
              <w:jc w:val="center"/>
              <w:rPr>
                <w:color w:val="auto"/>
              </w:rPr>
            </w:pPr>
            <w:r w:rsidRPr="00F71B75">
              <w:rPr>
                <w:color w:val="auto"/>
              </w:rPr>
              <w:t>10</w:t>
            </w:r>
          </w:p>
        </w:tc>
        <w:tc>
          <w:tcPr>
            <w:tcW w:w="1843" w:type="dxa"/>
          </w:tcPr>
          <w:p w:rsidR="00F430EA" w:rsidRPr="00F71B75" w:rsidRDefault="00591DE5" w:rsidP="00B720DF">
            <w:pPr>
              <w:pStyle w:val="Default"/>
              <w:jc w:val="center"/>
              <w:rPr>
                <w:color w:val="auto"/>
              </w:rPr>
            </w:pPr>
            <w:r w:rsidRPr="00F71B75">
              <w:rPr>
                <w:color w:val="auto"/>
              </w:rPr>
              <w:t>0</w:t>
            </w:r>
          </w:p>
        </w:tc>
        <w:tc>
          <w:tcPr>
            <w:tcW w:w="1842" w:type="dxa"/>
          </w:tcPr>
          <w:p w:rsidR="00F430EA" w:rsidRPr="00F71B75" w:rsidRDefault="00591DE5" w:rsidP="00B720DF">
            <w:pPr>
              <w:pStyle w:val="Default"/>
              <w:jc w:val="center"/>
              <w:rPr>
                <w:color w:val="auto"/>
              </w:rPr>
            </w:pPr>
            <w:r w:rsidRPr="00F71B75">
              <w:rPr>
                <w:color w:val="auto"/>
              </w:rPr>
              <w:t>0</w:t>
            </w:r>
          </w:p>
        </w:tc>
        <w:tc>
          <w:tcPr>
            <w:tcW w:w="1701" w:type="dxa"/>
          </w:tcPr>
          <w:p w:rsidR="00F430EA" w:rsidRPr="00F71B75" w:rsidRDefault="0015181A" w:rsidP="00B720DF">
            <w:pPr>
              <w:pStyle w:val="Default"/>
              <w:jc w:val="center"/>
              <w:rPr>
                <w:color w:val="auto"/>
              </w:rPr>
            </w:pPr>
            <w:r w:rsidRPr="00F71B75">
              <w:rPr>
                <w:color w:val="auto"/>
              </w:rPr>
              <w:t>0</w:t>
            </w:r>
          </w:p>
        </w:tc>
      </w:tr>
      <w:tr w:rsidR="00F430EA" w:rsidRPr="00F71B75" w:rsidTr="00591DE5">
        <w:tc>
          <w:tcPr>
            <w:tcW w:w="709" w:type="dxa"/>
          </w:tcPr>
          <w:p w:rsidR="00F430EA" w:rsidRPr="00F71B75" w:rsidRDefault="00F430EA" w:rsidP="00B720DF">
            <w:pPr>
              <w:pStyle w:val="Default"/>
              <w:jc w:val="center"/>
              <w:rPr>
                <w:color w:val="auto"/>
              </w:rPr>
            </w:pPr>
            <w:r w:rsidRPr="00F71B75">
              <w:rPr>
                <w:color w:val="auto"/>
              </w:rPr>
              <w:t>11</w:t>
            </w:r>
          </w:p>
        </w:tc>
        <w:tc>
          <w:tcPr>
            <w:tcW w:w="1843" w:type="dxa"/>
          </w:tcPr>
          <w:p w:rsidR="00F430EA" w:rsidRPr="00F71B75" w:rsidRDefault="00591DE5" w:rsidP="00B720DF">
            <w:pPr>
              <w:pStyle w:val="Default"/>
              <w:jc w:val="center"/>
              <w:rPr>
                <w:color w:val="auto"/>
              </w:rPr>
            </w:pPr>
            <w:r w:rsidRPr="00F71B75">
              <w:rPr>
                <w:color w:val="auto"/>
              </w:rPr>
              <w:t>0</w:t>
            </w:r>
          </w:p>
        </w:tc>
        <w:tc>
          <w:tcPr>
            <w:tcW w:w="1843" w:type="dxa"/>
          </w:tcPr>
          <w:p w:rsidR="00F430EA" w:rsidRPr="00F71B75" w:rsidRDefault="00591DE5" w:rsidP="00B720DF">
            <w:pPr>
              <w:pStyle w:val="Default"/>
              <w:jc w:val="center"/>
              <w:rPr>
                <w:color w:val="auto"/>
              </w:rPr>
            </w:pPr>
            <w:r w:rsidRPr="00F71B75">
              <w:rPr>
                <w:color w:val="auto"/>
              </w:rPr>
              <w:t>0</w:t>
            </w:r>
          </w:p>
        </w:tc>
        <w:tc>
          <w:tcPr>
            <w:tcW w:w="1842" w:type="dxa"/>
          </w:tcPr>
          <w:p w:rsidR="00F430EA" w:rsidRPr="00F71B75" w:rsidRDefault="00591DE5" w:rsidP="00B720DF">
            <w:pPr>
              <w:pStyle w:val="Default"/>
              <w:jc w:val="center"/>
              <w:rPr>
                <w:color w:val="auto"/>
              </w:rPr>
            </w:pPr>
            <w:r w:rsidRPr="00F71B75">
              <w:rPr>
                <w:color w:val="auto"/>
              </w:rPr>
              <w:t>0</w:t>
            </w:r>
          </w:p>
        </w:tc>
        <w:tc>
          <w:tcPr>
            <w:tcW w:w="1701" w:type="dxa"/>
          </w:tcPr>
          <w:p w:rsidR="00F430EA" w:rsidRPr="00F71B75" w:rsidRDefault="0015181A" w:rsidP="00B720DF">
            <w:pPr>
              <w:pStyle w:val="Default"/>
              <w:jc w:val="center"/>
              <w:rPr>
                <w:color w:val="auto"/>
              </w:rPr>
            </w:pPr>
            <w:r w:rsidRPr="00F71B75">
              <w:rPr>
                <w:color w:val="auto"/>
              </w:rPr>
              <w:t>0</w:t>
            </w:r>
          </w:p>
        </w:tc>
      </w:tr>
      <w:tr w:rsidR="00F430EA" w:rsidRPr="00F71B75" w:rsidTr="00591DE5">
        <w:tc>
          <w:tcPr>
            <w:tcW w:w="2552" w:type="dxa"/>
            <w:gridSpan w:val="2"/>
          </w:tcPr>
          <w:p w:rsidR="00F430EA" w:rsidRPr="00F71B75" w:rsidRDefault="00F430EA" w:rsidP="00B720DF">
            <w:pPr>
              <w:pStyle w:val="Default"/>
              <w:jc w:val="center"/>
              <w:rPr>
                <w:color w:val="auto"/>
              </w:rPr>
            </w:pPr>
            <w:r w:rsidRPr="00F71B75">
              <w:rPr>
                <w:color w:val="auto"/>
              </w:rPr>
              <w:t>Jumlah</w:t>
            </w:r>
          </w:p>
        </w:tc>
        <w:tc>
          <w:tcPr>
            <w:tcW w:w="1843" w:type="dxa"/>
          </w:tcPr>
          <w:p w:rsidR="00F430EA" w:rsidRPr="00F71B75" w:rsidRDefault="00D917C4" w:rsidP="00B720DF">
            <w:pPr>
              <w:pStyle w:val="Default"/>
              <w:jc w:val="center"/>
              <w:rPr>
                <w:color w:val="auto"/>
              </w:rPr>
            </w:pPr>
            <w:r w:rsidRPr="00F71B75">
              <w:rPr>
                <w:color w:val="auto"/>
              </w:rPr>
              <w:t>25</w:t>
            </w:r>
          </w:p>
        </w:tc>
        <w:tc>
          <w:tcPr>
            <w:tcW w:w="1842" w:type="dxa"/>
          </w:tcPr>
          <w:p w:rsidR="00F430EA" w:rsidRPr="00F71B75" w:rsidRDefault="00D917C4" w:rsidP="00B720DF">
            <w:pPr>
              <w:pStyle w:val="Default"/>
              <w:jc w:val="center"/>
              <w:rPr>
                <w:color w:val="auto"/>
              </w:rPr>
            </w:pPr>
            <w:r w:rsidRPr="00F71B75">
              <w:rPr>
                <w:color w:val="auto"/>
              </w:rPr>
              <w:t>1140</w:t>
            </w:r>
          </w:p>
        </w:tc>
        <w:tc>
          <w:tcPr>
            <w:tcW w:w="1701" w:type="dxa"/>
          </w:tcPr>
          <w:p w:rsidR="00F430EA" w:rsidRPr="00F71B75" w:rsidRDefault="00F430EA" w:rsidP="00B720DF">
            <w:pPr>
              <w:pStyle w:val="Default"/>
              <w:jc w:val="center"/>
              <w:rPr>
                <w:color w:val="auto"/>
              </w:rPr>
            </w:pPr>
          </w:p>
        </w:tc>
      </w:tr>
      <w:tr w:rsidR="00F430EA" w:rsidRPr="00F71B75" w:rsidTr="00591DE5">
        <w:tc>
          <w:tcPr>
            <w:tcW w:w="4395" w:type="dxa"/>
            <w:gridSpan w:val="3"/>
          </w:tcPr>
          <w:p w:rsidR="00F430EA" w:rsidRPr="00F71B75" w:rsidRDefault="00F430EA" w:rsidP="00B720DF">
            <w:pPr>
              <w:pStyle w:val="Default"/>
              <w:jc w:val="center"/>
              <w:rPr>
                <w:color w:val="auto"/>
              </w:rPr>
            </w:pPr>
            <w:r w:rsidRPr="00F71B75">
              <w:rPr>
                <w:color w:val="auto"/>
              </w:rPr>
              <w:t>Rata-rata</w:t>
            </w:r>
          </w:p>
        </w:tc>
        <w:tc>
          <w:tcPr>
            <w:tcW w:w="1842" w:type="dxa"/>
          </w:tcPr>
          <w:p w:rsidR="00F430EA" w:rsidRPr="00F71B75" w:rsidRDefault="0032073B" w:rsidP="00B720DF">
            <w:pPr>
              <w:pStyle w:val="Default"/>
              <w:jc w:val="center"/>
              <w:rPr>
                <w:color w:val="auto"/>
              </w:rPr>
            </w:pPr>
            <w:r>
              <w:rPr>
                <w:color w:val="auto"/>
              </w:rPr>
              <w:t>4</w:t>
            </w:r>
            <w:r w:rsidR="00D917C4" w:rsidRPr="00F71B75">
              <w:rPr>
                <w:color w:val="auto"/>
              </w:rPr>
              <w:t>,6</w:t>
            </w:r>
          </w:p>
        </w:tc>
        <w:tc>
          <w:tcPr>
            <w:tcW w:w="1701" w:type="dxa"/>
          </w:tcPr>
          <w:p w:rsidR="00F430EA" w:rsidRPr="00F71B75" w:rsidRDefault="00F430EA" w:rsidP="00B720DF">
            <w:pPr>
              <w:pStyle w:val="Default"/>
              <w:jc w:val="center"/>
              <w:rPr>
                <w:color w:val="auto"/>
              </w:rPr>
            </w:pPr>
          </w:p>
        </w:tc>
      </w:tr>
    </w:tbl>
    <w:p w:rsidR="00B720DF" w:rsidRPr="00555EB8" w:rsidRDefault="00B720DF" w:rsidP="00555EB8">
      <w:pPr>
        <w:widowControl w:val="0"/>
        <w:spacing w:after="0" w:line="480" w:lineRule="auto"/>
        <w:jc w:val="both"/>
        <w:rPr>
          <w:rFonts w:asciiTheme="majorBidi" w:hAnsiTheme="majorBidi" w:cstheme="majorBidi"/>
          <w:sz w:val="24"/>
          <w:szCs w:val="24"/>
        </w:rPr>
      </w:pPr>
    </w:p>
    <w:p w:rsidR="00AE4712" w:rsidRDefault="00AE4712" w:rsidP="00B720DF">
      <w:pPr>
        <w:widowControl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lang w:val="sv-SE"/>
        </w:rPr>
        <w:t>Berdasarkan tabel di</w:t>
      </w:r>
      <w:r w:rsidR="00D06098">
        <w:rPr>
          <w:rFonts w:asciiTheme="majorBidi" w:hAnsiTheme="majorBidi" w:cstheme="majorBidi"/>
          <w:sz w:val="24"/>
          <w:szCs w:val="24"/>
        </w:rPr>
        <w:t xml:space="preserve"> </w:t>
      </w:r>
      <w:r w:rsidRPr="00F71B75">
        <w:rPr>
          <w:rFonts w:asciiTheme="majorBidi" w:hAnsiTheme="majorBidi" w:cstheme="majorBidi"/>
          <w:sz w:val="24"/>
          <w:szCs w:val="24"/>
          <w:lang w:val="sv-SE"/>
        </w:rPr>
        <w:t>atas dapat dilihat bahwa rata-rata hasil tes forma</w:t>
      </w:r>
      <w:r w:rsidR="00FD6CB9" w:rsidRPr="00F71B75">
        <w:rPr>
          <w:rFonts w:asciiTheme="majorBidi" w:hAnsiTheme="majorBidi" w:cstheme="majorBidi"/>
          <w:sz w:val="24"/>
          <w:szCs w:val="24"/>
          <w:lang w:val="sv-SE"/>
        </w:rPr>
        <w:t xml:space="preserve">tif hasil tes siswa adalah  </w:t>
      </w:r>
      <w:r w:rsidR="0032073B">
        <w:rPr>
          <w:rFonts w:asciiTheme="majorBidi" w:hAnsiTheme="majorBidi" w:cstheme="majorBidi"/>
          <w:sz w:val="24"/>
          <w:szCs w:val="24"/>
        </w:rPr>
        <w:t>4</w:t>
      </w:r>
      <w:r w:rsidR="006E6929" w:rsidRPr="00F71B75">
        <w:rPr>
          <w:rFonts w:asciiTheme="majorBidi" w:hAnsiTheme="majorBidi" w:cstheme="majorBidi"/>
          <w:sz w:val="24"/>
          <w:szCs w:val="24"/>
        </w:rPr>
        <w:t>,6</w:t>
      </w:r>
      <w:r w:rsidR="00FD6CB9" w:rsidRPr="00F71B75">
        <w:rPr>
          <w:rFonts w:asciiTheme="majorBidi" w:hAnsiTheme="majorBidi" w:cstheme="majorBidi"/>
          <w:sz w:val="24"/>
          <w:szCs w:val="24"/>
          <w:lang w:val="sv-SE"/>
        </w:rPr>
        <w:t xml:space="preserve">. </w:t>
      </w:r>
      <w:r w:rsidR="00FD6CB9" w:rsidRPr="00F71B75">
        <w:rPr>
          <w:rFonts w:asciiTheme="majorBidi" w:hAnsiTheme="majorBidi" w:cstheme="majorBidi"/>
          <w:sz w:val="24"/>
          <w:szCs w:val="24"/>
        </w:rPr>
        <w:t>H</w:t>
      </w:r>
      <w:r w:rsidR="00FD6CB9" w:rsidRPr="00F71B75">
        <w:rPr>
          <w:rFonts w:asciiTheme="majorBidi" w:hAnsiTheme="majorBidi" w:cstheme="majorBidi"/>
          <w:sz w:val="24"/>
          <w:szCs w:val="24"/>
          <w:lang w:val="sv-SE"/>
        </w:rPr>
        <w:t>al ini bera</w:t>
      </w:r>
      <w:r w:rsidR="00FD6CB9" w:rsidRPr="00F71B75">
        <w:rPr>
          <w:rFonts w:asciiTheme="majorBidi" w:hAnsiTheme="majorBidi" w:cstheme="majorBidi"/>
          <w:sz w:val="24"/>
          <w:szCs w:val="24"/>
        </w:rPr>
        <w:t>rti belum memenuhi</w:t>
      </w:r>
      <w:r w:rsidRPr="00F71B75">
        <w:rPr>
          <w:rFonts w:asciiTheme="majorBidi" w:hAnsiTheme="majorBidi" w:cstheme="majorBidi"/>
          <w:sz w:val="24"/>
          <w:szCs w:val="24"/>
          <w:lang w:val="sv-SE"/>
        </w:rPr>
        <w:t xml:space="preserve"> persyaratan ketuntasan belajar yang ditetapkan pada mata pelajaran </w:t>
      </w:r>
      <w:r w:rsidRPr="00F71B75">
        <w:rPr>
          <w:rFonts w:asciiTheme="majorBidi" w:hAnsiTheme="majorBidi" w:cstheme="majorBidi"/>
          <w:sz w:val="24"/>
          <w:szCs w:val="24"/>
        </w:rPr>
        <w:t>Bahasa Indonesia</w:t>
      </w:r>
      <w:r w:rsidR="001A1A01" w:rsidRPr="00F71B75">
        <w:rPr>
          <w:rFonts w:asciiTheme="majorBidi" w:hAnsiTheme="majorBidi" w:cstheme="majorBidi"/>
          <w:sz w:val="24"/>
          <w:szCs w:val="24"/>
          <w:lang w:val="sv-SE"/>
        </w:rPr>
        <w:t xml:space="preserve"> yaitu rata-rata </w:t>
      </w:r>
      <w:r w:rsidR="0032073B">
        <w:rPr>
          <w:rFonts w:asciiTheme="majorBidi" w:hAnsiTheme="majorBidi" w:cstheme="majorBidi"/>
          <w:sz w:val="24"/>
          <w:szCs w:val="24"/>
        </w:rPr>
        <w:t>6</w:t>
      </w:r>
      <w:r w:rsidR="001A1A01" w:rsidRPr="00F71B75">
        <w:rPr>
          <w:rFonts w:asciiTheme="majorBidi" w:hAnsiTheme="majorBidi" w:cstheme="majorBidi"/>
          <w:sz w:val="24"/>
          <w:szCs w:val="24"/>
          <w:lang w:val="sv-SE"/>
        </w:rPr>
        <w:t>,</w:t>
      </w:r>
      <w:r w:rsidR="001A1A01" w:rsidRPr="00F71B75">
        <w:rPr>
          <w:rFonts w:asciiTheme="majorBidi" w:hAnsiTheme="majorBidi" w:cstheme="majorBidi"/>
          <w:sz w:val="24"/>
          <w:szCs w:val="24"/>
        </w:rPr>
        <w:t>5</w:t>
      </w:r>
      <w:r w:rsidRPr="00F71B75">
        <w:rPr>
          <w:rFonts w:asciiTheme="majorBidi" w:hAnsiTheme="majorBidi" w:cstheme="majorBidi"/>
          <w:sz w:val="24"/>
          <w:szCs w:val="24"/>
          <w:lang w:val="sv-SE"/>
        </w:rPr>
        <w:t xml:space="preserve">. oleh kerena itu tindakan kelas perlu dilanjutkan pada </w:t>
      </w:r>
      <w:r w:rsidRPr="00F71B75">
        <w:rPr>
          <w:rFonts w:asciiTheme="majorBidi" w:hAnsiTheme="majorBidi" w:cstheme="majorBidi"/>
          <w:sz w:val="24"/>
          <w:szCs w:val="24"/>
        </w:rPr>
        <w:t>pertemuan kedua.</w:t>
      </w:r>
    </w:p>
    <w:p w:rsidR="00CB0B45" w:rsidRPr="00F71B75" w:rsidRDefault="00CB0B45" w:rsidP="00CB0B45">
      <w:pPr>
        <w:widowControl w:val="0"/>
        <w:spacing w:after="0" w:line="240" w:lineRule="auto"/>
        <w:ind w:firstLine="720"/>
        <w:jc w:val="both"/>
        <w:rPr>
          <w:rFonts w:asciiTheme="majorBidi" w:hAnsiTheme="majorBidi" w:cstheme="majorBidi"/>
          <w:sz w:val="24"/>
          <w:szCs w:val="24"/>
        </w:rPr>
      </w:pPr>
    </w:p>
    <w:p w:rsidR="00B720DF" w:rsidRPr="000E7958" w:rsidRDefault="00C02394" w:rsidP="00B720DF">
      <w:pPr>
        <w:pStyle w:val="Default"/>
        <w:spacing w:line="480" w:lineRule="auto"/>
        <w:ind w:left="1077"/>
        <w:jc w:val="both"/>
        <w:rPr>
          <w:b/>
          <w:bCs/>
          <w:color w:val="auto"/>
          <w:lang w:val="en-US"/>
        </w:rPr>
      </w:pPr>
      <w:r w:rsidRPr="00F71B75">
        <w:rPr>
          <w:b/>
          <w:bCs/>
          <w:color w:val="auto"/>
        </w:rPr>
        <w:t>4</w:t>
      </w:r>
      <w:r w:rsidRPr="000E7958">
        <w:rPr>
          <w:b/>
          <w:bCs/>
          <w:color w:val="auto"/>
        </w:rPr>
        <w:t>)  Refl</w:t>
      </w:r>
      <w:r w:rsidR="000E7958" w:rsidRPr="000E7958">
        <w:rPr>
          <w:b/>
          <w:bCs/>
          <w:color w:val="auto"/>
        </w:rPr>
        <w:t>e</w:t>
      </w:r>
      <w:r w:rsidRPr="000E7958">
        <w:rPr>
          <w:b/>
          <w:bCs/>
          <w:color w:val="auto"/>
        </w:rPr>
        <w:t>ksi</w:t>
      </w:r>
    </w:p>
    <w:p w:rsidR="00C02394" w:rsidRPr="000E7958" w:rsidRDefault="009C4A6F" w:rsidP="0029483E">
      <w:pPr>
        <w:pStyle w:val="Default"/>
        <w:numPr>
          <w:ilvl w:val="4"/>
          <w:numId w:val="39"/>
        </w:numPr>
        <w:spacing w:line="480" w:lineRule="auto"/>
        <w:ind w:left="1792" w:hanging="357"/>
        <w:jc w:val="both"/>
        <w:rPr>
          <w:b/>
          <w:bCs/>
          <w:color w:val="auto"/>
        </w:rPr>
      </w:pPr>
      <w:r w:rsidRPr="000E7958">
        <w:rPr>
          <w:b/>
          <w:bCs/>
          <w:color w:val="auto"/>
        </w:rPr>
        <w:t>Aktivitas G</w:t>
      </w:r>
      <w:r w:rsidR="00C02394" w:rsidRPr="000E7958">
        <w:rPr>
          <w:b/>
          <w:bCs/>
          <w:color w:val="auto"/>
        </w:rPr>
        <w:t>uru</w:t>
      </w:r>
    </w:p>
    <w:p w:rsidR="00B720DF" w:rsidRPr="00F71B75" w:rsidRDefault="00C02394" w:rsidP="00B720DF">
      <w:pPr>
        <w:tabs>
          <w:tab w:val="num" w:pos="2340"/>
        </w:tabs>
        <w:autoSpaceDE w:val="0"/>
        <w:autoSpaceDN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lang w:val="sv-SE"/>
        </w:rPr>
        <w:t>Kegiatan pembelajaran de</w:t>
      </w:r>
      <w:r w:rsidR="00FF10A2" w:rsidRPr="00F71B75">
        <w:rPr>
          <w:rFonts w:asciiTheme="majorBidi" w:hAnsiTheme="majorBidi" w:cstheme="majorBidi"/>
          <w:sz w:val="24"/>
          <w:szCs w:val="24"/>
          <w:lang w:val="sv-SE"/>
        </w:rPr>
        <w:t xml:space="preserve">ngan menerapkan pembelajaran </w:t>
      </w:r>
      <w:r w:rsidR="00FF10A2" w:rsidRPr="00F71B75">
        <w:rPr>
          <w:rFonts w:asciiTheme="majorBidi" w:hAnsiTheme="majorBidi" w:cstheme="majorBidi"/>
          <w:i/>
          <w:iCs/>
          <w:sz w:val="24"/>
          <w:szCs w:val="24"/>
        </w:rPr>
        <w:t>picture and picture</w:t>
      </w:r>
      <w:r w:rsidR="00B720DF" w:rsidRPr="00F71B75">
        <w:rPr>
          <w:rFonts w:asciiTheme="majorBidi" w:hAnsiTheme="majorBidi" w:cstheme="majorBidi"/>
          <w:i/>
          <w:iCs/>
          <w:sz w:val="24"/>
          <w:szCs w:val="24"/>
        </w:rPr>
        <w:t xml:space="preserve"> </w:t>
      </w:r>
      <w:r w:rsidR="00642B4F" w:rsidRPr="00F71B75">
        <w:rPr>
          <w:rFonts w:asciiTheme="majorBidi" w:hAnsiTheme="majorBidi" w:cstheme="majorBidi"/>
          <w:sz w:val="24"/>
          <w:szCs w:val="24"/>
        </w:rPr>
        <w:t xml:space="preserve">dikategorikan </w:t>
      </w:r>
      <w:r w:rsidR="00FF10A2" w:rsidRPr="00F71B75">
        <w:rPr>
          <w:rFonts w:asciiTheme="majorBidi" w:hAnsiTheme="majorBidi" w:cstheme="majorBidi"/>
          <w:sz w:val="24"/>
          <w:szCs w:val="24"/>
          <w:lang w:val="sv-SE"/>
        </w:rPr>
        <w:t>baik,</w:t>
      </w:r>
      <w:r w:rsidR="00D06098">
        <w:rPr>
          <w:rFonts w:asciiTheme="majorBidi" w:hAnsiTheme="majorBidi" w:cstheme="majorBidi"/>
          <w:sz w:val="24"/>
          <w:szCs w:val="24"/>
        </w:rPr>
        <w:t xml:space="preserve"> </w:t>
      </w:r>
      <w:r w:rsidRPr="00F71B75">
        <w:rPr>
          <w:rFonts w:asciiTheme="majorBidi" w:hAnsiTheme="majorBidi" w:cstheme="majorBidi"/>
          <w:noProof/>
          <w:spacing w:val="6"/>
          <w:sz w:val="24"/>
          <w:szCs w:val="24"/>
        </w:rPr>
        <w:t>walaupun ada</w:t>
      </w:r>
      <w:r w:rsidR="008F32B0" w:rsidRPr="00F71B75">
        <w:rPr>
          <w:rFonts w:asciiTheme="majorBidi" w:hAnsiTheme="majorBidi" w:cstheme="majorBidi"/>
          <w:noProof/>
          <w:spacing w:val="6"/>
          <w:sz w:val="24"/>
          <w:szCs w:val="24"/>
        </w:rPr>
        <w:t xml:space="preserve"> beberapa</w:t>
      </w:r>
      <w:r w:rsidRPr="00F71B75">
        <w:rPr>
          <w:rFonts w:asciiTheme="majorBidi" w:hAnsiTheme="majorBidi" w:cstheme="majorBidi"/>
          <w:noProof/>
          <w:spacing w:val="6"/>
          <w:sz w:val="24"/>
          <w:szCs w:val="24"/>
        </w:rPr>
        <w:t xml:space="preserve"> as</w:t>
      </w:r>
      <w:r w:rsidR="008F32B0" w:rsidRPr="00F71B75">
        <w:rPr>
          <w:rFonts w:asciiTheme="majorBidi" w:hAnsiTheme="majorBidi" w:cstheme="majorBidi"/>
          <w:noProof/>
          <w:spacing w:val="6"/>
          <w:sz w:val="24"/>
          <w:szCs w:val="24"/>
        </w:rPr>
        <w:t>pek-spek yang nilainya kurang memuaskan</w:t>
      </w:r>
      <w:r w:rsidRPr="00F71B75">
        <w:rPr>
          <w:rFonts w:asciiTheme="majorBidi" w:hAnsiTheme="majorBidi" w:cstheme="majorBidi"/>
          <w:noProof/>
          <w:spacing w:val="6"/>
          <w:sz w:val="24"/>
          <w:szCs w:val="24"/>
        </w:rPr>
        <w:t>, seperti</w:t>
      </w:r>
      <w:r w:rsidR="002235EB">
        <w:rPr>
          <w:rFonts w:asciiTheme="majorBidi" w:hAnsiTheme="majorBidi" w:cstheme="majorBidi"/>
          <w:noProof/>
          <w:spacing w:val="6"/>
          <w:sz w:val="24"/>
          <w:szCs w:val="24"/>
        </w:rPr>
        <w:t xml:space="preserve"> </w:t>
      </w:r>
      <w:r w:rsidR="00642B4F" w:rsidRPr="00F71B75">
        <w:rPr>
          <w:rFonts w:ascii="Times New Roman" w:hAnsi="Times New Roman" w:cs="Times New Roman"/>
          <w:sz w:val="24"/>
          <w:szCs w:val="24"/>
        </w:rPr>
        <w:t>guru belum dapat  menjaga suasana kelas yang kondusif,</w:t>
      </w:r>
      <w:r w:rsidR="00B720DF" w:rsidRPr="00F71B75">
        <w:rPr>
          <w:rFonts w:ascii="Times New Roman" w:hAnsi="Times New Roman" w:cs="Times New Roman"/>
          <w:sz w:val="24"/>
          <w:szCs w:val="24"/>
        </w:rPr>
        <w:t xml:space="preserve"> </w:t>
      </w:r>
      <w:r w:rsidR="00642B4F" w:rsidRPr="00F71B75">
        <w:rPr>
          <w:rFonts w:ascii="Times New Roman" w:hAnsi="Times New Roman" w:cs="Times New Roman"/>
          <w:sz w:val="24"/>
          <w:szCs w:val="24"/>
        </w:rPr>
        <w:t xml:space="preserve">dan guru juga belum mampu </w:t>
      </w:r>
      <w:r w:rsidR="00642B4F" w:rsidRPr="00F71B75">
        <w:rPr>
          <w:rFonts w:asciiTheme="majorBidi" w:hAnsiTheme="majorBidi" w:cstheme="majorBidi"/>
          <w:sz w:val="24"/>
          <w:szCs w:val="24"/>
        </w:rPr>
        <w:t>melaksanakan pe</w:t>
      </w:r>
      <w:r w:rsidR="000978F2" w:rsidRPr="00F71B75">
        <w:rPr>
          <w:rFonts w:asciiTheme="majorBidi" w:hAnsiTheme="majorBidi" w:cstheme="majorBidi"/>
          <w:sz w:val="24"/>
          <w:szCs w:val="24"/>
        </w:rPr>
        <w:t xml:space="preserve">mbelajaran sesuai alokasi </w:t>
      </w:r>
      <w:r w:rsidR="000978F2" w:rsidRPr="00F71B75">
        <w:rPr>
          <w:rFonts w:asciiTheme="majorBidi" w:hAnsiTheme="majorBidi" w:cstheme="majorBidi"/>
          <w:sz w:val="24"/>
          <w:szCs w:val="24"/>
        </w:rPr>
        <w:lastRenderedPageBreak/>
        <w:t>waktu, m</w:t>
      </w:r>
      <w:r w:rsidR="00642B4F" w:rsidRPr="00F71B75">
        <w:rPr>
          <w:rFonts w:asciiTheme="majorBidi" w:hAnsiTheme="majorBidi" w:cstheme="majorBidi"/>
          <w:sz w:val="24"/>
          <w:szCs w:val="24"/>
        </w:rPr>
        <w:t xml:space="preserve">enyiapkan ruangan, </w:t>
      </w:r>
      <w:r w:rsidR="00D06098">
        <w:rPr>
          <w:rFonts w:asciiTheme="majorBidi" w:hAnsiTheme="majorBidi" w:cstheme="majorBidi"/>
          <w:sz w:val="24"/>
          <w:szCs w:val="24"/>
        </w:rPr>
        <w:t xml:space="preserve">dan alat kelengkapan mengajar, </w:t>
      </w:r>
      <w:r w:rsidR="00642B4F" w:rsidRPr="00F71B75">
        <w:rPr>
          <w:rFonts w:asciiTheme="majorBidi" w:hAnsiTheme="majorBidi" w:cstheme="majorBidi"/>
          <w:sz w:val="24"/>
          <w:szCs w:val="24"/>
        </w:rPr>
        <w:t>kurangnya menyiapkan medi</w:t>
      </w:r>
      <w:r w:rsidR="002235EB">
        <w:rPr>
          <w:rFonts w:asciiTheme="majorBidi" w:hAnsiTheme="majorBidi" w:cstheme="majorBidi"/>
          <w:sz w:val="24"/>
          <w:szCs w:val="24"/>
        </w:rPr>
        <w:t>a pembelajaran, melihat keadaan/</w:t>
      </w:r>
      <w:r w:rsidR="00642B4F" w:rsidRPr="00F71B75">
        <w:rPr>
          <w:rFonts w:asciiTheme="majorBidi" w:hAnsiTheme="majorBidi" w:cstheme="majorBidi"/>
          <w:sz w:val="24"/>
          <w:szCs w:val="24"/>
        </w:rPr>
        <w:t>kondisi anak sebelum memulai pelajaran, kurangnya motivasi, guru belum efektif menggunakan media, belum mampu melaksanakan pembelajaran sesuai alokasi waktu.</w:t>
      </w:r>
    </w:p>
    <w:p w:rsidR="00983E50" w:rsidRDefault="00983E50" w:rsidP="00B720DF">
      <w:pPr>
        <w:tabs>
          <w:tab w:val="num" w:pos="2340"/>
        </w:tabs>
        <w:autoSpaceDE w:val="0"/>
        <w:autoSpaceDN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Pada pertemuan kedua hendaknya guru dapat lebih memaksimalkan untuk dapat mengkondisikan suasana kelas dengan lebih baik, baik pada kegiatan awal, kegiatan inti dan kegiatan akhir proses pembelajaran yang berlangsung, dapat memberikan motivasi dengan baik.</w:t>
      </w:r>
    </w:p>
    <w:p w:rsidR="000E7958" w:rsidRPr="00F71B75" w:rsidRDefault="000E7958" w:rsidP="000E7958">
      <w:pPr>
        <w:tabs>
          <w:tab w:val="num" w:pos="2340"/>
        </w:tabs>
        <w:autoSpaceDE w:val="0"/>
        <w:autoSpaceDN w:val="0"/>
        <w:spacing w:after="0" w:line="240" w:lineRule="auto"/>
        <w:ind w:firstLine="720"/>
        <w:jc w:val="both"/>
        <w:rPr>
          <w:rFonts w:asciiTheme="majorBidi" w:hAnsiTheme="majorBidi" w:cstheme="majorBidi"/>
          <w:sz w:val="24"/>
          <w:szCs w:val="24"/>
        </w:rPr>
      </w:pPr>
    </w:p>
    <w:p w:rsidR="00310293" w:rsidRPr="000E7958" w:rsidRDefault="009C4A6F" w:rsidP="0029483E">
      <w:pPr>
        <w:pStyle w:val="ListParagraph"/>
        <w:numPr>
          <w:ilvl w:val="0"/>
          <w:numId w:val="38"/>
        </w:numPr>
        <w:autoSpaceDE w:val="0"/>
        <w:autoSpaceDN w:val="0"/>
        <w:spacing w:after="0" w:line="480" w:lineRule="auto"/>
        <w:ind w:left="1792" w:hanging="357"/>
        <w:jc w:val="both"/>
        <w:rPr>
          <w:rFonts w:asciiTheme="majorBidi" w:hAnsiTheme="majorBidi" w:cstheme="majorBidi"/>
          <w:b/>
          <w:bCs/>
          <w:sz w:val="24"/>
          <w:szCs w:val="24"/>
          <w:lang w:val="sv-SE"/>
        </w:rPr>
      </w:pPr>
      <w:r w:rsidRPr="000E7958">
        <w:rPr>
          <w:rFonts w:asciiTheme="majorBidi" w:hAnsiTheme="majorBidi" w:cstheme="majorBidi"/>
          <w:b/>
          <w:bCs/>
          <w:sz w:val="24"/>
          <w:szCs w:val="24"/>
        </w:rPr>
        <w:t>Aktiv</w:t>
      </w:r>
      <w:r w:rsidR="00C02394" w:rsidRPr="000E7958">
        <w:rPr>
          <w:rFonts w:asciiTheme="majorBidi" w:hAnsiTheme="majorBidi" w:cstheme="majorBidi"/>
          <w:b/>
          <w:bCs/>
          <w:sz w:val="24"/>
          <w:szCs w:val="24"/>
        </w:rPr>
        <w:t>itas siswa</w:t>
      </w:r>
    </w:p>
    <w:p w:rsidR="00310293" w:rsidRDefault="000978F2" w:rsidP="00B720DF">
      <w:pPr>
        <w:autoSpaceDE w:val="0"/>
        <w:autoSpaceDN w:val="0"/>
        <w:spacing w:after="0" w:line="480" w:lineRule="auto"/>
        <w:ind w:firstLine="720"/>
        <w:jc w:val="both"/>
        <w:rPr>
          <w:rFonts w:asciiTheme="majorBidi" w:hAnsiTheme="majorBidi" w:cstheme="majorBidi"/>
          <w:noProof/>
          <w:spacing w:val="6"/>
          <w:sz w:val="24"/>
          <w:szCs w:val="24"/>
        </w:rPr>
      </w:pPr>
      <w:r w:rsidRPr="00F71B75">
        <w:rPr>
          <w:rFonts w:asciiTheme="majorBidi" w:hAnsiTheme="majorBidi" w:cstheme="majorBidi"/>
          <w:sz w:val="24"/>
          <w:szCs w:val="24"/>
          <w:lang w:val="sv-SE"/>
        </w:rPr>
        <w:t>Aktifitas siswa dalam KBM</w:t>
      </w:r>
      <w:r w:rsidR="002235EB">
        <w:rPr>
          <w:rFonts w:asciiTheme="majorBidi" w:hAnsiTheme="majorBidi" w:cstheme="majorBidi"/>
          <w:sz w:val="24"/>
          <w:szCs w:val="24"/>
        </w:rPr>
        <w:t xml:space="preserve"> </w:t>
      </w:r>
      <w:r w:rsidR="00D05584" w:rsidRPr="00F71B75">
        <w:rPr>
          <w:rFonts w:asciiTheme="majorBidi" w:hAnsiTheme="majorBidi" w:cstheme="majorBidi"/>
          <w:sz w:val="24"/>
          <w:szCs w:val="24"/>
        </w:rPr>
        <w:t>kurang aktif</w:t>
      </w:r>
      <w:r w:rsidR="009C4A6F" w:rsidRPr="00F71B75">
        <w:rPr>
          <w:rFonts w:asciiTheme="majorBidi" w:hAnsiTheme="majorBidi" w:cstheme="majorBidi"/>
          <w:sz w:val="24"/>
          <w:szCs w:val="24"/>
          <w:lang w:val="sv-SE"/>
        </w:rPr>
        <w:t>, walau dilihat ada</w:t>
      </w:r>
      <w:r w:rsidR="0026454D" w:rsidRPr="00F71B75">
        <w:rPr>
          <w:rFonts w:asciiTheme="majorBidi" w:hAnsiTheme="majorBidi" w:cstheme="majorBidi"/>
          <w:sz w:val="24"/>
          <w:szCs w:val="24"/>
        </w:rPr>
        <w:t xml:space="preserve"> beberapa</w:t>
      </w:r>
      <w:r w:rsidR="002235EB">
        <w:rPr>
          <w:rFonts w:asciiTheme="majorBidi" w:hAnsiTheme="majorBidi" w:cstheme="majorBidi"/>
          <w:sz w:val="24"/>
          <w:szCs w:val="24"/>
        </w:rPr>
        <w:t xml:space="preserve"> </w:t>
      </w:r>
      <w:r w:rsidR="009C4A6F" w:rsidRPr="00F71B75">
        <w:rPr>
          <w:rFonts w:asciiTheme="majorBidi" w:hAnsiTheme="majorBidi" w:cstheme="majorBidi"/>
          <w:noProof/>
          <w:spacing w:val="6"/>
          <w:sz w:val="24"/>
          <w:szCs w:val="24"/>
          <w:lang w:val="sv-SE"/>
        </w:rPr>
        <w:t>siswa</w:t>
      </w:r>
      <w:r w:rsidR="0026454D" w:rsidRPr="00F71B75">
        <w:rPr>
          <w:rFonts w:asciiTheme="majorBidi" w:hAnsiTheme="majorBidi" w:cstheme="majorBidi"/>
          <w:noProof/>
          <w:spacing w:val="6"/>
          <w:sz w:val="24"/>
          <w:szCs w:val="24"/>
        </w:rPr>
        <w:t xml:space="preserve"> yang aktif saat pelajaran berlangsung</w:t>
      </w:r>
      <w:r w:rsidRPr="00F71B75">
        <w:rPr>
          <w:rFonts w:asciiTheme="majorBidi" w:hAnsiTheme="majorBidi" w:cstheme="majorBidi"/>
          <w:sz w:val="24"/>
          <w:szCs w:val="24"/>
        </w:rPr>
        <w:t xml:space="preserve">, memahami dan mengerjakan LKS, dan </w:t>
      </w:r>
      <w:r w:rsidRPr="00F71B75">
        <w:rPr>
          <w:rFonts w:asciiTheme="majorBidi" w:hAnsiTheme="majorBidi" w:cstheme="majorBidi"/>
          <w:noProof/>
          <w:spacing w:val="6"/>
          <w:sz w:val="24"/>
          <w:szCs w:val="24"/>
        </w:rPr>
        <w:t>Teliti dalam mengerjakan tugas.</w:t>
      </w:r>
    </w:p>
    <w:p w:rsidR="00EF4920" w:rsidRPr="00F71B75" w:rsidRDefault="00EF4920" w:rsidP="00EF4920">
      <w:pPr>
        <w:autoSpaceDE w:val="0"/>
        <w:autoSpaceDN w:val="0"/>
        <w:spacing w:after="0" w:line="240" w:lineRule="auto"/>
        <w:ind w:firstLine="720"/>
        <w:jc w:val="both"/>
        <w:rPr>
          <w:rFonts w:asciiTheme="majorBidi" w:hAnsiTheme="majorBidi" w:cstheme="majorBidi"/>
          <w:noProof/>
          <w:spacing w:val="6"/>
          <w:sz w:val="24"/>
          <w:szCs w:val="24"/>
        </w:rPr>
      </w:pPr>
    </w:p>
    <w:p w:rsidR="009C4A6F" w:rsidRPr="000E7958" w:rsidRDefault="009C4A6F" w:rsidP="0029483E">
      <w:pPr>
        <w:pStyle w:val="ListParagraph"/>
        <w:numPr>
          <w:ilvl w:val="0"/>
          <w:numId w:val="38"/>
        </w:numPr>
        <w:autoSpaceDE w:val="0"/>
        <w:autoSpaceDN w:val="0"/>
        <w:spacing w:after="0" w:line="480" w:lineRule="auto"/>
        <w:ind w:left="1792" w:hanging="357"/>
        <w:jc w:val="both"/>
        <w:rPr>
          <w:rFonts w:asciiTheme="majorBidi" w:hAnsiTheme="majorBidi" w:cstheme="majorBidi"/>
          <w:b/>
          <w:bCs/>
          <w:sz w:val="24"/>
          <w:szCs w:val="24"/>
        </w:rPr>
      </w:pPr>
      <w:r w:rsidRPr="000E7958">
        <w:rPr>
          <w:rFonts w:asciiTheme="majorBidi" w:hAnsiTheme="majorBidi" w:cstheme="majorBidi"/>
          <w:b/>
          <w:bCs/>
          <w:sz w:val="24"/>
          <w:szCs w:val="24"/>
        </w:rPr>
        <w:t>Hasil Belajar</w:t>
      </w:r>
    </w:p>
    <w:p w:rsidR="00310293" w:rsidRPr="00F71B75" w:rsidRDefault="00310293" w:rsidP="009E6547">
      <w:pPr>
        <w:autoSpaceDE w:val="0"/>
        <w:autoSpaceDN w:val="0"/>
        <w:adjustRightInd w:val="0"/>
        <w:spacing w:after="0" w:line="480" w:lineRule="auto"/>
        <w:ind w:firstLine="720"/>
        <w:jc w:val="both"/>
        <w:rPr>
          <w:rFonts w:ascii="Times New Roman" w:hAnsi="Times New Roman" w:cs="Times New Roman"/>
          <w:sz w:val="24"/>
          <w:szCs w:val="24"/>
          <w:lang w:val="en-US"/>
        </w:rPr>
      </w:pPr>
      <w:r w:rsidRPr="00F71B75">
        <w:rPr>
          <w:rFonts w:ascii="Times New Roman" w:hAnsi="Times New Roman" w:cs="Times New Roman"/>
          <w:sz w:val="24"/>
          <w:szCs w:val="24"/>
        </w:rPr>
        <w:t xml:space="preserve">Strategi pembelajaran </w:t>
      </w:r>
      <w:r w:rsidRPr="00F71B75">
        <w:rPr>
          <w:rFonts w:ascii="Times New Roman" w:hAnsi="Times New Roman" w:cs="Times New Roman"/>
          <w:i/>
          <w:iCs/>
          <w:sz w:val="24"/>
          <w:szCs w:val="24"/>
        </w:rPr>
        <w:t xml:space="preserve">picture and picture </w:t>
      </w:r>
      <w:r w:rsidRPr="00F71B75">
        <w:rPr>
          <w:rFonts w:ascii="Times New Roman" w:hAnsi="Times New Roman" w:cs="Times New Roman"/>
          <w:sz w:val="24"/>
          <w:szCs w:val="24"/>
        </w:rPr>
        <w:t xml:space="preserve">ini dapat memberikan semangat pada siswa dalam mengikuti pembelajaran, namun siswa masih kurang dapat menerima pelajaran dengan baik, karena mereka merasa mereka sedang bermain dengan gambar atau dengan kata lain pelajaran kurang dapat diserap dengan baik oleh siswa. Gambar yang ditampilkan pada pertemuan pertama ini masih kurang pas, dan masih terlalu kecil sehingga dalam proses pembelajaran siswa kurang dapat melihatnya dengan jelas, apalagi siswa yang duduk di belakang. Hasil observasi evaluasi siswa juga kurang memuaskan, masih banyak siswa yang tidak tuntas. Tujuan pembelajaran belum terlaksana dengan optimal, untuk pertemuan </w:t>
      </w:r>
      <w:r w:rsidRPr="00F71B75">
        <w:rPr>
          <w:rFonts w:ascii="Times New Roman" w:hAnsi="Times New Roman" w:cs="Times New Roman"/>
          <w:sz w:val="24"/>
          <w:szCs w:val="24"/>
        </w:rPr>
        <w:lastRenderedPageBreak/>
        <w:t>berikutnya hendaknya tujuan pembelajaran dapat meningkat dan optimal. Hasil observasi evaluasi siswa juga masih jauh dari yang diharapkan, pada pertemuan pertama ini nilai klasikal ketuntas</w:t>
      </w:r>
      <w:r w:rsidR="006821A0">
        <w:rPr>
          <w:rFonts w:ascii="Times New Roman" w:hAnsi="Times New Roman" w:cs="Times New Roman"/>
          <w:sz w:val="24"/>
          <w:szCs w:val="24"/>
        </w:rPr>
        <w:t>an yang diperoleh siswa hanya 4</w:t>
      </w:r>
      <w:r w:rsidR="006C173B">
        <w:rPr>
          <w:rFonts w:ascii="Times New Roman" w:hAnsi="Times New Roman" w:cs="Times New Roman"/>
          <w:sz w:val="24"/>
          <w:szCs w:val="24"/>
        </w:rPr>
        <w:t>,6</w:t>
      </w:r>
      <w:r w:rsidRPr="00F71B75">
        <w:rPr>
          <w:rFonts w:ascii="Times New Roman" w:hAnsi="Times New Roman" w:cs="Times New Roman"/>
          <w:sz w:val="24"/>
          <w:szCs w:val="24"/>
        </w:rPr>
        <w:t>. Hendaknya pada pertemuan kedua guru lebih bisa memaksimalkan dan mengoptimalkan pembelajaran agar dapat mencapai klasikal ketuntasan yang ingin di capai tersebut.</w:t>
      </w:r>
    </w:p>
    <w:p w:rsidR="00B720DF" w:rsidRPr="00F71B75" w:rsidRDefault="00B720DF" w:rsidP="000E7958">
      <w:pPr>
        <w:autoSpaceDE w:val="0"/>
        <w:autoSpaceDN w:val="0"/>
        <w:adjustRightInd w:val="0"/>
        <w:spacing w:after="0" w:line="240" w:lineRule="auto"/>
        <w:ind w:firstLine="720"/>
        <w:jc w:val="both"/>
        <w:rPr>
          <w:rFonts w:ascii="Times New Roman" w:hAnsi="Times New Roman" w:cs="Times New Roman"/>
          <w:sz w:val="24"/>
          <w:szCs w:val="24"/>
          <w:lang w:val="en-US"/>
        </w:rPr>
      </w:pPr>
    </w:p>
    <w:p w:rsidR="00C71086" w:rsidRPr="000E7958" w:rsidRDefault="004A655A" w:rsidP="0029483E">
      <w:pPr>
        <w:pStyle w:val="ListParagraph"/>
        <w:numPr>
          <w:ilvl w:val="0"/>
          <w:numId w:val="3"/>
        </w:numPr>
        <w:autoSpaceDE w:val="0"/>
        <w:autoSpaceDN w:val="0"/>
        <w:spacing w:after="0" w:line="480" w:lineRule="auto"/>
        <w:ind w:left="1077" w:hanging="357"/>
        <w:jc w:val="both"/>
        <w:rPr>
          <w:rFonts w:asciiTheme="majorBidi" w:hAnsiTheme="majorBidi" w:cstheme="majorBidi"/>
          <w:b/>
          <w:bCs/>
          <w:sz w:val="24"/>
          <w:szCs w:val="24"/>
        </w:rPr>
      </w:pPr>
      <w:r w:rsidRPr="000E7958">
        <w:rPr>
          <w:rFonts w:asciiTheme="majorBidi" w:hAnsiTheme="majorBidi" w:cstheme="majorBidi"/>
          <w:b/>
          <w:bCs/>
          <w:sz w:val="24"/>
          <w:szCs w:val="24"/>
        </w:rPr>
        <w:t>Siklus I per</w:t>
      </w:r>
      <w:r w:rsidR="00C13A57" w:rsidRPr="000E7958">
        <w:rPr>
          <w:rFonts w:asciiTheme="majorBidi" w:hAnsiTheme="majorBidi" w:cstheme="majorBidi"/>
          <w:b/>
          <w:bCs/>
          <w:sz w:val="24"/>
          <w:szCs w:val="24"/>
        </w:rPr>
        <w:t>t</w:t>
      </w:r>
      <w:r w:rsidR="009F17BB" w:rsidRPr="000E7958">
        <w:rPr>
          <w:rFonts w:asciiTheme="majorBidi" w:hAnsiTheme="majorBidi" w:cstheme="majorBidi"/>
          <w:b/>
          <w:bCs/>
          <w:sz w:val="24"/>
          <w:szCs w:val="24"/>
        </w:rPr>
        <w:t>emuan II</w:t>
      </w:r>
    </w:p>
    <w:p w:rsidR="009F17BB" w:rsidRPr="00F71B75" w:rsidRDefault="009F17BB" w:rsidP="0029483E">
      <w:pPr>
        <w:pStyle w:val="ListParagraph"/>
        <w:numPr>
          <w:ilvl w:val="0"/>
          <w:numId w:val="11"/>
        </w:numPr>
        <w:spacing w:after="0" w:line="480" w:lineRule="auto"/>
        <w:ind w:left="1434" w:hanging="357"/>
        <w:jc w:val="both"/>
        <w:rPr>
          <w:rFonts w:asciiTheme="majorBidi" w:hAnsiTheme="majorBidi" w:cstheme="majorBidi"/>
          <w:b/>
          <w:bCs/>
          <w:sz w:val="24"/>
          <w:szCs w:val="24"/>
        </w:rPr>
      </w:pPr>
      <w:r w:rsidRPr="00F71B75">
        <w:rPr>
          <w:rFonts w:asciiTheme="majorBidi" w:hAnsiTheme="majorBidi" w:cstheme="majorBidi"/>
          <w:b/>
          <w:bCs/>
          <w:sz w:val="24"/>
          <w:szCs w:val="24"/>
        </w:rPr>
        <w:t xml:space="preserve">Perencanaan </w:t>
      </w:r>
    </w:p>
    <w:p w:rsidR="009F17BB" w:rsidRPr="00F71B75" w:rsidRDefault="009F17BB" w:rsidP="00B720DF">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 xml:space="preserve">Beberapa tindakan yang akan dilaksanakan oleh guru pada pertemuan pertama ini adalah sebagai berikut:  </w:t>
      </w:r>
    </w:p>
    <w:p w:rsidR="00B720DF" w:rsidRPr="00F71B75" w:rsidRDefault="009F17BB" w:rsidP="0029483E">
      <w:pPr>
        <w:pStyle w:val="Default"/>
        <w:numPr>
          <w:ilvl w:val="0"/>
          <w:numId w:val="12"/>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rencana pelaksanaan pembelajaran Bahasa Indonesia dengan materi pelajaran “Bersih itu sehat” kelas 1</w:t>
      </w:r>
      <w:r w:rsidR="00C71086" w:rsidRPr="00F71B75">
        <w:rPr>
          <w:rFonts w:asciiTheme="majorBidi" w:hAnsiTheme="majorBidi" w:cstheme="majorBidi"/>
          <w:color w:val="auto"/>
        </w:rPr>
        <w:t>A</w:t>
      </w:r>
      <w:r w:rsidRPr="00F71B75">
        <w:rPr>
          <w:rFonts w:asciiTheme="majorBidi" w:hAnsiTheme="majorBidi" w:cstheme="majorBidi"/>
          <w:color w:val="auto"/>
        </w:rPr>
        <w:t xml:space="preserve"> MI Al-Anshari Banjarmasin pada semester genap tahun pelajaran 2014/2015.</w:t>
      </w:r>
    </w:p>
    <w:p w:rsidR="00B720DF" w:rsidRPr="00F71B75" w:rsidRDefault="009F17BB" w:rsidP="0029483E">
      <w:pPr>
        <w:pStyle w:val="Default"/>
        <w:numPr>
          <w:ilvl w:val="0"/>
          <w:numId w:val="12"/>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lembar observasi untuk mengetahui aktivitas siswa dan guru dalam proses belajar mengajar.</w:t>
      </w:r>
    </w:p>
    <w:p w:rsidR="00B720DF" w:rsidRPr="00F71B75" w:rsidRDefault="009F17BB" w:rsidP="0029483E">
      <w:pPr>
        <w:pStyle w:val="Default"/>
        <w:numPr>
          <w:ilvl w:val="0"/>
          <w:numId w:val="12"/>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dan menyajikan media atau alat peraga yang menunjang proses pembelajaran dikelas yakni berupa gambar.</w:t>
      </w:r>
    </w:p>
    <w:p w:rsidR="009C4A6F" w:rsidRDefault="009F17BB" w:rsidP="0029483E">
      <w:pPr>
        <w:pStyle w:val="Default"/>
        <w:numPr>
          <w:ilvl w:val="0"/>
          <w:numId w:val="12"/>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Lembar evaluasi untuk melihat atau meng</w:t>
      </w:r>
      <w:r w:rsidR="00D06098">
        <w:rPr>
          <w:rFonts w:asciiTheme="majorBidi" w:hAnsiTheme="majorBidi" w:cstheme="majorBidi"/>
          <w:color w:val="auto"/>
        </w:rPr>
        <w:t>ukur siswa dalam pembelajaran (LKS</w:t>
      </w:r>
      <w:r w:rsidRPr="00F71B75">
        <w:rPr>
          <w:rFonts w:asciiTheme="majorBidi" w:hAnsiTheme="majorBidi" w:cstheme="majorBidi"/>
          <w:color w:val="auto"/>
        </w:rPr>
        <w:t>).</w:t>
      </w:r>
    </w:p>
    <w:p w:rsidR="00CB0B45" w:rsidRPr="00F71B75" w:rsidRDefault="00CB0B45" w:rsidP="00CB0B45">
      <w:pPr>
        <w:pStyle w:val="Default"/>
        <w:ind w:left="1792"/>
        <w:jc w:val="both"/>
        <w:rPr>
          <w:rFonts w:asciiTheme="majorBidi" w:hAnsiTheme="majorBidi" w:cstheme="majorBidi"/>
          <w:color w:val="auto"/>
        </w:rPr>
      </w:pPr>
    </w:p>
    <w:p w:rsidR="009F17BB" w:rsidRPr="00F71B75" w:rsidRDefault="009F17BB" w:rsidP="00B720DF">
      <w:pPr>
        <w:pStyle w:val="Default"/>
        <w:spacing w:line="480" w:lineRule="auto"/>
        <w:ind w:left="1077"/>
        <w:jc w:val="both"/>
        <w:rPr>
          <w:rFonts w:asciiTheme="majorBidi" w:hAnsiTheme="majorBidi" w:cstheme="majorBidi"/>
          <w:b/>
          <w:bCs/>
          <w:color w:val="auto"/>
        </w:rPr>
      </w:pPr>
      <w:r w:rsidRPr="00F71B75">
        <w:rPr>
          <w:rFonts w:asciiTheme="majorBidi" w:hAnsiTheme="majorBidi" w:cstheme="majorBidi"/>
          <w:b/>
          <w:bCs/>
          <w:color w:val="auto"/>
        </w:rPr>
        <w:t xml:space="preserve">2) Pelaksanaan Tindakan </w:t>
      </w:r>
    </w:p>
    <w:p w:rsidR="009F17BB" w:rsidRPr="00F71B75" w:rsidRDefault="009F17BB" w:rsidP="00B720DF">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Tindakan dilaksanakan pada hari</w:t>
      </w:r>
      <w:r w:rsidR="00A878A9" w:rsidRPr="00F71B75">
        <w:rPr>
          <w:rFonts w:asciiTheme="majorBidi" w:hAnsiTheme="majorBidi" w:cstheme="majorBidi"/>
          <w:color w:val="auto"/>
        </w:rPr>
        <w:t xml:space="preserve"> Rabu</w:t>
      </w:r>
      <w:r w:rsidR="00291BF9" w:rsidRPr="00F71B75">
        <w:rPr>
          <w:rFonts w:asciiTheme="majorBidi" w:hAnsiTheme="majorBidi" w:cstheme="majorBidi"/>
          <w:color w:val="auto"/>
        </w:rPr>
        <w:t>, tanggal 06</w:t>
      </w:r>
      <w:r w:rsidRPr="00F71B75">
        <w:rPr>
          <w:rFonts w:asciiTheme="majorBidi" w:hAnsiTheme="majorBidi" w:cstheme="majorBidi"/>
          <w:color w:val="auto"/>
        </w:rPr>
        <w:t xml:space="preserve"> Mei 2015. </w:t>
      </w:r>
    </w:p>
    <w:p w:rsidR="009F17BB" w:rsidRPr="00F71B75" w:rsidRDefault="009F17BB" w:rsidP="0029483E">
      <w:pPr>
        <w:pStyle w:val="Default"/>
        <w:numPr>
          <w:ilvl w:val="0"/>
          <w:numId w:val="13"/>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lastRenderedPageBreak/>
        <w:t xml:space="preserve">Kegiatan awal </w:t>
      </w:r>
    </w:p>
    <w:p w:rsidR="00B720DF" w:rsidRPr="00F71B75" w:rsidRDefault="009F17BB" w:rsidP="0029483E">
      <w:pPr>
        <w:pStyle w:val="Default"/>
        <w:numPr>
          <w:ilvl w:val="0"/>
          <w:numId w:val="1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memasuki ruangan kelas 1 sambil mengucapkan salam.</w:t>
      </w:r>
    </w:p>
    <w:p w:rsidR="00B720DF" w:rsidRPr="00F71B75" w:rsidRDefault="009F17BB" w:rsidP="0029483E">
      <w:pPr>
        <w:pStyle w:val="Default"/>
        <w:numPr>
          <w:ilvl w:val="0"/>
          <w:numId w:val="1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mengajak seluruh siswa berdoa sebelum memulai kegiatan pembelajaran.</w:t>
      </w:r>
    </w:p>
    <w:p w:rsidR="00B720DF" w:rsidRPr="00F71B75" w:rsidRDefault="009F17BB" w:rsidP="0029483E">
      <w:pPr>
        <w:pStyle w:val="Default"/>
        <w:numPr>
          <w:ilvl w:val="0"/>
          <w:numId w:val="1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mengabsen kehadiran siswa.</w:t>
      </w:r>
    </w:p>
    <w:p w:rsidR="00B720DF" w:rsidRPr="00F71B75" w:rsidRDefault="009F17BB" w:rsidP="0029483E">
      <w:pPr>
        <w:pStyle w:val="Default"/>
        <w:numPr>
          <w:ilvl w:val="0"/>
          <w:numId w:val="1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apersepsi dengan menggunakan beberapa gambar.</w:t>
      </w:r>
    </w:p>
    <w:p w:rsidR="009F17BB" w:rsidRPr="00F71B75" w:rsidRDefault="009F17BB" w:rsidP="0029483E">
      <w:pPr>
        <w:pStyle w:val="Default"/>
        <w:numPr>
          <w:ilvl w:val="0"/>
          <w:numId w:val="1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menyampaikan tujuan pembelajaran. </w:t>
      </w:r>
    </w:p>
    <w:p w:rsidR="009F17BB" w:rsidRPr="00F71B75" w:rsidRDefault="009F17BB" w:rsidP="0029483E">
      <w:pPr>
        <w:pStyle w:val="Default"/>
        <w:numPr>
          <w:ilvl w:val="0"/>
          <w:numId w:val="13"/>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inti </w:t>
      </w:r>
    </w:p>
    <w:p w:rsidR="00B720DF" w:rsidRPr="00F71B75" w:rsidRDefault="009F17BB" w:rsidP="0029483E">
      <w:pPr>
        <w:pStyle w:val="Default"/>
        <w:numPr>
          <w:ilvl w:val="0"/>
          <w:numId w:val="15"/>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menjelaskan pelajaran dengan menggunakan media gambar yang di tempel pada papan tulis dan memotivasi siswa melaksanakan kegiatan pembelajaran.</w:t>
      </w:r>
    </w:p>
    <w:p w:rsidR="00B720DF" w:rsidRPr="00F71B75" w:rsidRDefault="00D06098" w:rsidP="0029483E">
      <w:pPr>
        <w:pStyle w:val="Default"/>
        <w:numPr>
          <w:ilvl w:val="0"/>
          <w:numId w:val="15"/>
        </w:numPr>
        <w:spacing w:line="480" w:lineRule="auto"/>
        <w:ind w:left="2149" w:hanging="357"/>
        <w:jc w:val="both"/>
        <w:rPr>
          <w:rFonts w:asciiTheme="majorBidi" w:hAnsiTheme="majorBidi" w:cstheme="majorBidi"/>
          <w:color w:val="auto"/>
        </w:rPr>
      </w:pPr>
      <w:r>
        <w:rPr>
          <w:rFonts w:asciiTheme="majorBidi" w:hAnsiTheme="majorBidi" w:cstheme="majorBidi"/>
          <w:color w:val="auto"/>
        </w:rPr>
        <w:t>Guru menyampaikan kompetensi/</w:t>
      </w:r>
      <w:r w:rsidR="009F17BB" w:rsidRPr="00F71B75">
        <w:rPr>
          <w:rFonts w:asciiTheme="majorBidi" w:hAnsiTheme="majorBidi" w:cstheme="majorBidi"/>
          <w:color w:val="auto"/>
        </w:rPr>
        <w:t>tujuan yang harus dicapai siswa kelas I</w:t>
      </w:r>
      <w:r w:rsidR="00C731F0" w:rsidRPr="00F71B75">
        <w:rPr>
          <w:rFonts w:asciiTheme="majorBidi" w:hAnsiTheme="majorBidi" w:cstheme="majorBidi"/>
          <w:color w:val="auto"/>
        </w:rPr>
        <w:t>A</w:t>
      </w:r>
      <w:r w:rsidR="009F17BB" w:rsidRPr="00F71B75">
        <w:rPr>
          <w:rFonts w:asciiTheme="majorBidi" w:hAnsiTheme="majorBidi" w:cstheme="majorBidi"/>
          <w:color w:val="auto"/>
        </w:rPr>
        <w:t xml:space="preserve"> yaitu siswa dapat menulis ke papan tulis mengenai isi gambar.</w:t>
      </w:r>
    </w:p>
    <w:p w:rsidR="00B720DF" w:rsidRPr="00F71B75" w:rsidRDefault="009F17BB" w:rsidP="0029483E">
      <w:pPr>
        <w:pStyle w:val="Default"/>
        <w:numPr>
          <w:ilvl w:val="0"/>
          <w:numId w:val="15"/>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menjelaskan tentang materi pelajaran.</w:t>
      </w:r>
    </w:p>
    <w:p w:rsidR="00B720DF" w:rsidRPr="00F71B75" w:rsidRDefault="009F17BB" w:rsidP="0029483E">
      <w:pPr>
        <w:pStyle w:val="Default"/>
        <w:numPr>
          <w:ilvl w:val="0"/>
          <w:numId w:val="15"/>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meminta siswa untuk mencoba maju ke depan</w:t>
      </w:r>
      <w:r w:rsidR="00E14528">
        <w:rPr>
          <w:rFonts w:asciiTheme="majorBidi" w:hAnsiTheme="majorBidi" w:cstheme="majorBidi"/>
          <w:color w:val="auto"/>
        </w:rPr>
        <w:t xml:space="preserve"> untuk membacakan puisi</w:t>
      </w:r>
      <w:r w:rsidRPr="00F71B75">
        <w:rPr>
          <w:rFonts w:asciiTheme="majorBidi" w:hAnsiTheme="majorBidi" w:cstheme="majorBidi"/>
          <w:color w:val="auto"/>
        </w:rPr>
        <w:t xml:space="preserve"> dan menulis tentang gambar yang di tempel.</w:t>
      </w:r>
    </w:p>
    <w:p w:rsidR="00B720DF" w:rsidRPr="00F71B75" w:rsidRDefault="009F17BB" w:rsidP="0029483E">
      <w:pPr>
        <w:pStyle w:val="Default"/>
        <w:numPr>
          <w:ilvl w:val="0"/>
          <w:numId w:val="15"/>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membagikan LKS yang harus dikerjakan siswa.</w:t>
      </w:r>
    </w:p>
    <w:p w:rsidR="00B720DF" w:rsidRPr="00F71B75" w:rsidRDefault="009F17BB" w:rsidP="0029483E">
      <w:pPr>
        <w:pStyle w:val="Default"/>
        <w:numPr>
          <w:ilvl w:val="0"/>
          <w:numId w:val="15"/>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memantau kegiatan dan memberikan bimbingan kepada para siswa.</w:t>
      </w:r>
    </w:p>
    <w:p w:rsidR="009F17BB" w:rsidRPr="00F71B75" w:rsidRDefault="009F17BB" w:rsidP="0029483E">
      <w:pPr>
        <w:pStyle w:val="Default"/>
        <w:numPr>
          <w:ilvl w:val="0"/>
          <w:numId w:val="15"/>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lastRenderedPageBreak/>
        <w:t xml:space="preserve">Guru mengambil hasil LKS yang telah dikerjakan oleh semua siswa. </w:t>
      </w:r>
    </w:p>
    <w:p w:rsidR="009F17BB" w:rsidRPr="00F71B75" w:rsidRDefault="009F17BB" w:rsidP="0029483E">
      <w:pPr>
        <w:pStyle w:val="Default"/>
        <w:numPr>
          <w:ilvl w:val="0"/>
          <w:numId w:val="13"/>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Akhir </w:t>
      </w:r>
    </w:p>
    <w:p w:rsidR="002A4AF3" w:rsidRPr="00F71B75" w:rsidRDefault="009F17BB" w:rsidP="0029483E">
      <w:pPr>
        <w:pStyle w:val="Default"/>
        <w:numPr>
          <w:ilvl w:val="0"/>
          <w:numId w:val="16"/>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bersama siswa menyimpulkan materi pembelajaran.</w:t>
      </w:r>
    </w:p>
    <w:p w:rsidR="00950E4D" w:rsidRPr="00F71B75" w:rsidRDefault="009F17BB" w:rsidP="0029483E">
      <w:pPr>
        <w:pStyle w:val="Default"/>
        <w:numPr>
          <w:ilvl w:val="0"/>
          <w:numId w:val="16"/>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Mengadakan tindak lanjut (Evaluasi)</w:t>
      </w:r>
    </w:p>
    <w:p w:rsidR="00950E4D" w:rsidRPr="00F71B75" w:rsidRDefault="009F17BB" w:rsidP="0029483E">
      <w:pPr>
        <w:pStyle w:val="Default"/>
        <w:numPr>
          <w:ilvl w:val="0"/>
          <w:numId w:val="16"/>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refleksi dan memberikan saran dan nasehat.</w:t>
      </w:r>
    </w:p>
    <w:p w:rsidR="009457C5" w:rsidRPr="00555EB8" w:rsidRDefault="009F17BB" w:rsidP="00555EB8">
      <w:pPr>
        <w:pStyle w:val="Default"/>
        <w:numPr>
          <w:ilvl w:val="0"/>
          <w:numId w:val="16"/>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mengucapkan salam sebagai penutup pelajaran </w:t>
      </w:r>
    </w:p>
    <w:p w:rsidR="000E7958" w:rsidRPr="00F71B75" w:rsidRDefault="000E7958" w:rsidP="00EF4920">
      <w:pPr>
        <w:pStyle w:val="Default"/>
        <w:jc w:val="both"/>
        <w:rPr>
          <w:rFonts w:asciiTheme="majorBidi" w:hAnsiTheme="majorBidi" w:cstheme="majorBidi"/>
          <w:color w:val="auto"/>
        </w:rPr>
      </w:pPr>
    </w:p>
    <w:p w:rsidR="00865CD1" w:rsidRPr="000E7958" w:rsidRDefault="00865CD1" w:rsidP="00950E4D">
      <w:pPr>
        <w:pStyle w:val="Default"/>
        <w:spacing w:line="480" w:lineRule="auto"/>
        <w:ind w:left="1077"/>
        <w:rPr>
          <w:b/>
          <w:bCs/>
          <w:color w:val="auto"/>
          <w:sz w:val="23"/>
          <w:szCs w:val="23"/>
          <w:lang w:val="en-US"/>
        </w:rPr>
      </w:pPr>
      <w:r w:rsidRPr="00F71B75">
        <w:rPr>
          <w:b/>
          <w:bCs/>
          <w:color w:val="auto"/>
          <w:sz w:val="23"/>
          <w:szCs w:val="23"/>
        </w:rPr>
        <w:t xml:space="preserve">3) </w:t>
      </w:r>
      <w:r w:rsidRPr="000E7958">
        <w:rPr>
          <w:b/>
          <w:bCs/>
          <w:color w:val="auto"/>
          <w:sz w:val="23"/>
          <w:szCs w:val="23"/>
        </w:rPr>
        <w:t xml:space="preserve">Hasil Observasi </w:t>
      </w:r>
    </w:p>
    <w:p w:rsidR="00865CD1" w:rsidRPr="000E7958" w:rsidRDefault="00865CD1" w:rsidP="0029483E">
      <w:pPr>
        <w:pStyle w:val="Default"/>
        <w:numPr>
          <w:ilvl w:val="0"/>
          <w:numId w:val="17"/>
        </w:numPr>
        <w:spacing w:line="480" w:lineRule="auto"/>
        <w:ind w:left="1792" w:hanging="357"/>
        <w:rPr>
          <w:b/>
          <w:bCs/>
          <w:color w:val="auto"/>
          <w:sz w:val="23"/>
          <w:szCs w:val="23"/>
        </w:rPr>
      </w:pPr>
      <w:r w:rsidRPr="000E7958">
        <w:rPr>
          <w:b/>
          <w:bCs/>
          <w:color w:val="auto"/>
          <w:sz w:val="23"/>
          <w:szCs w:val="23"/>
        </w:rPr>
        <w:t>Observasi Aktivitas Guru</w:t>
      </w:r>
    </w:p>
    <w:p w:rsidR="00A07E35" w:rsidRPr="00F71B75" w:rsidRDefault="00A07E35" w:rsidP="00950E4D">
      <w:pPr>
        <w:pStyle w:val="Default"/>
        <w:spacing w:line="480" w:lineRule="auto"/>
        <w:ind w:firstLine="720"/>
        <w:jc w:val="both"/>
        <w:rPr>
          <w:color w:val="auto"/>
        </w:rPr>
      </w:pPr>
      <w:r w:rsidRPr="00F71B75">
        <w:rPr>
          <w:color w:val="auto"/>
        </w:rPr>
        <w:t>Berdasarkan pengamatan terhadap pelaksanaan pembelajaran pada siklus I pertemuan II dapatlah digambarkan sebagai berikut</w:t>
      </w:r>
      <w:r w:rsidR="00E83762" w:rsidRPr="00F71B75">
        <w:rPr>
          <w:color w:val="auto"/>
        </w:rPr>
        <w:t>.</w:t>
      </w:r>
    </w:p>
    <w:p w:rsidR="00A15B73" w:rsidRPr="00773417" w:rsidRDefault="00950E4D" w:rsidP="000E7958">
      <w:pPr>
        <w:pStyle w:val="Default"/>
        <w:jc w:val="both"/>
        <w:rPr>
          <w:color w:val="auto"/>
        </w:rPr>
      </w:pPr>
      <w:r w:rsidRPr="00773417">
        <w:rPr>
          <w:color w:val="auto"/>
        </w:rPr>
        <w:t>Tabel 4.</w:t>
      </w:r>
      <w:r w:rsidR="00632CD6">
        <w:rPr>
          <w:color w:val="auto"/>
        </w:rPr>
        <w:t>7</w:t>
      </w:r>
      <w:r w:rsidRPr="00773417">
        <w:rPr>
          <w:color w:val="auto"/>
        </w:rPr>
        <w:t xml:space="preserve"> </w:t>
      </w:r>
      <w:r w:rsidR="00D22B89" w:rsidRPr="00773417">
        <w:rPr>
          <w:color w:val="auto"/>
        </w:rPr>
        <w:t>: Observasi Aktivitas Guru pada pembelajaran siklus 1 pertemuan II</w:t>
      </w:r>
    </w:p>
    <w:tbl>
      <w:tblPr>
        <w:tblStyle w:val="TableGrid"/>
        <w:tblW w:w="8080" w:type="dxa"/>
        <w:tblInd w:w="108" w:type="dxa"/>
        <w:tblLayout w:type="fixed"/>
        <w:tblLook w:val="04A0" w:firstRow="1" w:lastRow="0" w:firstColumn="1" w:lastColumn="0" w:noHBand="0" w:noVBand="1"/>
      </w:tblPr>
      <w:tblGrid>
        <w:gridCol w:w="567"/>
        <w:gridCol w:w="3686"/>
        <w:gridCol w:w="709"/>
        <w:gridCol w:w="850"/>
        <w:gridCol w:w="567"/>
        <w:gridCol w:w="567"/>
        <w:gridCol w:w="567"/>
        <w:gridCol w:w="567"/>
      </w:tblGrid>
      <w:tr w:rsidR="00AE4BBC" w:rsidRPr="00F71B75" w:rsidTr="00873563">
        <w:tc>
          <w:tcPr>
            <w:tcW w:w="567" w:type="dxa"/>
            <w:vMerge w:val="restart"/>
          </w:tcPr>
          <w:p w:rsidR="00AE4BBC" w:rsidRPr="00F71B75" w:rsidRDefault="00AE4BBC" w:rsidP="00950E4D">
            <w:pPr>
              <w:pStyle w:val="Default"/>
              <w:jc w:val="both"/>
              <w:rPr>
                <w:rFonts w:asciiTheme="majorBidi" w:hAnsiTheme="majorBidi" w:cstheme="majorBidi"/>
                <w:b/>
                <w:bCs/>
                <w:color w:val="auto"/>
              </w:rPr>
            </w:pPr>
            <w:r w:rsidRPr="00F71B75">
              <w:rPr>
                <w:rFonts w:asciiTheme="majorBidi" w:hAnsiTheme="majorBidi" w:cstheme="majorBidi"/>
                <w:b/>
                <w:bCs/>
                <w:color w:val="auto"/>
              </w:rPr>
              <w:t>No</w:t>
            </w:r>
          </w:p>
        </w:tc>
        <w:tc>
          <w:tcPr>
            <w:tcW w:w="3686" w:type="dxa"/>
            <w:vMerge w:val="restart"/>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Aspek yang diamati</w:t>
            </w:r>
          </w:p>
        </w:tc>
        <w:tc>
          <w:tcPr>
            <w:tcW w:w="1559" w:type="dxa"/>
            <w:gridSpan w:val="2"/>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Dilakukan</w:t>
            </w:r>
          </w:p>
        </w:tc>
        <w:tc>
          <w:tcPr>
            <w:tcW w:w="2268" w:type="dxa"/>
            <w:gridSpan w:val="4"/>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Skor </w:t>
            </w:r>
          </w:p>
        </w:tc>
      </w:tr>
      <w:tr w:rsidR="00AE4BBC" w:rsidRPr="00F71B75" w:rsidTr="00873563">
        <w:tc>
          <w:tcPr>
            <w:tcW w:w="567" w:type="dxa"/>
            <w:vMerge/>
          </w:tcPr>
          <w:p w:rsidR="00AE4BBC" w:rsidRPr="00F71B75" w:rsidRDefault="00AE4BBC" w:rsidP="00950E4D">
            <w:pPr>
              <w:pStyle w:val="Default"/>
              <w:jc w:val="both"/>
              <w:rPr>
                <w:rFonts w:asciiTheme="majorBidi" w:hAnsiTheme="majorBidi" w:cstheme="majorBidi"/>
                <w:b/>
                <w:bCs/>
                <w:color w:val="auto"/>
              </w:rPr>
            </w:pPr>
          </w:p>
        </w:tc>
        <w:tc>
          <w:tcPr>
            <w:tcW w:w="3686" w:type="dxa"/>
            <w:vMerge/>
          </w:tcPr>
          <w:p w:rsidR="00AE4BBC" w:rsidRPr="00F71B75" w:rsidRDefault="00AE4BBC" w:rsidP="00950E4D">
            <w:pPr>
              <w:pStyle w:val="Default"/>
              <w:jc w:val="both"/>
              <w:rPr>
                <w:rFonts w:asciiTheme="majorBidi" w:hAnsiTheme="majorBidi" w:cstheme="majorBidi"/>
                <w:b/>
                <w:bCs/>
                <w:color w:val="auto"/>
              </w:rPr>
            </w:pPr>
          </w:p>
        </w:tc>
        <w:tc>
          <w:tcPr>
            <w:tcW w:w="709"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Ya</w:t>
            </w:r>
          </w:p>
        </w:tc>
        <w:tc>
          <w:tcPr>
            <w:tcW w:w="850"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Tidak</w:t>
            </w:r>
          </w:p>
        </w:tc>
        <w:tc>
          <w:tcPr>
            <w:tcW w:w="567"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1</w:t>
            </w:r>
          </w:p>
        </w:tc>
        <w:tc>
          <w:tcPr>
            <w:tcW w:w="567"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2</w:t>
            </w:r>
          </w:p>
        </w:tc>
        <w:tc>
          <w:tcPr>
            <w:tcW w:w="567"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3</w:t>
            </w:r>
          </w:p>
        </w:tc>
        <w:tc>
          <w:tcPr>
            <w:tcW w:w="567"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4</w:t>
            </w: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b/>
                <w:bCs/>
                <w:color w:val="auto"/>
              </w:rPr>
            </w:pPr>
            <w:r w:rsidRPr="00F71B75">
              <w:rPr>
                <w:rFonts w:asciiTheme="majorBidi" w:hAnsiTheme="majorBidi" w:cstheme="majorBidi"/>
                <w:b/>
                <w:bCs/>
                <w:color w:val="auto"/>
              </w:rPr>
              <w:t>A</w:t>
            </w:r>
          </w:p>
        </w:tc>
        <w:tc>
          <w:tcPr>
            <w:tcW w:w="3686" w:type="dxa"/>
          </w:tcPr>
          <w:p w:rsidR="00AE4BBC" w:rsidRPr="00F71B75" w:rsidRDefault="00AE4BBC" w:rsidP="00950E4D">
            <w:pPr>
              <w:pStyle w:val="Default"/>
              <w:jc w:val="both"/>
              <w:rPr>
                <w:rFonts w:asciiTheme="majorBidi" w:hAnsiTheme="majorBidi" w:cstheme="majorBidi"/>
                <w:b/>
                <w:bCs/>
                <w:color w:val="auto"/>
              </w:rPr>
            </w:pPr>
            <w:r w:rsidRPr="00F71B75">
              <w:rPr>
                <w:rFonts w:asciiTheme="majorBidi" w:hAnsiTheme="majorBidi" w:cstheme="majorBidi"/>
                <w:b/>
                <w:bCs/>
                <w:color w:val="auto"/>
              </w:rPr>
              <w:t>Pra Pembelajaran</w:t>
            </w:r>
          </w:p>
        </w:tc>
        <w:tc>
          <w:tcPr>
            <w:tcW w:w="709" w:type="dxa"/>
          </w:tcPr>
          <w:p w:rsidR="00AE4BBC" w:rsidRPr="00F71B75" w:rsidRDefault="00AE4BBC" w:rsidP="00950E4D">
            <w:pPr>
              <w:pStyle w:val="Default"/>
              <w:jc w:val="both"/>
              <w:rPr>
                <w:rFonts w:asciiTheme="majorBidi" w:hAnsiTheme="majorBidi" w:cstheme="majorBidi"/>
                <w:color w:val="auto"/>
              </w:rPr>
            </w:pP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Membuat rencana pelaksanaan  pembelajaran  (RPP)</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944379" w:rsidP="00950E4D">
            <w:pPr>
              <w:pStyle w:val="Default"/>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2</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Menyiapkan ruangan, dan alat kelengkapan mengajar</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944379"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3</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Menyiapkan media pembelajaran</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b/>
                <w:bCs/>
                <w:color w:val="auto"/>
              </w:rPr>
            </w:pPr>
            <w:r w:rsidRPr="00F71B75">
              <w:rPr>
                <w:rFonts w:asciiTheme="majorBidi" w:hAnsiTheme="majorBidi" w:cstheme="majorBidi"/>
                <w:b/>
                <w:bCs/>
                <w:color w:val="auto"/>
              </w:rPr>
              <w:t>B</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b/>
                <w:bCs/>
                <w:color w:val="auto"/>
              </w:rPr>
              <w:t>Kegiatan Awal</w:t>
            </w:r>
          </w:p>
        </w:tc>
        <w:tc>
          <w:tcPr>
            <w:tcW w:w="709" w:type="dxa"/>
          </w:tcPr>
          <w:p w:rsidR="00AE4BBC" w:rsidRPr="00F71B75" w:rsidRDefault="00AE4BBC" w:rsidP="00950E4D">
            <w:pPr>
              <w:pStyle w:val="Default"/>
              <w:jc w:val="center"/>
              <w:rPr>
                <w:rFonts w:asciiTheme="majorBidi" w:hAnsiTheme="majorBidi" w:cstheme="majorBidi"/>
                <w:color w:val="auto"/>
              </w:rPr>
            </w:pP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4</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Melihat keadaan / kondisi anak sebelum memulai pelajaran</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944379"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5</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Membuka pelajaran, berdoa bersama dan mengecek kehadiran siswa</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944379"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6</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Menyampaikan tujuan pembelajaran</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7</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Apersepsi / mengingatkan siswa kembali pada pelajaran sebelumnya</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8</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Motivasi</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b/>
                <w:bCs/>
                <w:color w:val="auto"/>
              </w:rPr>
            </w:pPr>
            <w:r w:rsidRPr="00F71B75">
              <w:rPr>
                <w:rFonts w:asciiTheme="majorBidi" w:hAnsiTheme="majorBidi" w:cstheme="majorBidi"/>
                <w:b/>
                <w:bCs/>
                <w:color w:val="auto"/>
              </w:rPr>
              <w:t>C</w:t>
            </w:r>
          </w:p>
        </w:tc>
        <w:tc>
          <w:tcPr>
            <w:tcW w:w="3686" w:type="dxa"/>
          </w:tcPr>
          <w:p w:rsidR="00AE4BBC" w:rsidRPr="00F71B75" w:rsidRDefault="00AE4BBC" w:rsidP="00950E4D">
            <w:pPr>
              <w:pStyle w:val="Default"/>
              <w:rPr>
                <w:rFonts w:asciiTheme="majorBidi" w:hAnsiTheme="majorBidi" w:cstheme="majorBidi"/>
                <w:b/>
                <w:bCs/>
                <w:color w:val="auto"/>
              </w:rPr>
            </w:pPr>
            <w:r w:rsidRPr="00F71B75">
              <w:rPr>
                <w:rFonts w:asciiTheme="majorBidi" w:hAnsiTheme="majorBidi" w:cstheme="majorBidi"/>
                <w:b/>
                <w:bCs/>
                <w:color w:val="auto"/>
              </w:rPr>
              <w:t>Kegiatan Inti</w:t>
            </w:r>
          </w:p>
        </w:tc>
        <w:tc>
          <w:tcPr>
            <w:tcW w:w="709" w:type="dxa"/>
          </w:tcPr>
          <w:p w:rsidR="00AE4BBC" w:rsidRPr="00F71B75" w:rsidRDefault="00AE4BBC" w:rsidP="00950E4D">
            <w:pPr>
              <w:pStyle w:val="Default"/>
              <w:jc w:val="center"/>
              <w:rPr>
                <w:rFonts w:asciiTheme="majorBidi" w:hAnsiTheme="majorBidi" w:cstheme="majorBidi"/>
                <w:color w:val="auto"/>
              </w:rPr>
            </w:pP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lastRenderedPageBreak/>
              <w:t>9</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Menyampaikan materi pembelajaran</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10</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Guru menjelaskan materi pembelajaran dengan media yang ditampilkan</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11</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Mengembangkan rasa ingin tahu siswa dengan memunculkan pertanyaan</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12</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Saling bertanya jawab siswa dan guru</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13</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Guru memberi tugas / LKS kepada siswa untuk dikerjakan oleh setiap individu</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14</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Menggunakan media</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15</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Melibatkan siswa dalam pemanfaatan media</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16</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Menjaga suasana kelas yang kondusif</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17</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Menggunakan bahasa lisan jelas dan lancar</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944379"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18</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Melaksanakan pembelajaran sesuai alokasi waktu</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19</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Melakukan penilaian aktivitas siswa dalam belajar</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385AE3"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b/>
                <w:bCs/>
                <w:color w:val="auto"/>
              </w:rPr>
            </w:pPr>
            <w:r w:rsidRPr="00F71B75">
              <w:rPr>
                <w:rFonts w:asciiTheme="majorBidi" w:hAnsiTheme="majorBidi" w:cstheme="majorBidi"/>
                <w:b/>
                <w:bCs/>
                <w:color w:val="auto"/>
              </w:rPr>
              <w:t>D</w:t>
            </w:r>
          </w:p>
        </w:tc>
        <w:tc>
          <w:tcPr>
            <w:tcW w:w="3686" w:type="dxa"/>
          </w:tcPr>
          <w:p w:rsidR="00AE4BBC" w:rsidRPr="00F71B75" w:rsidRDefault="00AE4BBC" w:rsidP="00950E4D">
            <w:pPr>
              <w:pStyle w:val="Default"/>
              <w:rPr>
                <w:rFonts w:asciiTheme="majorBidi" w:hAnsiTheme="majorBidi" w:cstheme="majorBidi"/>
                <w:b/>
                <w:bCs/>
                <w:color w:val="auto"/>
              </w:rPr>
            </w:pPr>
            <w:r w:rsidRPr="00F71B75">
              <w:rPr>
                <w:rFonts w:asciiTheme="majorBidi" w:hAnsiTheme="majorBidi" w:cstheme="majorBidi"/>
                <w:b/>
                <w:bCs/>
                <w:color w:val="auto"/>
              </w:rPr>
              <w:t>Kegiatan Akhir</w:t>
            </w:r>
          </w:p>
        </w:tc>
        <w:tc>
          <w:tcPr>
            <w:tcW w:w="709" w:type="dxa"/>
          </w:tcPr>
          <w:p w:rsidR="00AE4BBC" w:rsidRPr="00F71B75" w:rsidRDefault="00AE4BBC" w:rsidP="00950E4D">
            <w:pPr>
              <w:pStyle w:val="Default"/>
              <w:jc w:val="center"/>
              <w:rPr>
                <w:rFonts w:asciiTheme="majorBidi" w:hAnsiTheme="majorBidi" w:cstheme="majorBidi"/>
                <w:b/>
                <w:bCs/>
                <w:color w:val="auto"/>
              </w:rPr>
            </w:pP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20</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Memberikan refleksi kepada siswa</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jc w:val="center"/>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21</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Menyimpulkan plajaran dengan melibatkan siswa</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385AE3"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AE4BBC" w:rsidRPr="00F71B75" w:rsidRDefault="00AE4BBC" w:rsidP="00950E4D">
            <w:pPr>
              <w:pStyle w:val="Default"/>
              <w:rPr>
                <w:rFonts w:asciiTheme="majorBidi" w:hAnsiTheme="majorBidi" w:cstheme="majorBidi"/>
                <w:color w:val="auto"/>
              </w:rPr>
            </w:pP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r w:rsidRPr="00F71B75">
              <w:rPr>
                <w:rFonts w:asciiTheme="majorBidi" w:hAnsiTheme="majorBidi" w:cstheme="majorBidi"/>
                <w:color w:val="auto"/>
              </w:rPr>
              <w:t>22</w:t>
            </w:r>
          </w:p>
        </w:tc>
        <w:tc>
          <w:tcPr>
            <w:tcW w:w="3686" w:type="dxa"/>
          </w:tcPr>
          <w:p w:rsidR="00AE4BBC" w:rsidRPr="00F71B75" w:rsidRDefault="00AE4BBC" w:rsidP="00950E4D">
            <w:pPr>
              <w:pStyle w:val="Default"/>
              <w:rPr>
                <w:rFonts w:asciiTheme="majorBidi" w:hAnsiTheme="majorBidi" w:cstheme="majorBidi"/>
                <w:color w:val="auto"/>
              </w:rPr>
            </w:pPr>
            <w:r w:rsidRPr="00F71B75">
              <w:rPr>
                <w:rFonts w:asciiTheme="majorBidi" w:hAnsiTheme="majorBidi" w:cstheme="majorBidi"/>
                <w:color w:val="auto"/>
              </w:rPr>
              <w:t xml:space="preserve">Menutup pelajaran </w:t>
            </w:r>
          </w:p>
        </w:tc>
        <w:tc>
          <w:tcPr>
            <w:tcW w:w="709"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p>
        </w:tc>
        <w:tc>
          <w:tcPr>
            <w:tcW w:w="567" w:type="dxa"/>
          </w:tcPr>
          <w:p w:rsidR="00AE4BBC" w:rsidRPr="00F71B75" w:rsidRDefault="00AE4BBC" w:rsidP="00950E4D">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p>
        </w:tc>
        <w:tc>
          <w:tcPr>
            <w:tcW w:w="3686"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Jumlah skor seluruhnya</w:t>
            </w:r>
          </w:p>
        </w:tc>
        <w:tc>
          <w:tcPr>
            <w:tcW w:w="709" w:type="dxa"/>
          </w:tcPr>
          <w:p w:rsidR="00AE4BBC" w:rsidRPr="00F71B75" w:rsidRDefault="00AE4BBC" w:rsidP="00950E4D">
            <w:pPr>
              <w:pStyle w:val="Default"/>
              <w:jc w:val="both"/>
              <w:rPr>
                <w:rFonts w:asciiTheme="majorBidi" w:hAnsiTheme="majorBidi" w:cstheme="majorBidi"/>
                <w:color w:val="auto"/>
              </w:rPr>
            </w:pPr>
          </w:p>
        </w:tc>
        <w:tc>
          <w:tcPr>
            <w:tcW w:w="850"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AE4BBC" w:rsidP="00950E4D">
            <w:pPr>
              <w:pStyle w:val="Default"/>
              <w:jc w:val="both"/>
              <w:rPr>
                <w:rFonts w:asciiTheme="majorBidi" w:hAnsiTheme="majorBidi" w:cstheme="majorBidi"/>
                <w:color w:val="auto"/>
              </w:rPr>
            </w:pPr>
          </w:p>
        </w:tc>
        <w:tc>
          <w:tcPr>
            <w:tcW w:w="567" w:type="dxa"/>
          </w:tcPr>
          <w:p w:rsidR="00AE4BBC" w:rsidRPr="00F71B75" w:rsidRDefault="003A4824" w:rsidP="00950E4D">
            <w:pPr>
              <w:pStyle w:val="Default"/>
              <w:jc w:val="center"/>
              <w:rPr>
                <w:rFonts w:asciiTheme="majorBidi" w:hAnsiTheme="majorBidi" w:cstheme="majorBidi"/>
                <w:color w:val="auto"/>
              </w:rPr>
            </w:pPr>
            <w:r w:rsidRPr="00F71B75">
              <w:rPr>
                <w:rFonts w:asciiTheme="majorBidi" w:hAnsiTheme="majorBidi" w:cstheme="majorBidi"/>
                <w:color w:val="auto"/>
              </w:rPr>
              <w:t>6</w:t>
            </w:r>
          </w:p>
        </w:tc>
        <w:tc>
          <w:tcPr>
            <w:tcW w:w="567" w:type="dxa"/>
          </w:tcPr>
          <w:p w:rsidR="00AE4BBC" w:rsidRPr="00F71B75" w:rsidRDefault="008229A5" w:rsidP="00950E4D">
            <w:pPr>
              <w:pStyle w:val="Default"/>
              <w:jc w:val="both"/>
              <w:rPr>
                <w:rFonts w:asciiTheme="majorBidi" w:hAnsiTheme="majorBidi" w:cstheme="majorBidi"/>
                <w:color w:val="auto"/>
              </w:rPr>
            </w:pPr>
            <w:r w:rsidRPr="00F71B75">
              <w:rPr>
                <w:rFonts w:asciiTheme="majorBidi" w:hAnsiTheme="majorBidi" w:cstheme="majorBidi"/>
                <w:color w:val="auto"/>
              </w:rPr>
              <w:t>48</w:t>
            </w:r>
          </w:p>
        </w:tc>
        <w:tc>
          <w:tcPr>
            <w:tcW w:w="567" w:type="dxa"/>
          </w:tcPr>
          <w:p w:rsidR="00AE4BBC" w:rsidRPr="00F71B75" w:rsidRDefault="003A4824" w:rsidP="00950E4D">
            <w:pPr>
              <w:pStyle w:val="Default"/>
              <w:jc w:val="both"/>
              <w:rPr>
                <w:rFonts w:asciiTheme="majorBidi" w:hAnsiTheme="majorBidi" w:cstheme="majorBidi"/>
                <w:color w:val="auto"/>
              </w:rPr>
            </w:pPr>
            <w:r w:rsidRPr="00F71B75">
              <w:rPr>
                <w:rFonts w:asciiTheme="majorBidi" w:hAnsiTheme="majorBidi" w:cstheme="majorBidi"/>
                <w:color w:val="auto"/>
              </w:rPr>
              <w:t>12</w:t>
            </w:r>
          </w:p>
        </w:tc>
      </w:tr>
      <w:tr w:rsidR="00AE4BBC" w:rsidRPr="00F71B75" w:rsidTr="00873563">
        <w:tc>
          <w:tcPr>
            <w:tcW w:w="567" w:type="dxa"/>
          </w:tcPr>
          <w:p w:rsidR="00AE4BBC" w:rsidRPr="00F71B75" w:rsidRDefault="00AE4BBC" w:rsidP="00950E4D">
            <w:pPr>
              <w:pStyle w:val="Default"/>
              <w:jc w:val="both"/>
              <w:rPr>
                <w:rFonts w:asciiTheme="majorBidi" w:hAnsiTheme="majorBidi" w:cstheme="majorBidi"/>
                <w:color w:val="auto"/>
              </w:rPr>
            </w:pPr>
          </w:p>
        </w:tc>
        <w:tc>
          <w:tcPr>
            <w:tcW w:w="3686" w:type="dxa"/>
          </w:tcPr>
          <w:p w:rsidR="00AE4BBC" w:rsidRPr="00F71B75" w:rsidRDefault="00AE4BBC" w:rsidP="00950E4D">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Persentasi </w:t>
            </w:r>
          </w:p>
        </w:tc>
        <w:tc>
          <w:tcPr>
            <w:tcW w:w="709" w:type="dxa"/>
          </w:tcPr>
          <w:p w:rsidR="00AE4BBC" w:rsidRPr="00F71B75" w:rsidRDefault="00AE4BBC" w:rsidP="00950E4D">
            <w:pPr>
              <w:pStyle w:val="Default"/>
              <w:jc w:val="both"/>
              <w:rPr>
                <w:rFonts w:asciiTheme="majorBidi" w:hAnsiTheme="majorBidi" w:cstheme="majorBidi"/>
                <w:color w:val="auto"/>
              </w:rPr>
            </w:pPr>
          </w:p>
        </w:tc>
        <w:tc>
          <w:tcPr>
            <w:tcW w:w="850" w:type="dxa"/>
          </w:tcPr>
          <w:p w:rsidR="00AE4BBC" w:rsidRPr="00F71B75" w:rsidRDefault="00AE4BBC" w:rsidP="00950E4D">
            <w:pPr>
              <w:pStyle w:val="Default"/>
              <w:jc w:val="both"/>
              <w:rPr>
                <w:rFonts w:asciiTheme="majorBidi" w:hAnsiTheme="majorBidi" w:cstheme="majorBidi"/>
                <w:color w:val="auto"/>
              </w:rPr>
            </w:pPr>
          </w:p>
        </w:tc>
        <w:tc>
          <w:tcPr>
            <w:tcW w:w="2268" w:type="dxa"/>
            <w:gridSpan w:val="4"/>
          </w:tcPr>
          <w:p w:rsidR="00AE4BBC" w:rsidRPr="00F71B75" w:rsidRDefault="00E83D94" w:rsidP="00950E4D">
            <w:pPr>
              <w:pStyle w:val="Default"/>
              <w:jc w:val="center"/>
              <w:rPr>
                <w:rFonts w:asciiTheme="majorBidi" w:hAnsiTheme="majorBidi" w:cstheme="majorBidi"/>
                <w:color w:val="auto"/>
              </w:rPr>
            </w:pPr>
            <w:r w:rsidRPr="00F71B75">
              <w:rPr>
                <w:rFonts w:asciiTheme="majorBidi" w:hAnsiTheme="majorBidi" w:cstheme="majorBidi"/>
                <w:color w:val="auto"/>
              </w:rPr>
              <w:t>75</w:t>
            </w:r>
          </w:p>
        </w:tc>
      </w:tr>
    </w:tbl>
    <w:p w:rsidR="00865CD1" w:rsidRPr="00F71B75" w:rsidRDefault="00865CD1" w:rsidP="009E6547">
      <w:pPr>
        <w:pStyle w:val="Default"/>
        <w:spacing w:line="480" w:lineRule="auto"/>
        <w:jc w:val="both"/>
        <w:rPr>
          <w:rFonts w:asciiTheme="majorBidi" w:hAnsiTheme="majorBidi" w:cstheme="majorBidi"/>
          <w:color w:val="auto"/>
        </w:rPr>
      </w:pPr>
    </w:p>
    <w:p w:rsidR="00865CD1" w:rsidRPr="00F71B75" w:rsidRDefault="00865CD1" w:rsidP="009E6547">
      <w:pPr>
        <w:pStyle w:val="Default"/>
        <w:spacing w:line="480" w:lineRule="auto"/>
        <w:jc w:val="both"/>
        <w:rPr>
          <w:rFonts w:asciiTheme="majorBidi" w:hAnsiTheme="majorBidi" w:cstheme="majorBidi"/>
          <w:color w:val="auto"/>
        </w:rPr>
      </w:pPr>
      <w:r w:rsidRPr="00F71B75">
        <w:rPr>
          <w:rFonts w:asciiTheme="majorBidi" w:hAnsiTheme="majorBidi" w:cstheme="majorBidi"/>
          <w:color w:val="auto"/>
        </w:rPr>
        <w:t>Berdasarkan data observasi tersebut diatas dapat dipersentasikan sebagai berikut</w:t>
      </w:r>
    </w:p>
    <w:tbl>
      <w:tblPr>
        <w:tblW w:w="0" w:type="auto"/>
        <w:tblInd w:w="817" w:type="dxa"/>
        <w:tblLook w:val="01E0" w:firstRow="1" w:lastRow="1" w:firstColumn="1" w:lastColumn="1" w:noHBand="0" w:noVBand="0"/>
      </w:tblPr>
      <w:tblGrid>
        <w:gridCol w:w="1069"/>
        <w:gridCol w:w="1899"/>
        <w:gridCol w:w="1573"/>
      </w:tblGrid>
      <w:tr w:rsidR="00865CD1" w:rsidRPr="00F71B75" w:rsidTr="00EE1238">
        <w:trPr>
          <w:trHeight w:val="377"/>
        </w:trPr>
        <w:tc>
          <w:tcPr>
            <w:tcW w:w="1069" w:type="dxa"/>
            <w:vMerge w:val="restart"/>
            <w:vAlign w:val="center"/>
          </w:tcPr>
          <w:p w:rsidR="00865CD1" w:rsidRPr="00F71B75" w:rsidRDefault="00865CD1"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N=</w:t>
            </w:r>
          </w:p>
        </w:tc>
        <w:tc>
          <w:tcPr>
            <w:tcW w:w="1899" w:type="dxa"/>
            <w:tcBorders>
              <w:bottom w:val="single" w:sz="4" w:space="0" w:color="auto"/>
            </w:tcBorders>
          </w:tcPr>
          <w:p w:rsidR="00865CD1" w:rsidRPr="00F71B75" w:rsidRDefault="00865CD1"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Perolehan</w:t>
            </w:r>
          </w:p>
        </w:tc>
        <w:tc>
          <w:tcPr>
            <w:tcW w:w="1573" w:type="dxa"/>
            <w:vMerge w:val="restart"/>
            <w:vAlign w:val="center"/>
          </w:tcPr>
          <w:p w:rsidR="00865CD1" w:rsidRPr="00F71B75" w:rsidRDefault="00865CD1"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X 100%</w:t>
            </w:r>
          </w:p>
        </w:tc>
      </w:tr>
      <w:tr w:rsidR="00865CD1" w:rsidRPr="00F71B75" w:rsidTr="00EE1238">
        <w:trPr>
          <w:trHeight w:val="191"/>
        </w:trPr>
        <w:tc>
          <w:tcPr>
            <w:tcW w:w="1069" w:type="dxa"/>
            <w:vMerge/>
          </w:tcPr>
          <w:p w:rsidR="00865CD1" w:rsidRPr="00F71B75" w:rsidRDefault="00865CD1" w:rsidP="009E6547">
            <w:pPr>
              <w:spacing w:after="0" w:line="480" w:lineRule="auto"/>
              <w:jc w:val="both"/>
              <w:rPr>
                <w:rFonts w:ascii="Times New Roman" w:eastAsia="Calibri" w:hAnsi="Times New Roman" w:cs="Times New Roman"/>
                <w:sz w:val="24"/>
                <w:szCs w:val="24"/>
              </w:rPr>
            </w:pPr>
          </w:p>
        </w:tc>
        <w:tc>
          <w:tcPr>
            <w:tcW w:w="1899" w:type="dxa"/>
            <w:tcBorders>
              <w:top w:val="single" w:sz="4" w:space="0" w:color="auto"/>
            </w:tcBorders>
          </w:tcPr>
          <w:p w:rsidR="00865CD1" w:rsidRPr="00F71B75" w:rsidRDefault="00865CD1"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Maksimal</w:t>
            </w:r>
          </w:p>
        </w:tc>
        <w:tc>
          <w:tcPr>
            <w:tcW w:w="1573" w:type="dxa"/>
            <w:vMerge/>
          </w:tcPr>
          <w:p w:rsidR="00865CD1" w:rsidRPr="00F71B75" w:rsidRDefault="00865CD1" w:rsidP="009E6547">
            <w:pPr>
              <w:spacing w:after="0" w:line="480" w:lineRule="auto"/>
              <w:jc w:val="both"/>
              <w:rPr>
                <w:rFonts w:ascii="Times New Roman" w:eastAsia="Calibri" w:hAnsi="Times New Roman" w:cs="Times New Roman"/>
                <w:sz w:val="24"/>
                <w:szCs w:val="24"/>
              </w:rPr>
            </w:pPr>
          </w:p>
        </w:tc>
      </w:tr>
    </w:tbl>
    <w:p w:rsidR="00AB6EDC" w:rsidRPr="00F71B75" w:rsidRDefault="00DE2990" w:rsidP="009E6547">
      <w:pPr>
        <w:pStyle w:val="Default"/>
        <w:spacing w:line="480" w:lineRule="auto"/>
        <w:ind w:firstLine="720"/>
        <w:jc w:val="both"/>
        <w:rPr>
          <w:rFonts w:asciiTheme="majorBidi" w:hAnsiTheme="majorBidi" w:cstheme="majorBidi"/>
          <w:color w:val="auto"/>
        </w:rPr>
      </w:pPr>
      <w:r>
        <w:rPr>
          <w:rFonts w:asciiTheme="majorBidi" w:hAnsiTheme="majorBidi" w:cstheme="majorBidi"/>
          <w:noProof/>
          <w:color w:val="auto"/>
          <w:lang w:eastAsia="id-ID"/>
        </w:rPr>
        <w:pict>
          <v:line id="Straight Connector 7" o:spid="_x0000_s1032"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pt,20pt" to="15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" strokecolor="#4579b8 [3044]"/>
        </w:pict>
      </w:r>
      <w:r w:rsidR="00AB6EDC" w:rsidRPr="00F71B75">
        <w:rPr>
          <w:rFonts w:asciiTheme="majorBidi" w:hAnsiTheme="majorBidi" w:cstheme="majorBidi"/>
          <w:color w:val="auto"/>
        </w:rPr>
        <w:t xml:space="preserve">Persentasi  =   </w:t>
      </w:r>
      <w:r w:rsidR="00950E4D" w:rsidRPr="00F71B75">
        <w:rPr>
          <w:rFonts w:asciiTheme="majorBidi" w:hAnsiTheme="majorBidi" w:cstheme="majorBidi"/>
          <w:color w:val="auto"/>
          <w:lang w:val="en-US"/>
        </w:rPr>
        <w:t xml:space="preserve">     </w:t>
      </w:r>
      <w:r w:rsidR="003A4824" w:rsidRPr="00F71B75">
        <w:rPr>
          <w:rFonts w:asciiTheme="majorBidi" w:hAnsiTheme="majorBidi" w:cstheme="majorBidi"/>
          <w:color w:val="auto"/>
        </w:rPr>
        <w:t>66</w:t>
      </w:r>
      <w:r w:rsidR="00AB6EDC" w:rsidRPr="00F71B75">
        <w:rPr>
          <w:rFonts w:asciiTheme="majorBidi" w:hAnsiTheme="majorBidi" w:cstheme="majorBidi"/>
          <w:color w:val="auto"/>
        </w:rPr>
        <w:t xml:space="preserve">       x 100</w:t>
      </w:r>
    </w:p>
    <w:p w:rsidR="00AB6EDC" w:rsidRPr="00F71B75" w:rsidRDefault="00AB6EDC" w:rsidP="009E6547">
      <w:pPr>
        <w:pStyle w:val="Default"/>
        <w:tabs>
          <w:tab w:val="left" w:pos="2582"/>
        </w:tabs>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ab/>
        <w:t>88</w:t>
      </w:r>
    </w:p>
    <w:p w:rsidR="00865CD1" w:rsidRPr="00F71B75" w:rsidRDefault="003A4824" w:rsidP="009E6547">
      <w:pPr>
        <w:pStyle w:val="Default"/>
        <w:tabs>
          <w:tab w:val="left" w:pos="2582"/>
        </w:tabs>
        <w:spacing w:line="480" w:lineRule="auto"/>
        <w:ind w:firstLine="720"/>
        <w:jc w:val="both"/>
        <w:rPr>
          <w:rFonts w:eastAsia="Calibri"/>
          <w:color w:val="auto"/>
        </w:rPr>
      </w:pPr>
      <w:r w:rsidRPr="00F71B75">
        <w:rPr>
          <w:rFonts w:asciiTheme="majorBidi" w:hAnsiTheme="majorBidi" w:cstheme="majorBidi"/>
          <w:color w:val="auto"/>
        </w:rPr>
        <w:t xml:space="preserve">                 =     75</w:t>
      </w:r>
      <w:r w:rsidR="00AB6EDC" w:rsidRPr="00F71B75">
        <w:rPr>
          <w:rFonts w:eastAsia="Calibri"/>
          <w:color w:val="auto"/>
        </w:rPr>
        <w:t>%</w:t>
      </w:r>
    </w:p>
    <w:p w:rsidR="00555EB8" w:rsidRDefault="00543E74" w:rsidP="00555EB8">
      <w:pPr>
        <w:spacing w:after="0" w:line="480" w:lineRule="auto"/>
        <w:ind w:firstLine="720"/>
        <w:jc w:val="both"/>
        <w:rPr>
          <w:rFonts w:asciiTheme="majorBidi" w:hAnsiTheme="majorBidi" w:cstheme="majorBidi"/>
          <w:noProof/>
          <w:spacing w:val="6"/>
          <w:sz w:val="24"/>
          <w:szCs w:val="24"/>
        </w:rPr>
      </w:pPr>
      <w:r>
        <w:rPr>
          <w:rFonts w:asciiTheme="majorBidi" w:hAnsiTheme="majorBidi" w:cstheme="majorBidi"/>
          <w:noProof/>
          <w:spacing w:val="6"/>
          <w:sz w:val="24"/>
          <w:szCs w:val="24"/>
        </w:rPr>
        <w:lastRenderedPageBreak/>
        <w:t xml:space="preserve">Dari persentasi tersebut di </w:t>
      </w:r>
      <w:r w:rsidR="003F08E8" w:rsidRPr="00F71B75">
        <w:rPr>
          <w:rFonts w:asciiTheme="majorBidi" w:hAnsiTheme="majorBidi" w:cstheme="majorBidi"/>
          <w:noProof/>
          <w:spacing w:val="6"/>
          <w:sz w:val="24"/>
          <w:szCs w:val="24"/>
        </w:rPr>
        <w:t xml:space="preserve">atas dapat disimpulkan proses kegiatan belajar mengajar yang dilakukan guru meningkat baik, sesuai dengan apa yang direncanakan sebelumnya, </w:t>
      </w:r>
      <w:r w:rsidR="00492AAA" w:rsidRPr="00F71B75">
        <w:rPr>
          <w:rFonts w:asciiTheme="majorBidi" w:hAnsiTheme="majorBidi" w:cstheme="majorBidi"/>
          <w:noProof/>
          <w:spacing w:val="6"/>
          <w:sz w:val="24"/>
          <w:szCs w:val="24"/>
        </w:rPr>
        <w:t xml:space="preserve">namun </w:t>
      </w:r>
      <w:r w:rsidR="003F08E8" w:rsidRPr="00F71B75">
        <w:rPr>
          <w:rFonts w:asciiTheme="majorBidi" w:hAnsiTheme="majorBidi" w:cstheme="majorBidi"/>
          <w:noProof/>
          <w:spacing w:val="6"/>
          <w:sz w:val="24"/>
          <w:szCs w:val="24"/>
        </w:rPr>
        <w:t>masih ada 3 a</w:t>
      </w:r>
      <w:r w:rsidR="00492AAA" w:rsidRPr="00F71B75">
        <w:rPr>
          <w:rFonts w:asciiTheme="majorBidi" w:hAnsiTheme="majorBidi" w:cstheme="majorBidi"/>
          <w:noProof/>
          <w:spacing w:val="6"/>
          <w:sz w:val="24"/>
          <w:szCs w:val="24"/>
        </w:rPr>
        <w:t>spek yang perlu ditingkat</w:t>
      </w:r>
      <w:r w:rsidR="009D5460" w:rsidRPr="00F71B75">
        <w:rPr>
          <w:rFonts w:asciiTheme="majorBidi" w:hAnsiTheme="majorBidi" w:cstheme="majorBidi"/>
          <w:noProof/>
          <w:spacing w:val="6"/>
          <w:sz w:val="24"/>
          <w:szCs w:val="24"/>
        </w:rPr>
        <w:t>kan</w:t>
      </w:r>
      <w:r w:rsidR="00492AAA" w:rsidRPr="00F71B75">
        <w:rPr>
          <w:rFonts w:asciiTheme="majorBidi" w:hAnsiTheme="majorBidi" w:cstheme="majorBidi"/>
          <w:noProof/>
          <w:spacing w:val="6"/>
          <w:sz w:val="24"/>
          <w:szCs w:val="24"/>
        </w:rPr>
        <w:t xml:space="preserve"> yaitu, Melihat keadaan/kondisi an</w:t>
      </w:r>
      <w:r w:rsidR="00310B58">
        <w:rPr>
          <w:rFonts w:asciiTheme="majorBidi" w:hAnsiTheme="majorBidi" w:cstheme="majorBidi"/>
          <w:noProof/>
          <w:spacing w:val="6"/>
          <w:sz w:val="24"/>
          <w:szCs w:val="24"/>
        </w:rPr>
        <w:t xml:space="preserve">ak sebelum memulai pelajaran, </w:t>
      </w:r>
      <w:r w:rsidR="00504ABD" w:rsidRPr="00F71B75">
        <w:rPr>
          <w:rFonts w:asciiTheme="majorBidi" w:hAnsiTheme="majorBidi" w:cstheme="majorBidi"/>
          <w:sz w:val="24"/>
          <w:szCs w:val="24"/>
        </w:rPr>
        <w:t>Menjaga suasan</w:t>
      </w:r>
      <w:r w:rsidR="00492AAA" w:rsidRPr="00F71B75">
        <w:rPr>
          <w:rFonts w:asciiTheme="majorBidi" w:hAnsiTheme="majorBidi" w:cstheme="majorBidi"/>
          <w:sz w:val="24"/>
          <w:szCs w:val="24"/>
        </w:rPr>
        <w:t>a kelas yang kondusif</w:t>
      </w:r>
      <w:r w:rsidR="00504ABD" w:rsidRPr="00F71B75">
        <w:rPr>
          <w:rFonts w:asciiTheme="majorBidi" w:hAnsiTheme="majorBidi" w:cstheme="majorBidi"/>
          <w:sz w:val="24"/>
          <w:szCs w:val="24"/>
        </w:rPr>
        <w:t>, Melaksanakan pembelajaran sesuai alokasi waktu.</w:t>
      </w:r>
      <w:r w:rsidR="003F08E8" w:rsidRPr="00F71B75">
        <w:rPr>
          <w:rFonts w:asciiTheme="majorBidi" w:hAnsiTheme="majorBidi" w:cstheme="majorBidi"/>
          <w:noProof/>
          <w:spacing w:val="6"/>
          <w:sz w:val="24"/>
          <w:szCs w:val="24"/>
        </w:rPr>
        <w:t xml:space="preserve"> Walaupun demikian data observasi yang ada pada tabel secara keseluruhan menunjukkan bahwa proses belajar mengajar berlangsung secara lancar, kondusif, dan tujuan pembelajaran tercapai. Hal ini menunjukkan kemampuan guru pembelajaran sangat baik.</w:t>
      </w:r>
    </w:p>
    <w:p w:rsidR="00555EB8" w:rsidRPr="00555EB8" w:rsidRDefault="00555EB8" w:rsidP="00EF4920">
      <w:pPr>
        <w:spacing w:after="0" w:line="240" w:lineRule="auto"/>
        <w:ind w:firstLine="720"/>
        <w:jc w:val="both"/>
        <w:rPr>
          <w:rFonts w:asciiTheme="majorBidi" w:hAnsiTheme="majorBidi" w:cstheme="majorBidi"/>
          <w:noProof/>
          <w:spacing w:val="6"/>
          <w:sz w:val="24"/>
          <w:szCs w:val="24"/>
        </w:rPr>
      </w:pPr>
    </w:p>
    <w:p w:rsidR="00865CD1" w:rsidRPr="000E7958" w:rsidRDefault="00865CD1" w:rsidP="0029483E">
      <w:pPr>
        <w:pStyle w:val="Default"/>
        <w:numPr>
          <w:ilvl w:val="0"/>
          <w:numId w:val="17"/>
        </w:numPr>
        <w:spacing w:line="480" w:lineRule="auto"/>
        <w:ind w:left="1792" w:hanging="357"/>
        <w:jc w:val="both"/>
        <w:rPr>
          <w:b/>
          <w:bCs/>
          <w:color w:val="auto"/>
        </w:rPr>
      </w:pPr>
      <w:r w:rsidRPr="000E7958">
        <w:rPr>
          <w:b/>
          <w:bCs/>
          <w:color w:val="auto"/>
        </w:rPr>
        <w:t>Observasi aktivitas siswa</w:t>
      </w:r>
    </w:p>
    <w:p w:rsidR="00865CD1" w:rsidRPr="00F71B75" w:rsidRDefault="00865CD1" w:rsidP="00950E4D">
      <w:pPr>
        <w:pStyle w:val="Default"/>
        <w:spacing w:line="480" w:lineRule="auto"/>
        <w:ind w:firstLine="720"/>
        <w:jc w:val="both"/>
        <w:rPr>
          <w:color w:val="auto"/>
        </w:rPr>
      </w:pPr>
      <w:r w:rsidRPr="00F71B75">
        <w:rPr>
          <w:color w:val="auto"/>
        </w:rPr>
        <w:t xml:space="preserve">Aktivitas siswa dalam pembelajaran dengan menggunakan stratgi </w:t>
      </w:r>
      <w:r w:rsidRPr="00F71B75">
        <w:rPr>
          <w:i/>
          <w:iCs/>
          <w:color w:val="auto"/>
        </w:rPr>
        <w:t>picture and picture</w:t>
      </w:r>
      <w:r w:rsidRPr="00F71B75">
        <w:rPr>
          <w:color w:val="auto"/>
        </w:rPr>
        <w:t xml:space="preserve"> dapat dilihat pada tabel di bawah ini.</w:t>
      </w:r>
    </w:p>
    <w:p w:rsidR="00226762" w:rsidRPr="00F71B75" w:rsidRDefault="00950E4D" w:rsidP="000E7958">
      <w:pPr>
        <w:pStyle w:val="Default"/>
        <w:jc w:val="both"/>
        <w:rPr>
          <w:color w:val="auto"/>
        </w:rPr>
      </w:pPr>
      <w:r w:rsidRPr="00F71B75">
        <w:rPr>
          <w:color w:val="auto"/>
        </w:rPr>
        <w:t>Tabel</w:t>
      </w:r>
      <w:r w:rsidRPr="00F71B75">
        <w:rPr>
          <w:color w:val="auto"/>
          <w:lang w:val="en-US"/>
        </w:rPr>
        <w:t xml:space="preserve"> 4.</w:t>
      </w:r>
      <w:r w:rsidR="00632CD6">
        <w:rPr>
          <w:color w:val="auto"/>
        </w:rPr>
        <w:t>8</w:t>
      </w:r>
      <w:r w:rsidRPr="00F71B75">
        <w:rPr>
          <w:color w:val="auto"/>
          <w:lang w:val="en-US"/>
        </w:rPr>
        <w:t xml:space="preserve"> </w:t>
      </w:r>
      <w:r w:rsidR="000E7958">
        <w:rPr>
          <w:color w:val="auto"/>
        </w:rPr>
        <w:t>:</w:t>
      </w:r>
      <w:r w:rsidR="008812AA" w:rsidRPr="00F71B75">
        <w:rPr>
          <w:color w:val="auto"/>
          <w:sz w:val="23"/>
          <w:szCs w:val="23"/>
        </w:rPr>
        <w:t>Observasi Aktivitas siswa pada pembelajaran siklus 1 pertemuan II</w:t>
      </w:r>
    </w:p>
    <w:tbl>
      <w:tblPr>
        <w:tblW w:w="9214" w:type="dxa"/>
        <w:tblInd w:w="-459" w:type="dxa"/>
        <w:tblLayout w:type="fixed"/>
        <w:tblLook w:val="04A0" w:firstRow="1" w:lastRow="0" w:firstColumn="1" w:lastColumn="0" w:noHBand="0" w:noVBand="1"/>
      </w:tblPr>
      <w:tblGrid>
        <w:gridCol w:w="425"/>
        <w:gridCol w:w="113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567"/>
      </w:tblGrid>
      <w:tr w:rsidR="003208B0" w:rsidRPr="00F71B75" w:rsidTr="00450774">
        <w:trPr>
          <w:trHeight w:val="867"/>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No</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Nama</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Siswa memperhatikan Guru</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Siswa berani dan cepat dalam menerima materi</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Siswa aktif dalam proses pembelajaran</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Siswa mampu memahami materi dan membuat kesimpulan</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Siswa mampu menjawab pertanyaan yang diberikan Guru</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Jlh Skor</w:t>
            </w:r>
          </w:p>
        </w:tc>
      </w:tr>
      <w:tr w:rsidR="003208B0" w:rsidRPr="00F71B75" w:rsidTr="00450774">
        <w:trPr>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208B0" w:rsidRPr="00555EB8" w:rsidRDefault="003208B0" w:rsidP="00555EB8">
            <w:pPr>
              <w:spacing w:after="0" w:line="240" w:lineRule="auto"/>
              <w:rPr>
                <w:rFonts w:asciiTheme="majorBidi" w:eastAsia="Times New Roman" w:hAnsiTheme="majorBidi" w:cstheme="majorBidi"/>
                <w:b/>
                <w:bCs/>
                <w:sz w:val="18"/>
                <w:szCs w:val="18"/>
                <w:lang w:eastAsia="id-ID"/>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rsidR="003208B0" w:rsidRPr="00555EB8" w:rsidRDefault="003208B0" w:rsidP="00555EB8">
            <w:pPr>
              <w:spacing w:after="0" w:line="240" w:lineRule="auto"/>
              <w:rPr>
                <w:rFonts w:asciiTheme="majorBidi" w:eastAsia="Times New Roman" w:hAnsiTheme="majorBidi" w:cstheme="majorBidi"/>
                <w:b/>
                <w:bCs/>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5</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5</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b/>
                <w:bCs/>
                <w:sz w:val="18"/>
                <w:szCs w:val="18"/>
                <w:lang w:eastAsia="id-ID"/>
              </w:rPr>
            </w:pPr>
            <w:r w:rsidRPr="00555EB8">
              <w:rPr>
                <w:rFonts w:asciiTheme="majorBidi" w:eastAsia="Times New Roman" w:hAnsiTheme="majorBidi" w:cstheme="majorBidi"/>
                <w:b/>
                <w:bCs/>
                <w:sz w:val="18"/>
                <w:szCs w:val="18"/>
                <w:lang w:eastAsia="id-ID"/>
              </w:rPr>
              <w:t>5</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208B0" w:rsidRPr="00555EB8" w:rsidRDefault="003208B0" w:rsidP="00555EB8">
            <w:pPr>
              <w:spacing w:after="0" w:line="240" w:lineRule="auto"/>
              <w:rPr>
                <w:rFonts w:asciiTheme="majorBidi" w:eastAsia="Times New Roman" w:hAnsiTheme="majorBidi" w:cstheme="majorBidi"/>
                <w:b/>
                <w:bCs/>
                <w:sz w:val="18"/>
                <w:szCs w:val="18"/>
                <w:lang w:eastAsia="id-ID"/>
              </w:rPr>
            </w:pP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hAnsiTheme="majorBidi" w:cstheme="majorBidi"/>
                <w:sz w:val="18"/>
                <w:szCs w:val="18"/>
              </w:rPr>
              <w:t>Abdul Lathif</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11</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hAnsiTheme="majorBidi" w:cstheme="majorBidi"/>
                <w:sz w:val="18"/>
                <w:szCs w:val="18"/>
              </w:rPr>
              <w:t>Ahmad Fajrianor</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14</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3</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 xml:space="preserve">Akhsan </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10</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4</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Akrami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15</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5</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Azzayadi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10</w:t>
            </w:r>
          </w:p>
        </w:tc>
      </w:tr>
      <w:tr w:rsidR="003208B0" w:rsidRPr="00F71B75" w:rsidTr="00450774">
        <w:trPr>
          <w:trHeight w:val="6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6</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Gt. M. Fadli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15</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7</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Fadil Ramadhan</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E74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12</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8</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MuhammadKurniawan</w:t>
            </w:r>
          </w:p>
        </w:tc>
        <w:tc>
          <w:tcPr>
            <w:tcW w:w="283"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1B5A8D"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1B5A8D"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1B5A8D"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1B5A8D"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1B5A8D"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19</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9</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 Alim</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8A72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8A72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8A72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8A72CA"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19</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10</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 Amin</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15</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lastRenderedPageBreak/>
              <w:t>11</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 Azmi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15</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12</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 Dimas</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490D2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w:t>
            </w:r>
            <w:r w:rsidR="00490D2F" w:rsidRPr="00555EB8">
              <w:rPr>
                <w:rFonts w:asciiTheme="majorBidi" w:eastAsia="Times New Roman" w:hAnsiTheme="majorBidi" w:cstheme="majorBidi"/>
                <w:sz w:val="18"/>
                <w:szCs w:val="18"/>
                <w:lang w:eastAsia="id-ID"/>
              </w:rPr>
              <w:t>6</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13</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 Djamal</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19</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14</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M.Fahlil</w:t>
            </w:r>
          </w:p>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Zhullutfhi A</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13</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15</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 Hafidz Anshari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B33B1E"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12</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16</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 Jefri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12</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17</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 Naufal Anshari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19</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18</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M.Rohid Nauval</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13</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19</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M.Yusuf Asfari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C33531" w:rsidP="00555EB8">
            <w:pPr>
              <w:spacing w:after="0" w:line="240" w:lineRule="auto"/>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11</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20</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 Zaini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12</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21</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M.Hafidz bin syawal</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D67C6C"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21</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22</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Muhammad Aditya</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164AE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164AE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164AE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11</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23</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Noviyadi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164AE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164AE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21</w:t>
            </w:r>
          </w:p>
        </w:tc>
      </w:tr>
      <w:tr w:rsidR="003208B0" w:rsidRPr="00F71B75" w:rsidTr="005529EF">
        <w:trPr>
          <w:trHeight w:val="4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24</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Revaldi</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17492"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17492"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C17492"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C17492"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C17492"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C17492"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11</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25</w:t>
            </w: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rPr>
                <w:rFonts w:asciiTheme="majorBidi" w:eastAsiaTheme="minorEastAsia" w:hAnsiTheme="majorBidi" w:cstheme="majorBidi"/>
                <w:sz w:val="18"/>
                <w:szCs w:val="18"/>
              </w:rPr>
            </w:pPr>
            <w:r w:rsidRPr="00555EB8">
              <w:rPr>
                <w:rFonts w:asciiTheme="majorBidi" w:eastAsiaTheme="minorEastAsia" w:hAnsiTheme="majorBidi" w:cstheme="majorBidi"/>
                <w:sz w:val="18"/>
                <w:szCs w:val="18"/>
              </w:rPr>
              <w:t xml:space="preserve">Saman </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5529E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5529E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5529E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5529E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5529E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3208B0" w:rsidRPr="00555EB8" w:rsidRDefault="00490C38"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12</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208B0" w:rsidRPr="00555EB8" w:rsidRDefault="003208B0" w:rsidP="00555EB8">
            <w:pPr>
              <w:spacing w:after="0" w:line="240" w:lineRule="auto"/>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 </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Jumlah skor</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3208B0" w:rsidRPr="00555EB8" w:rsidRDefault="00D6529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358</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3208B0" w:rsidRPr="00555EB8" w:rsidRDefault="003208B0" w:rsidP="00555EB8">
            <w:pPr>
              <w:spacing w:after="0" w:line="240" w:lineRule="auto"/>
              <w:rPr>
                <w:rFonts w:asciiTheme="majorBidi" w:eastAsia="Times New Roman" w:hAnsiTheme="majorBidi" w:cstheme="majorBidi"/>
                <w:sz w:val="18"/>
                <w:szCs w:val="18"/>
                <w:lang w:eastAsia="id-ID"/>
              </w:rPr>
            </w:pP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Skor Maksimal</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625</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208B0" w:rsidRPr="00555EB8" w:rsidRDefault="003208B0" w:rsidP="00555EB8">
            <w:pPr>
              <w:spacing w:after="0" w:line="240" w:lineRule="auto"/>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 </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Persentase(%)</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3208B0" w:rsidRPr="00555EB8" w:rsidRDefault="00D6529F"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57,28</w:t>
            </w:r>
          </w:p>
        </w:tc>
      </w:tr>
      <w:tr w:rsidR="003208B0" w:rsidRPr="00F71B75" w:rsidTr="00450774">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208B0" w:rsidRPr="00555EB8" w:rsidRDefault="003208B0" w:rsidP="00555EB8">
            <w:pPr>
              <w:spacing w:after="0" w:line="240" w:lineRule="auto"/>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 </w:t>
            </w:r>
          </w:p>
        </w:tc>
        <w:tc>
          <w:tcPr>
            <w:tcW w:w="1135" w:type="dxa"/>
            <w:tcBorders>
              <w:top w:val="single" w:sz="4" w:space="0" w:color="auto"/>
              <w:left w:val="nil"/>
              <w:bottom w:val="single" w:sz="4" w:space="0" w:color="auto"/>
              <w:right w:val="single" w:sz="4" w:space="0" w:color="000000"/>
            </w:tcBorders>
            <w:shd w:val="clear" w:color="auto" w:fill="auto"/>
            <w:noWrap/>
            <w:vAlign w:val="center"/>
            <w:hideMark/>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Kategori</w:t>
            </w:r>
          </w:p>
        </w:tc>
        <w:tc>
          <w:tcPr>
            <w:tcW w:w="7654" w:type="dxa"/>
            <w:gridSpan w:val="26"/>
            <w:tcBorders>
              <w:top w:val="single" w:sz="4" w:space="0" w:color="auto"/>
              <w:left w:val="nil"/>
              <w:bottom w:val="single" w:sz="4" w:space="0" w:color="auto"/>
              <w:right w:val="single" w:sz="4" w:space="0" w:color="auto"/>
            </w:tcBorders>
            <w:shd w:val="clear" w:color="auto" w:fill="auto"/>
            <w:noWrap/>
            <w:vAlign w:val="center"/>
          </w:tcPr>
          <w:p w:rsidR="003208B0" w:rsidRPr="00555EB8" w:rsidRDefault="003208B0" w:rsidP="00555EB8">
            <w:pPr>
              <w:spacing w:after="0" w:line="240" w:lineRule="auto"/>
              <w:jc w:val="center"/>
              <w:rPr>
                <w:rFonts w:asciiTheme="majorBidi" w:eastAsia="Times New Roman" w:hAnsiTheme="majorBidi" w:cstheme="majorBidi"/>
                <w:sz w:val="18"/>
                <w:szCs w:val="18"/>
                <w:lang w:eastAsia="id-ID"/>
              </w:rPr>
            </w:pPr>
            <w:r w:rsidRPr="00555EB8">
              <w:rPr>
                <w:rFonts w:asciiTheme="majorBidi" w:eastAsia="Times New Roman" w:hAnsiTheme="majorBidi" w:cstheme="majorBidi"/>
                <w:sz w:val="18"/>
                <w:szCs w:val="18"/>
                <w:lang w:eastAsia="id-ID"/>
              </w:rPr>
              <w:t xml:space="preserve"> Aktif</w:t>
            </w:r>
          </w:p>
        </w:tc>
      </w:tr>
    </w:tbl>
    <w:p w:rsidR="003208B0" w:rsidRPr="00F71B75" w:rsidRDefault="003208B0" w:rsidP="009E6547">
      <w:pPr>
        <w:tabs>
          <w:tab w:val="left" w:pos="1620"/>
          <w:tab w:val="left" w:pos="1980"/>
        </w:tabs>
        <w:spacing w:after="0" w:line="480" w:lineRule="auto"/>
        <w:jc w:val="both"/>
        <w:rPr>
          <w:noProof/>
          <w:spacing w:val="6"/>
        </w:rPr>
      </w:pPr>
    </w:p>
    <w:p w:rsidR="003208B0" w:rsidRPr="00F71B75" w:rsidRDefault="003208B0" w:rsidP="00950E4D">
      <w:pPr>
        <w:tabs>
          <w:tab w:val="left" w:pos="0"/>
        </w:tabs>
        <w:spacing w:after="0" w:line="480" w:lineRule="auto"/>
        <w:ind w:firstLine="720"/>
        <w:jc w:val="both"/>
        <w:rPr>
          <w:rFonts w:asciiTheme="majorBidi" w:hAnsiTheme="majorBidi" w:cstheme="majorBidi"/>
          <w:noProof/>
          <w:spacing w:val="6"/>
          <w:sz w:val="24"/>
          <w:szCs w:val="24"/>
        </w:rPr>
      </w:pPr>
      <w:r w:rsidRPr="00F71B75">
        <w:rPr>
          <w:rFonts w:asciiTheme="majorBidi" w:hAnsiTheme="majorBidi" w:cstheme="majorBidi"/>
          <w:noProof/>
          <w:spacing w:val="6"/>
          <w:sz w:val="24"/>
          <w:szCs w:val="24"/>
        </w:rPr>
        <w:t>Berdasarkan data observasi tersebut di</w:t>
      </w:r>
      <w:r w:rsidR="00310B58">
        <w:rPr>
          <w:rFonts w:asciiTheme="majorBidi" w:hAnsiTheme="majorBidi" w:cstheme="majorBidi"/>
          <w:noProof/>
          <w:spacing w:val="6"/>
          <w:sz w:val="24"/>
          <w:szCs w:val="24"/>
        </w:rPr>
        <w:t xml:space="preserve"> </w:t>
      </w:r>
      <w:r w:rsidRPr="00F71B75">
        <w:rPr>
          <w:rFonts w:asciiTheme="majorBidi" w:hAnsiTheme="majorBidi" w:cstheme="majorBidi"/>
          <w:noProof/>
          <w:spacing w:val="6"/>
          <w:sz w:val="24"/>
          <w:szCs w:val="24"/>
        </w:rPr>
        <w:t>atas dapat dipersentasikan aktivitas siswa dalam KBM sebagai berikut.</w:t>
      </w:r>
    </w:p>
    <w:p w:rsidR="003208B0" w:rsidRPr="00F71B75" w:rsidRDefault="00DE2990" w:rsidP="009E6547">
      <w:pPr>
        <w:pStyle w:val="Default"/>
        <w:spacing w:line="480" w:lineRule="auto"/>
        <w:jc w:val="both"/>
        <w:rPr>
          <w:color w:val="auto"/>
        </w:rPr>
      </w:pPr>
      <w:r>
        <w:rPr>
          <w:noProof/>
          <w:color w:val="auto"/>
          <w:lang w:eastAsia="id-ID"/>
        </w:rPr>
        <w:pict>
          <v:line id="Straight Connector 9" o:spid="_x0000_s1031"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5pt,18.55pt" to="20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" strokecolor="#4579b8 [3044]"/>
        </w:pict>
      </w:r>
      <w:r w:rsidR="003208B0" w:rsidRPr="00F71B75">
        <w:rPr>
          <w:color w:val="auto"/>
        </w:rPr>
        <w:t xml:space="preserve">Rumus : </w:t>
      </w:r>
      <w:r w:rsidR="003208B0" w:rsidRPr="00F71B75">
        <w:rPr>
          <w:color w:val="auto"/>
        </w:rPr>
        <w:tab/>
        <w:t>Nilai  =</w:t>
      </w:r>
      <w:r w:rsidR="003208B0" w:rsidRPr="00F71B75">
        <w:rPr>
          <w:color w:val="auto"/>
        </w:rPr>
        <w:tab/>
      </w:r>
      <w:r w:rsidR="004A2D8A" w:rsidRPr="00F71B75">
        <w:rPr>
          <w:color w:val="auto"/>
        </w:rPr>
        <w:t>358</w:t>
      </w:r>
      <w:r w:rsidR="003208B0" w:rsidRPr="00F71B75">
        <w:rPr>
          <w:color w:val="auto"/>
        </w:rPr>
        <w:t xml:space="preserve">      x 100</w:t>
      </w:r>
      <w:r w:rsidR="003208B0" w:rsidRPr="00F71B75">
        <w:rPr>
          <w:rFonts w:eastAsia="Calibri"/>
          <w:color w:val="auto"/>
        </w:rPr>
        <w:t>%</w:t>
      </w:r>
    </w:p>
    <w:p w:rsidR="003208B0" w:rsidRPr="00F71B75" w:rsidRDefault="004A2D8A" w:rsidP="009E6547">
      <w:pPr>
        <w:pStyle w:val="Default"/>
        <w:spacing w:line="480" w:lineRule="auto"/>
        <w:jc w:val="both"/>
        <w:rPr>
          <w:color w:val="auto"/>
        </w:rPr>
      </w:pPr>
      <w:r w:rsidRPr="00F71B75">
        <w:rPr>
          <w:color w:val="auto"/>
        </w:rPr>
        <w:tab/>
      </w:r>
      <w:r w:rsidRPr="00F71B75">
        <w:rPr>
          <w:color w:val="auto"/>
        </w:rPr>
        <w:tab/>
      </w:r>
      <w:r w:rsidRPr="00F71B75">
        <w:rPr>
          <w:color w:val="auto"/>
        </w:rPr>
        <w:tab/>
      </w:r>
      <w:r w:rsidRPr="00F71B75">
        <w:rPr>
          <w:color w:val="auto"/>
        </w:rPr>
        <w:tab/>
        <w:t xml:space="preserve">      625</w:t>
      </w:r>
    </w:p>
    <w:p w:rsidR="003208B0" w:rsidRPr="00F71B75" w:rsidRDefault="007D1092" w:rsidP="00950E4D">
      <w:pPr>
        <w:pStyle w:val="Default"/>
        <w:tabs>
          <w:tab w:val="left" w:pos="720"/>
          <w:tab w:val="left" w:pos="1440"/>
          <w:tab w:val="left" w:pos="2160"/>
          <w:tab w:val="left" w:pos="2880"/>
          <w:tab w:val="center" w:pos="3968"/>
        </w:tabs>
        <w:spacing w:line="480" w:lineRule="auto"/>
        <w:jc w:val="both"/>
        <w:rPr>
          <w:color w:val="auto"/>
        </w:rPr>
      </w:pPr>
      <w:r w:rsidRPr="00F71B75">
        <w:rPr>
          <w:color w:val="auto"/>
        </w:rPr>
        <w:tab/>
      </w:r>
      <w:r w:rsidRPr="00F71B75">
        <w:rPr>
          <w:color w:val="auto"/>
        </w:rPr>
        <w:tab/>
      </w:r>
      <w:r w:rsidRPr="00F71B75">
        <w:rPr>
          <w:color w:val="auto"/>
        </w:rPr>
        <w:tab/>
        <w:t>=</w:t>
      </w:r>
      <w:r w:rsidRPr="00F71B75">
        <w:rPr>
          <w:color w:val="auto"/>
        </w:rPr>
        <w:tab/>
        <w:t>57,28</w:t>
      </w:r>
      <w:r w:rsidR="003208B0" w:rsidRPr="00F71B75">
        <w:rPr>
          <w:rFonts w:eastAsia="Calibri"/>
          <w:color w:val="auto"/>
        </w:rPr>
        <w:t>%</w:t>
      </w:r>
    </w:p>
    <w:p w:rsidR="00574893" w:rsidRDefault="005F6E58" w:rsidP="00310B58">
      <w:pPr>
        <w:spacing w:after="0" w:line="480" w:lineRule="auto"/>
        <w:ind w:firstLine="720"/>
        <w:jc w:val="both"/>
        <w:rPr>
          <w:rFonts w:asciiTheme="majorBidi" w:hAnsiTheme="majorBidi" w:cstheme="majorBidi"/>
          <w:i/>
          <w:iCs/>
          <w:noProof/>
          <w:spacing w:val="6"/>
          <w:sz w:val="24"/>
          <w:szCs w:val="24"/>
        </w:rPr>
      </w:pPr>
      <w:r w:rsidRPr="00F71B75">
        <w:rPr>
          <w:rFonts w:asciiTheme="majorBidi" w:hAnsiTheme="majorBidi" w:cstheme="majorBidi"/>
          <w:noProof/>
          <w:spacing w:val="6"/>
          <w:sz w:val="24"/>
          <w:szCs w:val="24"/>
        </w:rPr>
        <w:t>Dari persentasi tersebut di atas dapat disimpulkan bahwa aktivitas siswa dalam kegiatan belajar mengajar aktif,</w:t>
      </w:r>
      <w:r w:rsidR="00770A6A" w:rsidRPr="00F71B75">
        <w:rPr>
          <w:rFonts w:asciiTheme="majorBidi" w:hAnsiTheme="majorBidi" w:cstheme="majorBidi"/>
          <w:noProof/>
          <w:spacing w:val="6"/>
          <w:sz w:val="24"/>
          <w:szCs w:val="24"/>
        </w:rPr>
        <w:t xml:space="preserve"> dan pada pertemuan kedua pada siklus I ini juga ak</w:t>
      </w:r>
      <w:r w:rsidR="00D1687F" w:rsidRPr="00F71B75">
        <w:rPr>
          <w:rFonts w:asciiTheme="majorBidi" w:hAnsiTheme="majorBidi" w:cstheme="majorBidi"/>
          <w:noProof/>
          <w:spacing w:val="6"/>
          <w:sz w:val="24"/>
          <w:szCs w:val="24"/>
        </w:rPr>
        <w:t>titas siswa meningkat menjadi 57,28</w:t>
      </w:r>
      <w:r w:rsidR="00C71086" w:rsidRPr="00F71B75">
        <w:rPr>
          <w:rFonts w:asciiTheme="majorBidi" w:hAnsiTheme="majorBidi" w:cstheme="majorBidi"/>
          <w:noProof/>
          <w:spacing w:val="6"/>
          <w:sz w:val="24"/>
          <w:szCs w:val="24"/>
        </w:rPr>
        <w:t xml:space="preserve"> dibandingkan </w:t>
      </w:r>
      <w:r w:rsidR="00C71086" w:rsidRPr="00F71B75">
        <w:rPr>
          <w:rFonts w:asciiTheme="majorBidi" w:hAnsiTheme="majorBidi" w:cstheme="majorBidi"/>
          <w:noProof/>
          <w:spacing w:val="6"/>
          <w:sz w:val="24"/>
          <w:szCs w:val="24"/>
        </w:rPr>
        <w:lastRenderedPageBreak/>
        <w:t>pertemun pertama 41,76</w:t>
      </w:r>
      <w:r w:rsidR="008A1405" w:rsidRPr="00F71B75">
        <w:rPr>
          <w:rFonts w:asciiTheme="majorBidi" w:hAnsiTheme="majorBidi" w:cstheme="majorBidi"/>
          <w:noProof/>
          <w:spacing w:val="6"/>
          <w:sz w:val="24"/>
          <w:szCs w:val="24"/>
        </w:rPr>
        <w:t>.</w:t>
      </w:r>
      <w:r w:rsidR="00543E74">
        <w:rPr>
          <w:rFonts w:asciiTheme="majorBidi" w:hAnsiTheme="majorBidi" w:cstheme="majorBidi"/>
          <w:noProof/>
          <w:spacing w:val="6"/>
          <w:sz w:val="24"/>
          <w:szCs w:val="24"/>
        </w:rPr>
        <w:t xml:space="preserve"> </w:t>
      </w:r>
      <w:r w:rsidR="00E14E53" w:rsidRPr="00F71B75">
        <w:rPr>
          <w:rFonts w:asciiTheme="majorBidi" w:hAnsiTheme="majorBidi" w:cstheme="majorBidi"/>
          <w:noProof/>
          <w:spacing w:val="6"/>
          <w:sz w:val="24"/>
          <w:szCs w:val="24"/>
        </w:rPr>
        <w:t>W</w:t>
      </w:r>
      <w:r w:rsidRPr="00F71B75">
        <w:rPr>
          <w:rFonts w:asciiTheme="majorBidi" w:hAnsiTheme="majorBidi" w:cstheme="majorBidi"/>
          <w:noProof/>
          <w:spacing w:val="6"/>
          <w:sz w:val="24"/>
          <w:szCs w:val="24"/>
        </w:rPr>
        <w:t>alaupun masih ada</w:t>
      </w:r>
      <w:r w:rsidR="005C0CFE" w:rsidRPr="00F71B75">
        <w:rPr>
          <w:rFonts w:asciiTheme="majorBidi" w:hAnsiTheme="majorBidi" w:cstheme="majorBidi"/>
          <w:noProof/>
          <w:spacing w:val="6"/>
          <w:sz w:val="24"/>
          <w:szCs w:val="24"/>
        </w:rPr>
        <w:t xml:space="preserve"> beberapa</w:t>
      </w:r>
      <w:r w:rsidRPr="00F71B75">
        <w:rPr>
          <w:rFonts w:asciiTheme="majorBidi" w:hAnsiTheme="majorBidi" w:cstheme="majorBidi"/>
          <w:noProof/>
          <w:spacing w:val="6"/>
          <w:sz w:val="24"/>
          <w:szCs w:val="24"/>
        </w:rPr>
        <w:t xml:space="preserve"> siswa yang</w:t>
      </w:r>
      <w:r w:rsidR="005C0CFE" w:rsidRPr="00F71B75">
        <w:rPr>
          <w:rFonts w:asciiTheme="majorBidi" w:hAnsiTheme="majorBidi" w:cstheme="majorBidi"/>
          <w:noProof/>
          <w:spacing w:val="6"/>
          <w:sz w:val="24"/>
          <w:szCs w:val="24"/>
        </w:rPr>
        <w:t xml:space="preserve"> kurang aktif dalam KBM menggunakan Strategi </w:t>
      </w:r>
      <w:r w:rsidR="005C0CFE" w:rsidRPr="00F71B75">
        <w:rPr>
          <w:rFonts w:asciiTheme="majorBidi" w:hAnsiTheme="majorBidi" w:cstheme="majorBidi"/>
          <w:i/>
          <w:iCs/>
          <w:noProof/>
          <w:spacing w:val="6"/>
          <w:sz w:val="24"/>
          <w:szCs w:val="24"/>
        </w:rPr>
        <w:t>pictur and picture</w:t>
      </w:r>
    </w:p>
    <w:p w:rsidR="00310B58" w:rsidRPr="00F71B75" w:rsidRDefault="00310B58" w:rsidP="00310B58">
      <w:pPr>
        <w:spacing w:after="0" w:line="240" w:lineRule="auto"/>
        <w:jc w:val="both"/>
        <w:rPr>
          <w:rFonts w:asciiTheme="majorBidi" w:hAnsiTheme="majorBidi" w:cstheme="majorBidi"/>
          <w:i/>
          <w:iCs/>
          <w:noProof/>
          <w:spacing w:val="6"/>
          <w:sz w:val="24"/>
          <w:szCs w:val="24"/>
        </w:rPr>
      </w:pPr>
    </w:p>
    <w:p w:rsidR="00865CD1" w:rsidRPr="000E7958" w:rsidRDefault="00865CD1" w:rsidP="0029483E">
      <w:pPr>
        <w:pStyle w:val="Default"/>
        <w:numPr>
          <w:ilvl w:val="0"/>
          <w:numId w:val="17"/>
        </w:numPr>
        <w:spacing w:line="480" w:lineRule="auto"/>
        <w:ind w:left="1792" w:hanging="357"/>
        <w:jc w:val="both"/>
        <w:rPr>
          <w:b/>
          <w:bCs/>
          <w:color w:val="auto"/>
        </w:rPr>
      </w:pPr>
      <w:r w:rsidRPr="000E7958">
        <w:rPr>
          <w:b/>
          <w:bCs/>
          <w:color w:val="auto"/>
        </w:rPr>
        <w:t>Tes hasil belajar siswa</w:t>
      </w:r>
    </w:p>
    <w:p w:rsidR="001021D0" w:rsidRPr="00F71B75" w:rsidRDefault="00865CD1" w:rsidP="002A0189">
      <w:pPr>
        <w:pStyle w:val="Default"/>
        <w:spacing w:line="480" w:lineRule="auto"/>
        <w:ind w:firstLine="720"/>
        <w:jc w:val="both"/>
        <w:rPr>
          <w:color w:val="auto"/>
        </w:rPr>
      </w:pPr>
      <w:r w:rsidRPr="00F71B75">
        <w:rPr>
          <w:color w:val="auto"/>
        </w:rPr>
        <w:t>Berdasarkan hasil tes belajar yang dilaksanakan pada akhir prose</w:t>
      </w:r>
      <w:r w:rsidR="00FF612D" w:rsidRPr="00F71B75">
        <w:rPr>
          <w:color w:val="auto"/>
        </w:rPr>
        <w:t>s pemeblajaran pertemuan kedua</w:t>
      </w:r>
      <w:r w:rsidR="00310B58">
        <w:rPr>
          <w:color w:val="auto"/>
        </w:rPr>
        <w:t xml:space="preserve"> siklus I (instruman terlampir</w:t>
      </w:r>
      <w:r w:rsidRPr="00F71B75">
        <w:rPr>
          <w:color w:val="auto"/>
        </w:rPr>
        <w:t>) dapat dilihat pada tabel berikut</w:t>
      </w:r>
      <w:r w:rsidR="001021D0" w:rsidRPr="00F71B75">
        <w:rPr>
          <w:color w:val="auto"/>
        </w:rPr>
        <w:t>.</w:t>
      </w:r>
    </w:p>
    <w:p w:rsidR="001021D0" w:rsidRPr="00F71B75" w:rsidRDefault="001021D0" w:rsidP="000E7958">
      <w:pPr>
        <w:pStyle w:val="Default"/>
        <w:jc w:val="both"/>
        <w:rPr>
          <w:color w:val="auto"/>
        </w:rPr>
      </w:pPr>
      <w:r w:rsidRPr="00F71B75">
        <w:rPr>
          <w:color w:val="auto"/>
        </w:rPr>
        <w:t>Tabel</w:t>
      </w:r>
      <w:r w:rsidR="002A0189" w:rsidRPr="00F71B75">
        <w:rPr>
          <w:color w:val="auto"/>
          <w:lang w:val="en-US"/>
        </w:rPr>
        <w:t xml:space="preserve"> 4.</w:t>
      </w:r>
      <w:r w:rsidR="002825B9">
        <w:rPr>
          <w:color w:val="auto"/>
        </w:rPr>
        <w:t>9</w:t>
      </w:r>
      <w:r w:rsidR="002A0189" w:rsidRPr="00F71B75">
        <w:rPr>
          <w:color w:val="auto"/>
          <w:lang w:val="en-US"/>
        </w:rPr>
        <w:t xml:space="preserve"> </w:t>
      </w:r>
      <w:r w:rsidR="00516F1E" w:rsidRPr="00F71B75">
        <w:rPr>
          <w:color w:val="auto"/>
        </w:rPr>
        <w:t xml:space="preserve"> </w:t>
      </w:r>
      <w:r w:rsidR="000E7958">
        <w:rPr>
          <w:color w:val="auto"/>
        </w:rPr>
        <w:t>:H</w:t>
      </w:r>
      <w:r w:rsidR="00516F1E" w:rsidRPr="00F71B75">
        <w:rPr>
          <w:color w:val="auto"/>
        </w:rPr>
        <w:t>asil observasi belajar siswa siklus I pertemuan II</w:t>
      </w:r>
    </w:p>
    <w:tbl>
      <w:tblPr>
        <w:tblStyle w:val="TableGrid"/>
        <w:tblW w:w="0" w:type="auto"/>
        <w:tblInd w:w="108" w:type="dxa"/>
        <w:tblLook w:val="04A0" w:firstRow="1" w:lastRow="0" w:firstColumn="1" w:lastColumn="0" w:noHBand="0" w:noVBand="1"/>
      </w:tblPr>
      <w:tblGrid>
        <w:gridCol w:w="709"/>
        <w:gridCol w:w="1843"/>
        <w:gridCol w:w="1843"/>
        <w:gridCol w:w="1842"/>
        <w:gridCol w:w="1701"/>
      </w:tblGrid>
      <w:tr w:rsidR="00E83762" w:rsidRPr="00F71B75" w:rsidTr="005604B1">
        <w:tc>
          <w:tcPr>
            <w:tcW w:w="709" w:type="dxa"/>
          </w:tcPr>
          <w:p w:rsidR="00E83762" w:rsidRPr="00F71B75" w:rsidRDefault="00E83762" w:rsidP="002A0189">
            <w:pPr>
              <w:pStyle w:val="Default"/>
              <w:jc w:val="center"/>
              <w:rPr>
                <w:b/>
                <w:bCs/>
                <w:color w:val="auto"/>
              </w:rPr>
            </w:pPr>
            <w:r w:rsidRPr="00F71B75">
              <w:rPr>
                <w:b/>
                <w:bCs/>
                <w:color w:val="auto"/>
              </w:rPr>
              <w:t>No</w:t>
            </w:r>
          </w:p>
        </w:tc>
        <w:tc>
          <w:tcPr>
            <w:tcW w:w="1843" w:type="dxa"/>
          </w:tcPr>
          <w:p w:rsidR="00E83762" w:rsidRPr="00F71B75" w:rsidRDefault="00E83762" w:rsidP="002A0189">
            <w:pPr>
              <w:pStyle w:val="Default"/>
              <w:jc w:val="center"/>
              <w:rPr>
                <w:b/>
                <w:bCs/>
                <w:color w:val="auto"/>
              </w:rPr>
            </w:pPr>
            <w:r w:rsidRPr="00F71B75">
              <w:rPr>
                <w:b/>
                <w:bCs/>
                <w:color w:val="auto"/>
              </w:rPr>
              <w:t>Nilai</w:t>
            </w:r>
          </w:p>
        </w:tc>
        <w:tc>
          <w:tcPr>
            <w:tcW w:w="1843" w:type="dxa"/>
          </w:tcPr>
          <w:p w:rsidR="00E83762" w:rsidRPr="00F71B75" w:rsidRDefault="00E83762" w:rsidP="002A0189">
            <w:pPr>
              <w:pStyle w:val="Default"/>
              <w:jc w:val="center"/>
              <w:rPr>
                <w:b/>
                <w:bCs/>
                <w:color w:val="auto"/>
              </w:rPr>
            </w:pPr>
            <w:r w:rsidRPr="00F71B75">
              <w:rPr>
                <w:b/>
                <w:bCs/>
                <w:color w:val="auto"/>
              </w:rPr>
              <w:t>Frekuansi (orang)</w:t>
            </w:r>
          </w:p>
        </w:tc>
        <w:tc>
          <w:tcPr>
            <w:tcW w:w="1842" w:type="dxa"/>
          </w:tcPr>
          <w:p w:rsidR="00E83762" w:rsidRPr="00F71B75" w:rsidRDefault="00E83762" w:rsidP="002A0189">
            <w:pPr>
              <w:pStyle w:val="Default"/>
              <w:jc w:val="center"/>
              <w:rPr>
                <w:b/>
                <w:bCs/>
                <w:color w:val="auto"/>
              </w:rPr>
            </w:pPr>
            <w:r w:rsidRPr="00F71B75">
              <w:rPr>
                <w:b/>
                <w:bCs/>
                <w:color w:val="auto"/>
              </w:rPr>
              <w:t>Niali (x) Frekuensi</w:t>
            </w:r>
          </w:p>
        </w:tc>
        <w:tc>
          <w:tcPr>
            <w:tcW w:w="1701" w:type="dxa"/>
          </w:tcPr>
          <w:p w:rsidR="00E83762" w:rsidRPr="00F71B75" w:rsidRDefault="00E83762" w:rsidP="002A0189">
            <w:pPr>
              <w:pStyle w:val="Default"/>
              <w:jc w:val="center"/>
              <w:rPr>
                <w:b/>
                <w:bCs/>
                <w:color w:val="auto"/>
              </w:rPr>
            </w:pPr>
            <w:r w:rsidRPr="00F71B75">
              <w:rPr>
                <w:b/>
                <w:bCs/>
                <w:color w:val="auto"/>
              </w:rPr>
              <w:t>Persentasi</w:t>
            </w:r>
          </w:p>
          <w:p w:rsidR="00E83762" w:rsidRPr="00F71B75" w:rsidRDefault="00E83762" w:rsidP="002A0189">
            <w:pPr>
              <w:pStyle w:val="Default"/>
              <w:jc w:val="center"/>
              <w:rPr>
                <w:b/>
                <w:bCs/>
                <w:color w:val="auto"/>
              </w:rPr>
            </w:pPr>
            <w:r w:rsidRPr="00F71B75">
              <w:rPr>
                <w:rFonts w:eastAsia="Calibri"/>
                <w:b/>
                <w:bCs/>
                <w:color w:val="auto"/>
              </w:rPr>
              <w:t>(%)</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1</w:t>
            </w:r>
          </w:p>
        </w:tc>
        <w:tc>
          <w:tcPr>
            <w:tcW w:w="1843" w:type="dxa"/>
          </w:tcPr>
          <w:p w:rsidR="00E83762" w:rsidRPr="00F71B75" w:rsidRDefault="00E83762" w:rsidP="002A0189">
            <w:pPr>
              <w:pStyle w:val="Default"/>
              <w:jc w:val="center"/>
              <w:rPr>
                <w:color w:val="auto"/>
              </w:rPr>
            </w:pPr>
            <w:r w:rsidRPr="00F71B75">
              <w:rPr>
                <w:color w:val="auto"/>
              </w:rPr>
              <w:t>100</w:t>
            </w:r>
          </w:p>
        </w:tc>
        <w:tc>
          <w:tcPr>
            <w:tcW w:w="1843" w:type="dxa"/>
          </w:tcPr>
          <w:p w:rsidR="00E83762" w:rsidRPr="00F71B75" w:rsidRDefault="00E83762" w:rsidP="002A0189">
            <w:pPr>
              <w:pStyle w:val="Default"/>
              <w:jc w:val="center"/>
              <w:rPr>
                <w:color w:val="auto"/>
              </w:rPr>
            </w:pPr>
            <w:r w:rsidRPr="00F71B75">
              <w:rPr>
                <w:color w:val="auto"/>
              </w:rPr>
              <w:t>0</w:t>
            </w:r>
          </w:p>
        </w:tc>
        <w:tc>
          <w:tcPr>
            <w:tcW w:w="1842" w:type="dxa"/>
          </w:tcPr>
          <w:p w:rsidR="00E83762" w:rsidRPr="00F71B75" w:rsidRDefault="00E83762" w:rsidP="002A0189">
            <w:pPr>
              <w:pStyle w:val="Default"/>
              <w:jc w:val="center"/>
              <w:rPr>
                <w:color w:val="auto"/>
              </w:rPr>
            </w:pPr>
            <w:r w:rsidRPr="00F71B75">
              <w:rPr>
                <w:color w:val="auto"/>
              </w:rPr>
              <w:t>0</w:t>
            </w:r>
          </w:p>
        </w:tc>
        <w:tc>
          <w:tcPr>
            <w:tcW w:w="1701" w:type="dxa"/>
          </w:tcPr>
          <w:p w:rsidR="00E83762" w:rsidRPr="00F71B75" w:rsidRDefault="00E83762" w:rsidP="002A0189">
            <w:pPr>
              <w:pStyle w:val="Default"/>
              <w:jc w:val="center"/>
              <w:rPr>
                <w:color w:val="auto"/>
              </w:rPr>
            </w:pPr>
            <w:r w:rsidRPr="00F71B75">
              <w:rPr>
                <w:color w:val="auto"/>
              </w:rPr>
              <w:t>0</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2</w:t>
            </w:r>
          </w:p>
        </w:tc>
        <w:tc>
          <w:tcPr>
            <w:tcW w:w="1843" w:type="dxa"/>
          </w:tcPr>
          <w:p w:rsidR="00E83762" w:rsidRPr="00F71B75" w:rsidRDefault="00E83762" w:rsidP="002A0189">
            <w:pPr>
              <w:pStyle w:val="Default"/>
              <w:jc w:val="center"/>
              <w:rPr>
                <w:color w:val="auto"/>
              </w:rPr>
            </w:pPr>
            <w:r w:rsidRPr="00F71B75">
              <w:rPr>
                <w:color w:val="auto"/>
              </w:rPr>
              <w:t>90</w:t>
            </w:r>
          </w:p>
        </w:tc>
        <w:tc>
          <w:tcPr>
            <w:tcW w:w="1843" w:type="dxa"/>
          </w:tcPr>
          <w:p w:rsidR="00E83762" w:rsidRPr="00F71B75" w:rsidRDefault="00E83762" w:rsidP="002A0189">
            <w:pPr>
              <w:pStyle w:val="Default"/>
              <w:jc w:val="center"/>
              <w:rPr>
                <w:color w:val="auto"/>
              </w:rPr>
            </w:pPr>
            <w:r w:rsidRPr="00F71B75">
              <w:rPr>
                <w:color w:val="auto"/>
              </w:rPr>
              <w:t>0</w:t>
            </w:r>
          </w:p>
        </w:tc>
        <w:tc>
          <w:tcPr>
            <w:tcW w:w="1842" w:type="dxa"/>
          </w:tcPr>
          <w:p w:rsidR="00E83762" w:rsidRPr="00F71B75" w:rsidRDefault="00E83762" w:rsidP="002A0189">
            <w:pPr>
              <w:pStyle w:val="Default"/>
              <w:jc w:val="center"/>
              <w:rPr>
                <w:color w:val="auto"/>
              </w:rPr>
            </w:pPr>
            <w:r w:rsidRPr="00F71B75">
              <w:rPr>
                <w:color w:val="auto"/>
              </w:rPr>
              <w:t>0</w:t>
            </w:r>
          </w:p>
        </w:tc>
        <w:tc>
          <w:tcPr>
            <w:tcW w:w="1701" w:type="dxa"/>
          </w:tcPr>
          <w:p w:rsidR="00E83762" w:rsidRPr="00F71B75" w:rsidRDefault="00E83762" w:rsidP="002A0189">
            <w:pPr>
              <w:pStyle w:val="Default"/>
              <w:jc w:val="center"/>
              <w:rPr>
                <w:color w:val="auto"/>
              </w:rPr>
            </w:pPr>
            <w:r w:rsidRPr="00F71B75">
              <w:rPr>
                <w:color w:val="auto"/>
              </w:rPr>
              <w:t>0</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3</w:t>
            </w:r>
          </w:p>
        </w:tc>
        <w:tc>
          <w:tcPr>
            <w:tcW w:w="1843" w:type="dxa"/>
          </w:tcPr>
          <w:p w:rsidR="00E83762" w:rsidRPr="00F71B75" w:rsidRDefault="00E83762" w:rsidP="002A0189">
            <w:pPr>
              <w:pStyle w:val="Default"/>
              <w:jc w:val="center"/>
              <w:rPr>
                <w:color w:val="auto"/>
              </w:rPr>
            </w:pPr>
            <w:r w:rsidRPr="00F71B75">
              <w:rPr>
                <w:color w:val="auto"/>
              </w:rPr>
              <w:t>80</w:t>
            </w:r>
          </w:p>
        </w:tc>
        <w:tc>
          <w:tcPr>
            <w:tcW w:w="1843" w:type="dxa"/>
          </w:tcPr>
          <w:p w:rsidR="00E83762" w:rsidRPr="00F71B75" w:rsidRDefault="00E83762" w:rsidP="002A0189">
            <w:pPr>
              <w:pStyle w:val="Default"/>
              <w:jc w:val="center"/>
              <w:rPr>
                <w:color w:val="auto"/>
              </w:rPr>
            </w:pPr>
            <w:r w:rsidRPr="00F71B75">
              <w:rPr>
                <w:color w:val="auto"/>
              </w:rPr>
              <w:t>1</w:t>
            </w:r>
          </w:p>
        </w:tc>
        <w:tc>
          <w:tcPr>
            <w:tcW w:w="1842" w:type="dxa"/>
          </w:tcPr>
          <w:p w:rsidR="00E83762" w:rsidRPr="00F71B75" w:rsidRDefault="00E83762" w:rsidP="002A0189">
            <w:pPr>
              <w:pStyle w:val="Default"/>
              <w:jc w:val="center"/>
              <w:rPr>
                <w:color w:val="auto"/>
              </w:rPr>
            </w:pPr>
            <w:r w:rsidRPr="00F71B75">
              <w:rPr>
                <w:color w:val="auto"/>
              </w:rPr>
              <w:t>80</w:t>
            </w:r>
          </w:p>
        </w:tc>
        <w:tc>
          <w:tcPr>
            <w:tcW w:w="1701" w:type="dxa"/>
          </w:tcPr>
          <w:p w:rsidR="00E83762" w:rsidRPr="00F71B75" w:rsidRDefault="00E83762" w:rsidP="002A0189">
            <w:pPr>
              <w:pStyle w:val="Default"/>
              <w:jc w:val="center"/>
              <w:rPr>
                <w:color w:val="auto"/>
              </w:rPr>
            </w:pPr>
            <w:r w:rsidRPr="00F71B75">
              <w:rPr>
                <w:color w:val="auto"/>
              </w:rPr>
              <w:t>4</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4</w:t>
            </w:r>
          </w:p>
        </w:tc>
        <w:tc>
          <w:tcPr>
            <w:tcW w:w="1843" w:type="dxa"/>
          </w:tcPr>
          <w:p w:rsidR="00E83762" w:rsidRPr="00F71B75" w:rsidRDefault="00E83762" w:rsidP="002A0189">
            <w:pPr>
              <w:pStyle w:val="Default"/>
              <w:jc w:val="center"/>
              <w:rPr>
                <w:color w:val="auto"/>
              </w:rPr>
            </w:pPr>
            <w:r w:rsidRPr="00F71B75">
              <w:rPr>
                <w:color w:val="auto"/>
              </w:rPr>
              <w:t>70</w:t>
            </w:r>
          </w:p>
        </w:tc>
        <w:tc>
          <w:tcPr>
            <w:tcW w:w="1843" w:type="dxa"/>
          </w:tcPr>
          <w:p w:rsidR="00E83762" w:rsidRPr="00F71B75" w:rsidRDefault="00E83762" w:rsidP="002A0189">
            <w:pPr>
              <w:pStyle w:val="Default"/>
              <w:jc w:val="center"/>
              <w:rPr>
                <w:color w:val="auto"/>
              </w:rPr>
            </w:pPr>
            <w:r w:rsidRPr="00F71B75">
              <w:rPr>
                <w:color w:val="auto"/>
              </w:rPr>
              <w:t>5</w:t>
            </w:r>
          </w:p>
        </w:tc>
        <w:tc>
          <w:tcPr>
            <w:tcW w:w="1842" w:type="dxa"/>
          </w:tcPr>
          <w:p w:rsidR="00E83762" w:rsidRPr="00F71B75" w:rsidRDefault="00E83762" w:rsidP="002A0189">
            <w:pPr>
              <w:pStyle w:val="Default"/>
              <w:jc w:val="center"/>
              <w:rPr>
                <w:color w:val="auto"/>
              </w:rPr>
            </w:pPr>
            <w:r w:rsidRPr="00F71B75">
              <w:rPr>
                <w:color w:val="auto"/>
              </w:rPr>
              <w:t>350</w:t>
            </w:r>
          </w:p>
        </w:tc>
        <w:tc>
          <w:tcPr>
            <w:tcW w:w="1701" w:type="dxa"/>
          </w:tcPr>
          <w:p w:rsidR="00E83762" w:rsidRPr="00F71B75" w:rsidRDefault="00E83762" w:rsidP="002A0189">
            <w:pPr>
              <w:pStyle w:val="Default"/>
              <w:jc w:val="center"/>
              <w:rPr>
                <w:color w:val="auto"/>
              </w:rPr>
            </w:pPr>
            <w:r w:rsidRPr="00F71B75">
              <w:rPr>
                <w:color w:val="auto"/>
              </w:rPr>
              <w:t>20</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5</w:t>
            </w:r>
          </w:p>
        </w:tc>
        <w:tc>
          <w:tcPr>
            <w:tcW w:w="1843" w:type="dxa"/>
          </w:tcPr>
          <w:p w:rsidR="00E83762" w:rsidRPr="00F71B75" w:rsidRDefault="00E83762" w:rsidP="002A0189">
            <w:pPr>
              <w:pStyle w:val="Default"/>
              <w:jc w:val="center"/>
              <w:rPr>
                <w:color w:val="auto"/>
              </w:rPr>
            </w:pPr>
            <w:r w:rsidRPr="00F71B75">
              <w:rPr>
                <w:color w:val="auto"/>
              </w:rPr>
              <w:t>60</w:t>
            </w:r>
          </w:p>
        </w:tc>
        <w:tc>
          <w:tcPr>
            <w:tcW w:w="1843" w:type="dxa"/>
          </w:tcPr>
          <w:p w:rsidR="00E83762" w:rsidRPr="00F71B75" w:rsidRDefault="00E83762" w:rsidP="002A0189">
            <w:pPr>
              <w:pStyle w:val="Default"/>
              <w:jc w:val="center"/>
              <w:rPr>
                <w:color w:val="auto"/>
              </w:rPr>
            </w:pPr>
            <w:r w:rsidRPr="00F71B75">
              <w:rPr>
                <w:color w:val="auto"/>
              </w:rPr>
              <w:t>4</w:t>
            </w:r>
          </w:p>
        </w:tc>
        <w:tc>
          <w:tcPr>
            <w:tcW w:w="1842" w:type="dxa"/>
          </w:tcPr>
          <w:p w:rsidR="00E83762" w:rsidRPr="00F71B75" w:rsidRDefault="00E83762" w:rsidP="002A0189">
            <w:pPr>
              <w:pStyle w:val="Default"/>
              <w:jc w:val="center"/>
              <w:rPr>
                <w:color w:val="auto"/>
              </w:rPr>
            </w:pPr>
            <w:r w:rsidRPr="00F71B75">
              <w:rPr>
                <w:color w:val="auto"/>
              </w:rPr>
              <w:t>240</w:t>
            </w:r>
          </w:p>
        </w:tc>
        <w:tc>
          <w:tcPr>
            <w:tcW w:w="1701" w:type="dxa"/>
          </w:tcPr>
          <w:p w:rsidR="00E83762" w:rsidRPr="00F71B75" w:rsidRDefault="00E83762" w:rsidP="002A0189">
            <w:pPr>
              <w:pStyle w:val="Default"/>
              <w:jc w:val="center"/>
              <w:rPr>
                <w:color w:val="auto"/>
              </w:rPr>
            </w:pPr>
            <w:r w:rsidRPr="00F71B75">
              <w:rPr>
                <w:color w:val="auto"/>
              </w:rPr>
              <w:t>16</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6</w:t>
            </w:r>
          </w:p>
        </w:tc>
        <w:tc>
          <w:tcPr>
            <w:tcW w:w="1843" w:type="dxa"/>
          </w:tcPr>
          <w:p w:rsidR="00E83762" w:rsidRPr="00F71B75" w:rsidRDefault="00E83762" w:rsidP="002A0189">
            <w:pPr>
              <w:pStyle w:val="Default"/>
              <w:jc w:val="center"/>
              <w:rPr>
                <w:color w:val="auto"/>
              </w:rPr>
            </w:pPr>
            <w:r w:rsidRPr="00F71B75">
              <w:rPr>
                <w:color w:val="auto"/>
              </w:rPr>
              <w:t>50</w:t>
            </w:r>
          </w:p>
        </w:tc>
        <w:tc>
          <w:tcPr>
            <w:tcW w:w="1843" w:type="dxa"/>
          </w:tcPr>
          <w:p w:rsidR="00E83762" w:rsidRPr="00F71B75" w:rsidRDefault="00E83762" w:rsidP="002A0189">
            <w:pPr>
              <w:pStyle w:val="Default"/>
              <w:jc w:val="center"/>
              <w:rPr>
                <w:color w:val="auto"/>
              </w:rPr>
            </w:pPr>
            <w:r w:rsidRPr="00F71B75">
              <w:rPr>
                <w:color w:val="auto"/>
              </w:rPr>
              <w:t>9</w:t>
            </w:r>
          </w:p>
        </w:tc>
        <w:tc>
          <w:tcPr>
            <w:tcW w:w="1842" w:type="dxa"/>
          </w:tcPr>
          <w:p w:rsidR="00E83762" w:rsidRPr="00F71B75" w:rsidRDefault="00E83762" w:rsidP="002A0189">
            <w:pPr>
              <w:pStyle w:val="Default"/>
              <w:jc w:val="center"/>
              <w:rPr>
                <w:color w:val="auto"/>
              </w:rPr>
            </w:pPr>
            <w:r w:rsidRPr="00F71B75">
              <w:rPr>
                <w:color w:val="auto"/>
              </w:rPr>
              <w:t>450</w:t>
            </w:r>
          </w:p>
        </w:tc>
        <w:tc>
          <w:tcPr>
            <w:tcW w:w="1701" w:type="dxa"/>
          </w:tcPr>
          <w:p w:rsidR="00E83762" w:rsidRPr="00F71B75" w:rsidRDefault="00E83762" w:rsidP="002A0189">
            <w:pPr>
              <w:pStyle w:val="Default"/>
              <w:jc w:val="center"/>
              <w:rPr>
                <w:color w:val="auto"/>
              </w:rPr>
            </w:pPr>
            <w:r w:rsidRPr="00F71B75">
              <w:rPr>
                <w:color w:val="auto"/>
              </w:rPr>
              <w:t>36</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7</w:t>
            </w:r>
          </w:p>
        </w:tc>
        <w:tc>
          <w:tcPr>
            <w:tcW w:w="1843" w:type="dxa"/>
          </w:tcPr>
          <w:p w:rsidR="00E83762" w:rsidRPr="00F71B75" w:rsidRDefault="00E83762" w:rsidP="002A0189">
            <w:pPr>
              <w:pStyle w:val="Default"/>
              <w:jc w:val="center"/>
              <w:rPr>
                <w:color w:val="auto"/>
              </w:rPr>
            </w:pPr>
            <w:r w:rsidRPr="00F71B75">
              <w:rPr>
                <w:color w:val="auto"/>
              </w:rPr>
              <w:t>40</w:t>
            </w:r>
          </w:p>
        </w:tc>
        <w:tc>
          <w:tcPr>
            <w:tcW w:w="1843" w:type="dxa"/>
          </w:tcPr>
          <w:p w:rsidR="00E83762" w:rsidRPr="00F71B75" w:rsidRDefault="00E83762" w:rsidP="002A0189">
            <w:pPr>
              <w:pStyle w:val="Default"/>
              <w:jc w:val="center"/>
              <w:rPr>
                <w:color w:val="auto"/>
              </w:rPr>
            </w:pPr>
            <w:r w:rsidRPr="00F71B75">
              <w:rPr>
                <w:color w:val="auto"/>
              </w:rPr>
              <w:t>5</w:t>
            </w:r>
          </w:p>
        </w:tc>
        <w:tc>
          <w:tcPr>
            <w:tcW w:w="1842" w:type="dxa"/>
          </w:tcPr>
          <w:p w:rsidR="00E83762" w:rsidRPr="00F71B75" w:rsidRDefault="00E83762" w:rsidP="002A0189">
            <w:pPr>
              <w:pStyle w:val="Default"/>
              <w:jc w:val="center"/>
              <w:rPr>
                <w:color w:val="auto"/>
              </w:rPr>
            </w:pPr>
            <w:r w:rsidRPr="00F71B75">
              <w:rPr>
                <w:color w:val="auto"/>
              </w:rPr>
              <w:t>200</w:t>
            </w:r>
          </w:p>
        </w:tc>
        <w:tc>
          <w:tcPr>
            <w:tcW w:w="1701" w:type="dxa"/>
          </w:tcPr>
          <w:p w:rsidR="00E83762" w:rsidRPr="00F71B75" w:rsidRDefault="00E83762" w:rsidP="002A0189">
            <w:pPr>
              <w:pStyle w:val="Default"/>
              <w:jc w:val="center"/>
              <w:rPr>
                <w:color w:val="auto"/>
              </w:rPr>
            </w:pPr>
            <w:r w:rsidRPr="00F71B75">
              <w:rPr>
                <w:color w:val="auto"/>
              </w:rPr>
              <w:t>20</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8</w:t>
            </w:r>
          </w:p>
        </w:tc>
        <w:tc>
          <w:tcPr>
            <w:tcW w:w="1843" w:type="dxa"/>
          </w:tcPr>
          <w:p w:rsidR="00E83762" w:rsidRPr="00F71B75" w:rsidRDefault="00E83762" w:rsidP="002A0189">
            <w:pPr>
              <w:pStyle w:val="Default"/>
              <w:jc w:val="center"/>
              <w:rPr>
                <w:color w:val="auto"/>
              </w:rPr>
            </w:pPr>
            <w:r w:rsidRPr="00F71B75">
              <w:rPr>
                <w:color w:val="auto"/>
              </w:rPr>
              <w:t>30</w:t>
            </w:r>
          </w:p>
        </w:tc>
        <w:tc>
          <w:tcPr>
            <w:tcW w:w="1843" w:type="dxa"/>
          </w:tcPr>
          <w:p w:rsidR="00E83762" w:rsidRPr="00F71B75" w:rsidRDefault="00E83762" w:rsidP="002A0189">
            <w:pPr>
              <w:pStyle w:val="Default"/>
              <w:jc w:val="center"/>
              <w:rPr>
                <w:color w:val="auto"/>
              </w:rPr>
            </w:pPr>
            <w:r w:rsidRPr="00F71B75">
              <w:rPr>
                <w:color w:val="auto"/>
              </w:rPr>
              <w:t>1</w:t>
            </w:r>
          </w:p>
        </w:tc>
        <w:tc>
          <w:tcPr>
            <w:tcW w:w="1842" w:type="dxa"/>
          </w:tcPr>
          <w:p w:rsidR="00E83762" w:rsidRPr="00F71B75" w:rsidRDefault="00E83762" w:rsidP="002A0189">
            <w:pPr>
              <w:pStyle w:val="Default"/>
              <w:jc w:val="center"/>
              <w:rPr>
                <w:color w:val="auto"/>
              </w:rPr>
            </w:pPr>
            <w:r w:rsidRPr="00F71B75">
              <w:rPr>
                <w:color w:val="auto"/>
              </w:rPr>
              <w:t>30</w:t>
            </w:r>
          </w:p>
        </w:tc>
        <w:tc>
          <w:tcPr>
            <w:tcW w:w="1701" w:type="dxa"/>
          </w:tcPr>
          <w:p w:rsidR="00E83762" w:rsidRPr="00F71B75" w:rsidRDefault="00E83762" w:rsidP="002A0189">
            <w:pPr>
              <w:pStyle w:val="Default"/>
              <w:jc w:val="center"/>
              <w:rPr>
                <w:color w:val="auto"/>
              </w:rPr>
            </w:pPr>
            <w:r w:rsidRPr="00F71B75">
              <w:rPr>
                <w:color w:val="auto"/>
              </w:rPr>
              <w:t>4</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9</w:t>
            </w:r>
          </w:p>
        </w:tc>
        <w:tc>
          <w:tcPr>
            <w:tcW w:w="1843" w:type="dxa"/>
          </w:tcPr>
          <w:p w:rsidR="00E83762" w:rsidRPr="00F71B75" w:rsidRDefault="00E83762" w:rsidP="002A0189">
            <w:pPr>
              <w:pStyle w:val="Default"/>
              <w:jc w:val="center"/>
              <w:rPr>
                <w:color w:val="auto"/>
              </w:rPr>
            </w:pPr>
            <w:r w:rsidRPr="00F71B75">
              <w:rPr>
                <w:color w:val="auto"/>
              </w:rPr>
              <w:t>20</w:t>
            </w:r>
          </w:p>
        </w:tc>
        <w:tc>
          <w:tcPr>
            <w:tcW w:w="1843" w:type="dxa"/>
          </w:tcPr>
          <w:p w:rsidR="00E83762" w:rsidRPr="00F71B75" w:rsidRDefault="00E83762" w:rsidP="002A0189">
            <w:pPr>
              <w:pStyle w:val="Default"/>
              <w:jc w:val="center"/>
              <w:rPr>
                <w:color w:val="auto"/>
              </w:rPr>
            </w:pPr>
            <w:r w:rsidRPr="00F71B75">
              <w:rPr>
                <w:color w:val="auto"/>
              </w:rPr>
              <w:t>0</w:t>
            </w:r>
          </w:p>
        </w:tc>
        <w:tc>
          <w:tcPr>
            <w:tcW w:w="1842" w:type="dxa"/>
          </w:tcPr>
          <w:p w:rsidR="00E83762" w:rsidRPr="00F71B75" w:rsidRDefault="00E83762" w:rsidP="002A0189">
            <w:pPr>
              <w:pStyle w:val="Default"/>
              <w:jc w:val="center"/>
              <w:rPr>
                <w:color w:val="auto"/>
              </w:rPr>
            </w:pPr>
            <w:r w:rsidRPr="00F71B75">
              <w:rPr>
                <w:color w:val="auto"/>
              </w:rPr>
              <w:t>0</w:t>
            </w:r>
          </w:p>
        </w:tc>
        <w:tc>
          <w:tcPr>
            <w:tcW w:w="1701" w:type="dxa"/>
          </w:tcPr>
          <w:p w:rsidR="00E83762" w:rsidRPr="00F71B75" w:rsidRDefault="00E83762" w:rsidP="002A0189">
            <w:pPr>
              <w:pStyle w:val="Default"/>
              <w:jc w:val="center"/>
              <w:rPr>
                <w:color w:val="auto"/>
              </w:rPr>
            </w:pPr>
            <w:r w:rsidRPr="00F71B75">
              <w:rPr>
                <w:color w:val="auto"/>
              </w:rPr>
              <w:t>0</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10</w:t>
            </w:r>
          </w:p>
        </w:tc>
        <w:tc>
          <w:tcPr>
            <w:tcW w:w="1843" w:type="dxa"/>
          </w:tcPr>
          <w:p w:rsidR="00E83762" w:rsidRPr="00F71B75" w:rsidRDefault="00E83762" w:rsidP="002A0189">
            <w:pPr>
              <w:pStyle w:val="Default"/>
              <w:jc w:val="center"/>
              <w:rPr>
                <w:color w:val="auto"/>
              </w:rPr>
            </w:pPr>
            <w:r w:rsidRPr="00F71B75">
              <w:rPr>
                <w:color w:val="auto"/>
              </w:rPr>
              <w:t>10</w:t>
            </w:r>
          </w:p>
        </w:tc>
        <w:tc>
          <w:tcPr>
            <w:tcW w:w="1843" w:type="dxa"/>
          </w:tcPr>
          <w:p w:rsidR="00E83762" w:rsidRPr="00F71B75" w:rsidRDefault="00E83762" w:rsidP="002A0189">
            <w:pPr>
              <w:pStyle w:val="Default"/>
              <w:jc w:val="center"/>
              <w:rPr>
                <w:color w:val="auto"/>
              </w:rPr>
            </w:pPr>
            <w:r w:rsidRPr="00F71B75">
              <w:rPr>
                <w:color w:val="auto"/>
              </w:rPr>
              <w:t>0</w:t>
            </w:r>
          </w:p>
        </w:tc>
        <w:tc>
          <w:tcPr>
            <w:tcW w:w="1842" w:type="dxa"/>
          </w:tcPr>
          <w:p w:rsidR="00E83762" w:rsidRPr="00F71B75" w:rsidRDefault="00E83762" w:rsidP="002A0189">
            <w:pPr>
              <w:pStyle w:val="Default"/>
              <w:jc w:val="center"/>
              <w:rPr>
                <w:color w:val="auto"/>
              </w:rPr>
            </w:pPr>
            <w:r w:rsidRPr="00F71B75">
              <w:rPr>
                <w:color w:val="auto"/>
              </w:rPr>
              <w:t>0</w:t>
            </w:r>
          </w:p>
        </w:tc>
        <w:tc>
          <w:tcPr>
            <w:tcW w:w="1701" w:type="dxa"/>
          </w:tcPr>
          <w:p w:rsidR="00E83762" w:rsidRPr="00F71B75" w:rsidRDefault="00E83762" w:rsidP="002A0189">
            <w:pPr>
              <w:pStyle w:val="Default"/>
              <w:jc w:val="center"/>
              <w:rPr>
                <w:color w:val="auto"/>
              </w:rPr>
            </w:pPr>
            <w:r w:rsidRPr="00F71B75">
              <w:rPr>
                <w:color w:val="auto"/>
              </w:rPr>
              <w:t>0</w:t>
            </w:r>
          </w:p>
        </w:tc>
      </w:tr>
      <w:tr w:rsidR="00E83762" w:rsidRPr="00F71B75" w:rsidTr="005604B1">
        <w:tc>
          <w:tcPr>
            <w:tcW w:w="709" w:type="dxa"/>
          </w:tcPr>
          <w:p w:rsidR="00E83762" w:rsidRPr="00F71B75" w:rsidRDefault="00E83762" w:rsidP="002A0189">
            <w:pPr>
              <w:pStyle w:val="Default"/>
              <w:jc w:val="center"/>
              <w:rPr>
                <w:color w:val="auto"/>
              </w:rPr>
            </w:pPr>
            <w:r w:rsidRPr="00F71B75">
              <w:rPr>
                <w:color w:val="auto"/>
              </w:rPr>
              <w:t>11</w:t>
            </w:r>
          </w:p>
        </w:tc>
        <w:tc>
          <w:tcPr>
            <w:tcW w:w="1843" w:type="dxa"/>
          </w:tcPr>
          <w:p w:rsidR="00E83762" w:rsidRPr="00F71B75" w:rsidRDefault="00E83762" w:rsidP="002A0189">
            <w:pPr>
              <w:pStyle w:val="Default"/>
              <w:jc w:val="center"/>
              <w:rPr>
                <w:color w:val="auto"/>
              </w:rPr>
            </w:pPr>
            <w:r w:rsidRPr="00F71B75">
              <w:rPr>
                <w:color w:val="auto"/>
              </w:rPr>
              <w:t>0</w:t>
            </w:r>
          </w:p>
        </w:tc>
        <w:tc>
          <w:tcPr>
            <w:tcW w:w="1843" w:type="dxa"/>
          </w:tcPr>
          <w:p w:rsidR="00E83762" w:rsidRPr="00F71B75" w:rsidRDefault="00E83762" w:rsidP="002A0189">
            <w:pPr>
              <w:pStyle w:val="Default"/>
              <w:jc w:val="center"/>
              <w:rPr>
                <w:color w:val="auto"/>
              </w:rPr>
            </w:pPr>
            <w:r w:rsidRPr="00F71B75">
              <w:rPr>
                <w:color w:val="auto"/>
              </w:rPr>
              <w:t>0</w:t>
            </w:r>
          </w:p>
        </w:tc>
        <w:tc>
          <w:tcPr>
            <w:tcW w:w="1842" w:type="dxa"/>
          </w:tcPr>
          <w:p w:rsidR="00E83762" w:rsidRPr="00F71B75" w:rsidRDefault="00E83762" w:rsidP="002A0189">
            <w:pPr>
              <w:pStyle w:val="Default"/>
              <w:jc w:val="center"/>
              <w:rPr>
                <w:color w:val="auto"/>
              </w:rPr>
            </w:pPr>
            <w:r w:rsidRPr="00F71B75">
              <w:rPr>
                <w:color w:val="auto"/>
              </w:rPr>
              <w:t>0</w:t>
            </w:r>
          </w:p>
        </w:tc>
        <w:tc>
          <w:tcPr>
            <w:tcW w:w="1701" w:type="dxa"/>
          </w:tcPr>
          <w:p w:rsidR="00E83762" w:rsidRPr="00F71B75" w:rsidRDefault="00E83762" w:rsidP="002A0189">
            <w:pPr>
              <w:pStyle w:val="Default"/>
              <w:jc w:val="center"/>
              <w:rPr>
                <w:color w:val="auto"/>
              </w:rPr>
            </w:pPr>
            <w:r w:rsidRPr="00F71B75">
              <w:rPr>
                <w:color w:val="auto"/>
              </w:rPr>
              <w:t>0</w:t>
            </w:r>
          </w:p>
        </w:tc>
      </w:tr>
      <w:tr w:rsidR="00E83762" w:rsidRPr="00F71B75" w:rsidTr="005604B1">
        <w:tc>
          <w:tcPr>
            <w:tcW w:w="2552" w:type="dxa"/>
            <w:gridSpan w:val="2"/>
          </w:tcPr>
          <w:p w:rsidR="00E83762" w:rsidRPr="00F71B75" w:rsidRDefault="00E83762" w:rsidP="002A0189">
            <w:pPr>
              <w:pStyle w:val="Default"/>
              <w:jc w:val="center"/>
              <w:rPr>
                <w:color w:val="auto"/>
              </w:rPr>
            </w:pPr>
            <w:r w:rsidRPr="00F71B75">
              <w:rPr>
                <w:color w:val="auto"/>
              </w:rPr>
              <w:t>Jumlah</w:t>
            </w:r>
          </w:p>
        </w:tc>
        <w:tc>
          <w:tcPr>
            <w:tcW w:w="1843" w:type="dxa"/>
          </w:tcPr>
          <w:p w:rsidR="00E83762" w:rsidRPr="00F71B75" w:rsidRDefault="00E83762" w:rsidP="002A0189">
            <w:pPr>
              <w:pStyle w:val="Default"/>
              <w:jc w:val="center"/>
              <w:rPr>
                <w:color w:val="auto"/>
              </w:rPr>
            </w:pPr>
            <w:r w:rsidRPr="00F71B75">
              <w:rPr>
                <w:color w:val="auto"/>
              </w:rPr>
              <w:t>25</w:t>
            </w:r>
          </w:p>
        </w:tc>
        <w:tc>
          <w:tcPr>
            <w:tcW w:w="1842" w:type="dxa"/>
          </w:tcPr>
          <w:p w:rsidR="00E83762" w:rsidRPr="00F71B75" w:rsidRDefault="00FA50EE" w:rsidP="002A0189">
            <w:pPr>
              <w:pStyle w:val="Default"/>
              <w:jc w:val="center"/>
              <w:rPr>
                <w:color w:val="auto"/>
              </w:rPr>
            </w:pPr>
            <w:r w:rsidRPr="00F71B75">
              <w:rPr>
                <w:color w:val="auto"/>
              </w:rPr>
              <w:t>1350</w:t>
            </w:r>
          </w:p>
        </w:tc>
        <w:tc>
          <w:tcPr>
            <w:tcW w:w="1701" w:type="dxa"/>
          </w:tcPr>
          <w:p w:rsidR="00E83762" w:rsidRPr="00F71B75" w:rsidRDefault="00E83762" w:rsidP="002A0189">
            <w:pPr>
              <w:pStyle w:val="Default"/>
              <w:jc w:val="center"/>
              <w:rPr>
                <w:color w:val="auto"/>
              </w:rPr>
            </w:pPr>
          </w:p>
        </w:tc>
      </w:tr>
      <w:tr w:rsidR="00E83762" w:rsidRPr="00F71B75" w:rsidTr="005604B1">
        <w:tc>
          <w:tcPr>
            <w:tcW w:w="4395" w:type="dxa"/>
            <w:gridSpan w:val="3"/>
          </w:tcPr>
          <w:p w:rsidR="00E83762" w:rsidRPr="00F71B75" w:rsidRDefault="00E83762" w:rsidP="002A0189">
            <w:pPr>
              <w:pStyle w:val="Default"/>
              <w:jc w:val="center"/>
              <w:rPr>
                <w:color w:val="auto"/>
              </w:rPr>
            </w:pPr>
            <w:r w:rsidRPr="00F71B75">
              <w:rPr>
                <w:color w:val="auto"/>
              </w:rPr>
              <w:t>Rata-rata</w:t>
            </w:r>
          </w:p>
        </w:tc>
        <w:tc>
          <w:tcPr>
            <w:tcW w:w="1842" w:type="dxa"/>
          </w:tcPr>
          <w:p w:rsidR="00E83762" w:rsidRPr="00F71B75" w:rsidRDefault="005F3A3E" w:rsidP="002A0189">
            <w:pPr>
              <w:pStyle w:val="Default"/>
              <w:jc w:val="center"/>
              <w:rPr>
                <w:color w:val="auto"/>
              </w:rPr>
            </w:pPr>
            <w:r>
              <w:rPr>
                <w:color w:val="auto"/>
              </w:rPr>
              <w:t>5,4</w:t>
            </w:r>
          </w:p>
        </w:tc>
        <w:tc>
          <w:tcPr>
            <w:tcW w:w="1701" w:type="dxa"/>
          </w:tcPr>
          <w:p w:rsidR="00E83762" w:rsidRPr="00F71B75" w:rsidRDefault="00E83762" w:rsidP="002A0189">
            <w:pPr>
              <w:pStyle w:val="Default"/>
              <w:jc w:val="center"/>
              <w:rPr>
                <w:color w:val="auto"/>
              </w:rPr>
            </w:pPr>
          </w:p>
        </w:tc>
      </w:tr>
    </w:tbl>
    <w:p w:rsidR="00865CD1" w:rsidRPr="00F71B75" w:rsidRDefault="00865CD1" w:rsidP="009E6547">
      <w:pPr>
        <w:pStyle w:val="Default"/>
        <w:spacing w:line="480" w:lineRule="auto"/>
        <w:jc w:val="both"/>
        <w:rPr>
          <w:color w:val="auto"/>
        </w:rPr>
      </w:pPr>
    </w:p>
    <w:p w:rsidR="00C02394" w:rsidRPr="00F71B75" w:rsidRDefault="00865CD1" w:rsidP="002A0189">
      <w:pPr>
        <w:widowControl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lang w:val="sv-SE"/>
        </w:rPr>
        <w:t>Berdasarkan tabel di</w:t>
      </w:r>
      <w:r w:rsidR="00310B58">
        <w:rPr>
          <w:rFonts w:asciiTheme="majorBidi" w:hAnsiTheme="majorBidi" w:cstheme="majorBidi"/>
          <w:sz w:val="24"/>
          <w:szCs w:val="24"/>
        </w:rPr>
        <w:t xml:space="preserve"> </w:t>
      </w:r>
      <w:r w:rsidRPr="00F71B75">
        <w:rPr>
          <w:rFonts w:asciiTheme="majorBidi" w:hAnsiTheme="majorBidi" w:cstheme="majorBidi"/>
          <w:sz w:val="24"/>
          <w:szCs w:val="24"/>
          <w:lang w:val="sv-SE"/>
        </w:rPr>
        <w:t>atas dapat dilihat bahwa rata-rata hasil tes for</w:t>
      </w:r>
      <w:r w:rsidR="005B4930" w:rsidRPr="00F71B75">
        <w:rPr>
          <w:rFonts w:asciiTheme="majorBidi" w:hAnsiTheme="majorBidi" w:cstheme="majorBidi"/>
          <w:sz w:val="24"/>
          <w:szCs w:val="24"/>
          <w:lang w:val="sv-SE"/>
        </w:rPr>
        <w:t xml:space="preserve">matif hasil tes siswa adalah  </w:t>
      </w:r>
      <w:r w:rsidR="005B4930" w:rsidRPr="00F71B75">
        <w:rPr>
          <w:rFonts w:asciiTheme="majorBidi" w:hAnsiTheme="majorBidi" w:cstheme="majorBidi"/>
          <w:sz w:val="24"/>
          <w:szCs w:val="24"/>
        </w:rPr>
        <w:t>5</w:t>
      </w:r>
      <w:r w:rsidR="005F3A3E">
        <w:rPr>
          <w:rFonts w:asciiTheme="majorBidi" w:hAnsiTheme="majorBidi" w:cstheme="majorBidi"/>
          <w:sz w:val="24"/>
          <w:szCs w:val="24"/>
        </w:rPr>
        <w:t>,</w:t>
      </w:r>
      <w:r w:rsidR="005B4930" w:rsidRPr="00F71B75">
        <w:rPr>
          <w:rFonts w:asciiTheme="majorBidi" w:hAnsiTheme="majorBidi" w:cstheme="majorBidi"/>
          <w:sz w:val="24"/>
          <w:szCs w:val="24"/>
        </w:rPr>
        <w:t>4</w:t>
      </w:r>
      <w:r w:rsidR="005F3A3E">
        <w:rPr>
          <w:rFonts w:asciiTheme="majorBidi" w:hAnsiTheme="majorBidi" w:cstheme="majorBidi"/>
          <w:sz w:val="24"/>
          <w:szCs w:val="24"/>
          <w:lang w:val="sv-SE"/>
        </w:rPr>
        <w:t xml:space="preserve">. </w:t>
      </w:r>
      <w:r w:rsidR="005F3A3E">
        <w:rPr>
          <w:rFonts w:asciiTheme="majorBidi" w:hAnsiTheme="majorBidi" w:cstheme="majorBidi"/>
          <w:sz w:val="24"/>
          <w:szCs w:val="24"/>
        </w:rPr>
        <w:t>H</w:t>
      </w:r>
      <w:r w:rsidRPr="00F71B75">
        <w:rPr>
          <w:rFonts w:asciiTheme="majorBidi" w:hAnsiTheme="majorBidi" w:cstheme="majorBidi"/>
          <w:sz w:val="24"/>
          <w:szCs w:val="24"/>
          <w:lang w:val="sv-SE"/>
        </w:rPr>
        <w:t xml:space="preserve">al ini berarti persyaratan ketuntasan belajar yang ditetapkan pada mata pelajaran </w:t>
      </w:r>
      <w:r w:rsidRPr="00F71B75">
        <w:rPr>
          <w:rFonts w:asciiTheme="majorBidi" w:hAnsiTheme="majorBidi" w:cstheme="majorBidi"/>
          <w:sz w:val="24"/>
          <w:szCs w:val="24"/>
        </w:rPr>
        <w:t>Bahasa Indonesia</w:t>
      </w:r>
      <w:r w:rsidR="005B4930" w:rsidRPr="00F71B75">
        <w:rPr>
          <w:rFonts w:asciiTheme="majorBidi" w:hAnsiTheme="majorBidi" w:cstheme="majorBidi"/>
          <w:sz w:val="24"/>
          <w:szCs w:val="24"/>
          <w:lang w:val="sv-SE"/>
        </w:rPr>
        <w:t xml:space="preserve"> yaitu rata-rata </w:t>
      </w:r>
      <w:r w:rsidR="00BE4CA6">
        <w:rPr>
          <w:rFonts w:asciiTheme="majorBidi" w:hAnsiTheme="majorBidi" w:cstheme="majorBidi"/>
          <w:sz w:val="24"/>
          <w:szCs w:val="24"/>
        </w:rPr>
        <w:t>6,5</w:t>
      </w:r>
      <w:r w:rsidR="00040DBD" w:rsidRPr="00F71B75">
        <w:rPr>
          <w:rFonts w:asciiTheme="majorBidi" w:hAnsiTheme="majorBidi" w:cstheme="majorBidi"/>
          <w:sz w:val="24"/>
          <w:szCs w:val="24"/>
        </w:rPr>
        <w:t xml:space="preserve"> belum tuntas,</w:t>
      </w:r>
      <w:r w:rsidRPr="00F71B75">
        <w:rPr>
          <w:rFonts w:asciiTheme="majorBidi" w:hAnsiTheme="majorBidi" w:cstheme="majorBidi"/>
          <w:sz w:val="24"/>
          <w:szCs w:val="24"/>
          <w:lang w:val="sv-SE"/>
        </w:rPr>
        <w:t xml:space="preserve"> oleh kerena itu tindakan kelas perlu dilanjutkan pada </w:t>
      </w:r>
      <w:r w:rsidR="009F0276" w:rsidRPr="00F71B75">
        <w:rPr>
          <w:rFonts w:asciiTheme="majorBidi" w:hAnsiTheme="majorBidi" w:cstheme="majorBidi"/>
          <w:sz w:val="24"/>
          <w:szCs w:val="24"/>
        </w:rPr>
        <w:t>siklus kedua</w:t>
      </w:r>
      <w:r w:rsidRPr="00F71B75">
        <w:rPr>
          <w:rFonts w:asciiTheme="majorBidi" w:hAnsiTheme="majorBidi" w:cstheme="majorBidi"/>
          <w:sz w:val="24"/>
          <w:szCs w:val="24"/>
        </w:rPr>
        <w:t>.</w:t>
      </w:r>
    </w:p>
    <w:p w:rsidR="002A0189" w:rsidRDefault="002A0189" w:rsidP="002A0189">
      <w:pPr>
        <w:widowControl w:val="0"/>
        <w:spacing w:after="0" w:line="240" w:lineRule="auto"/>
        <w:ind w:firstLine="720"/>
        <w:jc w:val="both"/>
        <w:rPr>
          <w:rFonts w:asciiTheme="majorBidi" w:hAnsiTheme="majorBidi" w:cstheme="majorBidi"/>
          <w:sz w:val="24"/>
          <w:szCs w:val="24"/>
        </w:rPr>
      </w:pPr>
    </w:p>
    <w:p w:rsidR="00310B58" w:rsidRDefault="00310B58" w:rsidP="002A0189">
      <w:pPr>
        <w:widowControl w:val="0"/>
        <w:spacing w:after="0" w:line="240" w:lineRule="auto"/>
        <w:ind w:firstLine="720"/>
        <w:jc w:val="both"/>
        <w:rPr>
          <w:rFonts w:asciiTheme="majorBidi" w:hAnsiTheme="majorBidi" w:cstheme="majorBidi"/>
          <w:sz w:val="24"/>
          <w:szCs w:val="24"/>
        </w:rPr>
      </w:pPr>
    </w:p>
    <w:p w:rsidR="00310B58" w:rsidRDefault="00310B58" w:rsidP="002A0189">
      <w:pPr>
        <w:widowControl w:val="0"/>
        <w:spacing w:after="0" w:line="240" w:lineRule="auto"/>
        <w:ind w:firstLine="720"/>
        <w:jc w:val="both"/>
        <w:rPr>
          <w:rFonts w:asciiTheme="majorBidi" w:hAnsiTheme="majorBidi" w:cstheme="majorBidi"/>
          <w:sz w:val="24"/>
          <w:szCs w:val="24"/>
        </w:rPr>
      </w:pPr>
    </w:p>
    <w:p w:rsidR="00310B58" w:rsidRDefault="00310B58" w:rsidP="002A0189">
      <w:pPr>
        <w:widowControl w:val="0"/>
        <w:spacing w:after="0" w:line="240" w:lineRule="auto"/>
        <w:ind w:firstLine="720"/>
        <w:jc w:val="both"/>
        <w:rPr>
          <w:rFonts w:asciiTheme="majorBidi" w:hAnsiTheme="majorBidi" w:cstheme="majorBidi"/>
          <w:sz w:val="24"/>
          <w:szCs w:val="24"/>
        </w:rPr>
      </w:pPr>
    </w:p>
    <w:p w:rsidR="00310B58" w:rsidRDefault="00310B58" w:rsidP="002A0189">
      <w:pPr>
        <w:widowControl w:val="0"/>
        <w:spacing w:after="0" w:line="240" w:lineRule="auto"/>
        <w:ind w:firstLine="720"/>
        <w:jc w:val="both"/>
        <w:rPr>
          <w:rFonts w:asciiTheme="majorBidi" w:hAnsiTheme="majorBidi" w:cstheme="majorBidi"/>
          <w:sz w:val="24"/>
          <w:szCs w:val="24"/>
        </w:rPr>
      </w:pPr>
    </w:p>
    <w:p w:rsidR="00310B58" w:rsidRDefault="00310B58" w:rsidP="002A0189">
      <w:pPr>
        <w:widowControl w:val="0"/>
        <w:spacing w:after="0" w:line="240" w:lineRule="auto"/>
        <w:ind w:firstLine="720"/>
        <w:jc w:val="both"/>
        <w:rPr>
          <w:rFonts w:asciiTheme="majorBidi" w:hAnsiTheme="majorBidi" w:cstheme="majorBidi"/>
          <w:sz w:val="24"/>
          <w:szCs w:val="24"/>
        </w:rPr>
      </w:pPr>
    </w:p>
    <w:p w:rsidR="00310B58" w:rsidRPr="00F71B75" w:rsidRDefault="00310B58" w:rsidP="002A0189">
      <w:pPr>
        <w:widowControl w:val="0"/>
        <w:spacing w:after="0" w:line="240" w:lineRule="auto"/>
        <w:ind w:firstLine="720"/>
        <w:jc w:val="both"/>
        <w:rPr>
          <w:rFonts w:asciiTheme="majorBidi" w:hAnsiTheme="majorBidi" w:cstheme="majorBidi"/>
          <w:sz w:val="24"/>
          <w:szCs w:val="24"/>
        </w:rPr>
      </w:pPr>
    </w:p>
    <w:p w:rsidR="004F06EF" w:rsidRPr="00F71B75" w:rsidRDefault="006067AF" w:rsidP="00F71B75">
      <w:pPr>
        <w:pStyle w:val="Default"/>
        <w:spacing w:line="480" w:lineRule="auto"/>
        <w:ind w:left="1077"/>
        <w:jc w:val="both"/>
        <w:rPr>
          <w:b/>
          <w:bCs/>
          <w:color w:val="auto"/>
        </w:rPr>
      </w:pPr>
      <w:r w:rsidRPr="00F71B75">
        <w:rPr>
          <w:b/>
          <w:bCs/>
          <w:color w:val="auto"/>
        </w:rPr>
        <w:lastRenderedPageBreak/>
        <w:t>4)  Refl</w:t>
      </w:r>
      <w:r w:rsidR="002A0189" w:rsidRPr="00F71B75">
        <w:rPr>
          <w:b/>
          <w:bCs/>
          <w:color w:val="auto"/>
          <w:lang w:val="en-US"/>
        </w:rPr>
        <w:t>e</w:t>
      </w:r>
      <w:r w:rsidRPr="00F71B75">
        <w:rPr>
          <w:b/>
          <w:bCs/>
          <w:color w:val="auto"/>
        </w:rPr>
        <w:t>ksi</w:t>
      </w:r>
    </w:p>
    <w:p w:rsidR="00CE6654" w:rsidRPr="00EF4920" w:rsidRDefault="006067AF" w:rsidP="0029483E">
      <w:pPr>
        <w:pStyle w:val="Default"/>
        <w:numPr>
          <w:ilvl w:val="4"/>
          <w:numId w:val="35"/>
        </w:numPr>
        <w:spacing w:line="480" w:lineRule="auto"/>
        <w:ind w:left="1792" w:hanging="357"/>
        <w:jc w:val="both"/>
        <w:rPr>
          <w:b/>
          <w:bCs/>
          <w:color w:val="auto"/>
        </w:rPr>
      </w:pPr>
      <w:r w:rsidRPr="00EF4920">
        <w:rPr>
          <w:b/>
          <w:bCs/>
          <w:color w:val="auto"/>
        </w:rPr>
        <w:t>Aktivitas Guru</w:t>
      </w:r>
    </w:p>
    <w:p w:rsidR="002A0189" w:rsidRPr="00F71B75" w:rsidRDefault="00CE6654" w:rsidP="002A0189">
      <w:pPr>
        <w:autoSpaceDE w:val="0"/>
        <w:autoSpaceDN w:val="0"/>
        <w:adjustRightInd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rPr>
        <w:t>Pada pertemuan kedua ini terdapat sedikit peningkatan pada aktivitas guru, terlihat pada hasil skor perolehan se</w:t>
      </w:r>
      <w:r w:rsidR="00645ED1" w:rsidRPr="00F71B75">
        <w:rPr>
          <w:rFonts w:asciiTheme="majorBidi" w:hAnsiTheme="majorBidi" w:cstheme="majorBidi"/>
          <w:sz w:val="24"/>
          <w:szCs w:val="24"/>
        </w:rPr>
        <w:t xml:space="preserve">dikit meningkat yakni menjadi 75,00 </w:t>
      </w:r>
      <w:r w:rsidRPr="00F71B75">
        <w:rPr>
          <w:rFonts w:asciiTheme="majorBidi" w:hAnsiTheme="majorBidi" w:cstheme="majorBidi"/>
          <w:sz w:val="24"/>
          <w:szCs w:val="24"/>
        </w:rPr>
        <w:t>% namun</w:t>
      </w:r>
      <w:r w:rsidR="00B709CA" w:rsidRPr="00F71B75">
        <w:rPr>
          <w:rFonts w:asciiTheme="majorBidi" w:hAnsiTheme="majorBidi" w:cstheme="majorBidi"/>
          <w:sz w:val="24"/>
          <w:szCs w:val="24"/>
        </w:rPr>
        <w:t xml:space="preserve"> masih ada tiga aspek yang perlu</w:t>
      </w:r>
      <w:r w:rsidR="00310B58">
        <w:rPr>
          <w:rFonts w:asciiTheme="majorBidi" w:hAnsiTheme="majorBidi" w:cstheme="majorBidi"/>
          <w:sz w:val="24"/>
          <w:szCs w:val="24"/>
        </w:rPr>
        <w:t xml:space="preserve"> </w:t>
      </w:r>
      <w:r w:rsidR="00B709CA" w:rsidRPr="00F71B75">
        <w:rPr>
          <w:rFonts w:asciiTheme="majorBidi" w:hAnsiTheme="majorBidi" w:cstheme="majorBidi"/>
          <w:sz w:val="24"/>
          <w:szCs w:val="24"/>
        </w:rPr>
        <w:t xml:space="preserve">ditingkatkan oleh guru </w:t>
      </w:r>
      <w:r w:rsidRPr="00F71B75">
        <w:rPr>
          <w:rFonts w:asciiTheme="majorBidi" w:hAnsiTheme="majorBidi" w:cstheme="majorBidi"/>
          <w:sz w:val="24"/>
          <w:szCs w:val="24"/>
        </w:rPr>
        <w:t>p</w:t>
      </w:r>
      <w:r w:rsidR="00127938">
        <w:rPr>
          <w:rFonts w:asciiTheme="majorBidi" w:hAnsiTheme="majorBidi" w:cstheme="majorBidi"/>
          <w:sz w:val="24"/>
          <w:szCs w:val="24"/>
        </w:rPr>
        <w:t>ada pembelajaran pertemuan kedua</w:t>
      </w:r>
      <w:r w:rsidRPr="00F71B75">
        <w:rPr>
          <w:rFonts w:asciiTheme="majorBidi" w:hAnsiTheme="majorBidi" w:cstheme="majorBidi"/>
          <w:sz w:val="24"/>
          <w:szCs w:val="24"/>
        </w:rPr>
        <w:t>, guru masih kurang dapat melihat keadaan/kondisi anak sebelum memulai pelajaran,</w:t>
      </w:r>
      <w:r w:rsidR="00B709CA" w:rsidRPr="00F71B75">
        <w:rPr>
          <w:rFonts w:asciiTheme="majorBidi" w:hAnsiTheme="majorBidi" w:cstheme="majorBidi"/>
          <w:sz w:val="24"/>
          <w:szCs w:val="24"/>
        </w:rPr>
        <w:t xml:space="preserve"> guru kurang mampu untuk menj</w:t>
      </w:r>
      <w:r w:rsidR="006A6BA5">
        <w:rPr>
          <w:rFonts w:asciiTheme="majorBidi" w:hAnsiTheme="majorBidi" w:cstheme="majorBidi"/>
          <w:sz w:val="24"/>
          <w:szCs w:val="24"/>
        </w:rPr>
        <w:t>a</w:t>
      </w:r>
      <w:r w:rsidR="00B709CA" w:rsidRPr="00F71B75">
        <w:rPr>
          <w:rFonts w:asciiTheme="majorBidi" w:hAnsiTheme="majorBidi" w:cstheme="majorBidi"/>
          <w:sz w:val="24"/>
          <w:szCs w:val="24"/>
        </w:rPr>
        <w:t>ga suasana kelas yang kondusif, dan guru kurang mampu untuk melaksanakan pembelajaran sesuai alokasi waktu</w:t>
      </w:r>
      <w:r w:rsidR="002A0189" w:rsidRPr="00F71B75">
        <w:rPr>
          <w:rFonts w:asciiTheme="majorBidi" w:hAnsiTheme="majorBidi" w:cstheme="majorBidi"/>
          <w:sz w:val="24"/>
          <w:szCs w:val="24"/>
        </w:rPr>
        <w:t>.</w:t>
      </w:r>
    </w:p>
    <w:p w:rsidR="00CE6654" w:rsidRPr="00F71B75" w:rsidRDefault="00CE6654" w:rsidP="002A0189">
      <w:pPr>
        <w:autoSpaceDE w:val="0"/>
        <w:autoSpaceDN w:val="0"/>
        <w:adjustRightInd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rPr>
        <w:t>Pada siklus kedua hendaknya guru dapat lebih memaksimalkan proses pembelajaran, yakni dengan lebih mendekati siswa untuk dapat mengkondisikan suasana kelas dengan lebih baik, baik pada kegiatan awal, kegiatan inti dan kegiatan akhir proses pembelajaran yan</w:t>
      </w:r>
      <w:r w:rsidR="00B709CA" w:rsidRPr="00F71B75">
        <w:rPr>
          <w:rFonts w:asciiTheme="majorBidi" w:hAnsiTheme="majorBidi" w:cstheme="majorBidi"/>
          <w:sz w:val="24"/>
          <w:szCs w:val="24"/>
        </w:rPr>
        <w:t>g berlangsung, dapat mealokasikan waktu dengan baik.</w:t>
      </w:r>
    </w:p>
    <w:p w:rsidR="000F3D59" w:rsidRPr="00F71B75" w:rsidRDefault="000F3D59" w:rsidP="002A0189">
      <w:pPr>
        <w:autoSpaceDE w:val="0"/>
        <w:autoSpaceDN w:val="0"/>
        <w:adjustRightInd w:val="0"/>
        <w:spacing w:after="0" w:line="240" w:lineRule="auto"/>
        <w:jc w:val="both"/>
        <w:rPr>
          <w:rFonts w:asciiTheme="majorBidi" w:hAnsiTheme="majorBidi" w:cstheme="majorBidi"/>
          <w:sz w:val="24"/>
          <w:szCs w:val="24"/>
        </w:rPr>
      </w:pPr>
    </w:p>
    <w:p w:rsidR="006067AF" w:rsidRPr="000E7958" w:rsidRDefault="006067AF" w:rsidP="0029483E">
      <w:pPr>
        <w:pStyle w:val="ListParagraph"/>
        <w:numPr>
          <w:ilvl w:val="4"/>
          <w:numId w:val="35"/>
        </w:numPr>
        <w:autoSpaceDE w:val="0"/>
        <w:autoSpaceDN w:val="0"/>
        <w:spacing w:after="0" w:line="480" w:lineRule="auto"/>
        <w:ind w:left="1792" w:hanging="357"/>
        <w:jc w:val="both"/>
        <w:rPr>
          <w:rFonts w:asciiTheme="majorBidi" w:hAnsiTheme="majorBidi" w:cstheme="majorBidi"/>
          <w:b/>
          <w:bCs/>
          <w:sz w:val="24"/>
          <w:szCs w:val="24"/>
          <w:lang w:val="sv-SE"/>
        </w:rPr>
      </w:pPr>
      <w:r w:rsidRPr="000E7958">
        <w:rPr>
          <w:rFonts w:asciiTheme="majorBidi" w:hAnsiTheme="majorBidi" w:cstheme="majorBidi"/>
          <w:b/>
          <w:bCs/>
          <w:sz w:val="24"/>
          <w:szCs w:val="24"/>
        </w:rPr>
        <w:t>Aktivitas siswa</w:t>
      </w:r>
    </w:p>
    <w:p w:rsidR="00CD42AE" w:rsidRPr="00F71B75" w:rsidRDefault="00CD42AE" w:rsidP="002A0189">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Pada pertemuan kedua ini aktivitas siswa masih tidak berbeda jauh dari pertemuan pertama, masih banyak siswa yang kurang</w:t>
      </w:r>
      <w:r w:rsidR="006728D2" w:rsidRPr="00F71B75">
        <w:rPr>
          <w:rFonts w:ascii="Times New Roman" w:hAnsi="Times New Roman" w:cs="Times New Roman"/>
          <w:sz w:val="24"/>
          <w:szCs w:val="24"/>
        </w:rPr>
        <w:t xml:space="preserve"> aktif dan</w:t>
      </w:r>
      <w:r w:rsidRPr="00F71B75">
        <w:rPr>
          <w:rFonts w:ascii="Times New Roman" w:hAnsi="Times New Roman" w:cs="Times New Roman"/>
          <w:sz w:val="24"/>
          <w:szCs w:val="24"/>
        </w:rPr>
        <w:t xml:space="preserve"> memperhatikan guru,</w:t>
      </w:r>
      <w:r w:rsidR="006728D2" w:rsidRPr="00F71B75">
        <w:rPr>
          <w:rFonts w:ascii="Times New Roman" w:hAnsi="Times New Roman" w:cs="Times New Roman"/>
          <w:sz w:val="24"/>
          <w:szCs w:val="24"/>
        </w:rPr>
        <w:t xml:space="preserve"> serta</w:t>
      </w:r>
      <w:r w:rsidRPr="00F71B75">
        <w:rPr>
          <w:rFonts w:ascii="Times New Roman" w:hAnsi="Times New Roman" w:cs="Times New Roman"/>
          <w:sz w:val="24"/>
          <w:szCs w:val="24"/>
        </w:rPr>
        <w:t xml:space="preserve"> siswa kurang mampu menjawab pertanyaan yang diberikan guru. Hendaknya pada siklus berikutnya guru lebih bisa memotivasi siswa dan lebih bisa menguasai siswa agar pembelajaran dapat berjalan dengan baik, efektif dan efesien. </w:t>
      </w:r>
    </w:p>
    <w:p w:rsidR="002A0189" w:rsidRPr="00F71B75" w:rsidRDefault="00CD42AE" w:rsidP="002A0189">
      <w:pPr>
        <w:autoSpaceDE w:val="0"/>
        <w:autoSpaceDN w:val="0"/>
        <w:spacing w:after="0" w:line="480" w:lineRule="auto"/>
        <w:ind w:firstLine="720"/>
        <w:jc w:val="both"/>
        <w:rPr>
          <w:rFonts w:asciiTheme="majorBidi" w:hAnsiTheme="majorBidi" w:cstheme="majorBidi"/>
          <w:sz w:val="24"/>
          <w:szCs w:val="24"/>
        </w:rPr>
      </w:pPr>
      <w:r w:rsidRPr="00F71B75">
        <w:rPr>
          <w:rFonts w:ascii="Times New Roman" w:hAnsi="Times New Roman" w:cs="Times New Roman"/>
          <w:sz w:val="24"/>
          <w:szCs w:val="24"/>
        </w:rPr>
        <w:lastRenderedPageBreak/>
        <w:t>Pada siklus kedua guru diharapkan dapat meningkatkan aktivitas siswa dengan lebih mengontrol siswa yang terlalu aktif dan memotivasi siswa yang kurang aktif dalam proses pembelajaran.</w:t>
      </w:r>
    </w:p>
    <w:p w:rsidR="002825B9" w:rsidRDefault="00882EC1" w:rsidP="006A6BA5">
      <w:pPr>
        <w:autoSpaceDE w:val="0"/>
        <w:autoSpaceDN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lang w:val="sv-SE"/>
        </w:rPr>
        <w:t xml:space="preserve">Aktifitas siswa dalam KBM </w:t>
      </w:r>
      <w:r w:rsidR="006067AF" w:rsidRPr="00F71B75">
        <w:rPr>
          <w:rFonts w:asciiTheme="majorBidi" w:hAnsiTheme="majorBidi" w:cstheme="majorBidi"/>
          <w:sz w:val="24"/>
          <w:szCs w:val="24"/>
          <w:lang w:val="sv-SE"/>
        </w:rPr>
        <w:t xml:space="preserve"> aktif, walau dilihat ada </w:t>
      </w:r>
      <w:r w:rsidR="006067AF" w:rsidRPr="00F71B75">
        <w:rPr>
          <w:rFonts w:asciiTheme="majorBidi" w:hAnsiTheme="majorBidi" w:cstheme="majorBidi"/>
          <w:noProof/>
          <w:spacing w:val="6"/>
          <w:sz w:val="24"/>
          <w:szCs w:val="24"/>
          <w:lang w:val="sv-SE"/>
        </w:rPr>
        <w:t xml:space="preserve">siswa yang belum mampu </w:t>
      </w:r>
      <w:r w:rsidR="006067AF" w:rsidRPr="00F71B75">
        <w:rPr>
          <w:rFonts w:asciiTheme="majorBidi" w:hAnsiTheme="majorBidi" w:cstheme="majorBidi"/>
          <w:sz w:val="24"/>
          <w:szCs w:val="24"/>
          <w:lang w:val="sv-SE"/>
        </w:rPr>
        <w:t>memahami dan mengerjakan LKS</w:t>
      </w:r>
      <w:r w:rsidR="006067AF" w:rsidRPr="00F71B75">
        <w:rPr>
          <w:rFonts w:asciiTheme="majorBidi" w:hAnsiTheme="majorBidi" w:cstheme="majorBidi"/>
          <w:noProof/>
          <w:spacing w:val="6"/>
          <w:sz w:val="24"/>
          <w:szCs w:val="24"/>
          <w:lang w:val="sv-SE"/>
        </w:rPr>
        <w:t>, dan partisifasi aktif siswa dalam pembelajaran</w:t>
      </w:r>
      <w:r w:rsidR="006067AF" w:rsidRPr="00F71B75">
        <w:rPr>
          <w:rFonts w:asciiTheme="majorBidi" w:hAnsiTheme="majorBidi" w:cstheme="majorBidi"/>
          <w:sz w:val="24"/>
          <w:szCs w:val="24"/>
        </w:rPr>
        <w:t>.</w:t>
      </w:r>
    </w:p>
    <w:p w:rsidR="006A6BA5" w:rsidRPr="00F71B75" w:rsidRDefault="006A6BA5" w:rsidP="006A6BA5">
      <w:pPr>
        <w:autoSpaceDE w:val="0"/>
        <w:autoSpaceDN w:val="0"/>
        <w:spacing w:after="0" w:line="240" w:lineRule="auto"/>
        <w:ind w:firstLine="720"/>
        <w:jc w:val="both"/>
        <w:rPr>
          <w:rFonts w:asciiTheme="majorBidi" w:hAnsiTheme="majorBidi" w:cstheme="majorBidi"/>
          <w:sz w:val="24"/>
          <w:szCs w:val="24"/>
        </w:rPr>
      </w:pPr>
    </w:p>
    <w:p w:rsidR="006067AF" w:rsidRPr="000E7958" w:rsidRDefault="006067AF" w:rsidP="0029483E">
      <w:pPr>
        <w:pStyle w:val="ListParagraph"/>
        <w:numPr>
          <w:ilvl w:val="4"/>
          <w:numId w:val="35"/>
        </w:numPr>
        <w:autoSpaceDE w:val="0"/>
        <w:autoSpaceDN w:val="0"/>
        <w:spacing w:after="0" w:line="480" w:lineRule="auto"/>
        <w:ind w:left="1792" w:hanging="357"/>
        <w:jc w:val="both"/>
        <w:rPr>
          <w:rFonts w:asciiTheme="majorBidi" w:hAnsiTheme="majorBidi" w:cstheme="majorBidi"/>
          <w:b/>
          <w:bCs/>
          <w:sz w:val="24"/>
          <w:szCs w:val="24"/>
        </w:rPr>
      </w:pPr>
      <w:r w:rsidRPr="000E7958">
        <w:rPr>
          <w:rFonts w:asciiTheme="majorBidi" w:hAnsiTheme="majorBidi" w:cstheme="majorBidi"/>
          <w:b/>
          <w:bCs/>
          <w:sz w:val="24"/>
          <w:szCs w:val="24"/>
        </w:rPr>
        <w:t>Hasil Belajar</w:t>
      </w:r>
    </w:p>
    <w:p w:rsidR="002A0189" w:rsidRPr="00062D65" w:rsidRDefault="00E701AA" w:rsidP="006A6BA5">
      <w:pPr>
        <w:autoSpaceDE w:val="0"/>
        <w:autoSpaceDN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rPr>
        <w:t>Pada pertemuan kedua guru lebih memperbesar media gambar yang ditampilkan agar siswa dapat dengan jelas melihat tentang gambar, namun meskipun media gambar sudah ditampilkan lebih baik dari sebelumnya proses pembelajaran masih berjalan seperti sebelumnya, masih kurang optimal. Dan hasil observasi evaluasi siswa juga masih tidak jauh dari sebelumnya, hanya sedikit mengalami peningkatan, yakni pada pertemuan pertama klasikal ketuntas</w:t>
      </w:r>
      <w:r w:rsidR="009002A0">
        <w:rPr>
          <w:rFonts w:asciiTheme="majorBidi" w:hAnsiTheme="majorBidi" w:cstheme="majorBidi"/>
          <w:sz w:val="24"/>
          <w:szCs w:val="24"/>
        </w:rPr>
        <w:t>an yang diperoleh siswa hanya 4,6</w:t>
      </w:r>
      <w:r w:rsidRPr="00F71B75">
        <w:rPr>
          <w:rFonts w:asciiTheme="majorBidi" w:hAnsiTheme="majorBidi" w:cstheme="majorBidi"/>
          <w:sz w:val="24"/>
          <w:szCs w:val="24"/>
        </w:rPr>
        <w:t xml:space="preserve"> dan pada pertemuan ke </w:t>
      </w:r>
      <w:r w:rsidR="009002A0">
        <w:rPr>
          <w:rFonts w:asciiTheme="majorBidi" w:hAnsiTheme="majorBidi" w:cstheme="majorBidi"/>
          <w:sz w:val="24"/>
          <w:szCs w:val="24"/>
        </w:rPr>
        <w:t>2 sedikit meningkat menjadi 5,4</w:t>
      </w:r>
      <w:r w:rsidRPr="00F71B75">
        <w:rPr>
          <w:rFonts w:asciiTheme="majorBidi" w:hAnsiTheme="majorBidi" w:cstheme="majorBidi"/>
          <w:sz w:val="24"/>
          <w:szCs w:val="24"/>
        </w:rPr>
        <w:t>. Meskipun meningkat namun masih cukup jauh dari standar ketuntasan yang diinginkan yakni klasik</w:t>
      </w:r>
      <w:r w:rsidR="009002A0">
        <w:rPr>
          <w:rFonts w:asciiTheme="majorBidi" w:hAnsiTheme="majorBidi" w:cstheme="majorBidi"/>
          <w:sz w:val="24"/>
          <w:szCs w:val="24"/>
        </w:rPr>
        <w:t>al ketuntasan siswa mencapai 6,5</w:t>
      </w:r>
      <w:r w:rsidRPr="00F71B75">
        <w:rPr>
          <w:rFonts w:asciiTheme="majorBidi" w:hAnsiTheme="majorBidi" w:cstheme="majorBidi"/>
          <w:sz w:val="24"/>
          <w:szCs w:val="24"/>
        </w:rPr>
        <w:t>.</w:t>
      </w:r>
    </w:p>
    <w:p w:rsidR="002A0189" w:rsidRPr="00F71B75" w:rsidRDefault="002A0189" w:rsidP="00840193">
      <w:pPr>
        <w:autoSpaceDE w:val="0"/>
        <w:autoSpaceDN w:val="0"/>
        <w:spacing w:after="0" w:line="240" w:lineRule="auto"/>
        <w:ind w:firstLine="720"/>
        <w:jc w:val="both"/>
        <w:rPr>
          <w:rFonts w:asciiTheme="majorBidi" w:hAnsiTheme="majorBidi" w:cstheme="majorBidi"/>
          <w:sz w:val="24"/>
          <w:szCs w:val="24"/>
          <w:lang w:val="en-US"/>
        </w:rPr>
      </w:pPr>
    </w:p>
    <w:p w:rsidR="00450774" w:rsidRPr="00F71B75" w:rsidRDefault="00FE095E" w:rsidP="0029483E">
      <w:pPr>
        <w:pStyle w:val="ListParagraph"/>
        <w:numPr>
          <w:ilvl w:val="0"/>
          <w:numId w:val="2"/>
        </w:numPr>
        <w:spacing w:after="0" w:line="480" w:lineRule="auto"/>
        <w:ind w:left="714" w:hanging="357"/>
        <w:jc w:val="both"/>
        <w:rPr>
          <w:rFonts w:asciiTheme="majorBidi" w:hAnsiTheme="majorBidi" w:cstheme="majorBidi"/>
          <w:b/>
          <w:bCs/>
          <w:sz w:val="24"/>
          <w:szCs w:val="24"/>
        </w:rPr>
      </w:pPr>
      <w:r w:rsidRPr="00F71B75">
        <w:rPr>
          <w:rFonts w:asciiTheme="majorBidi" w:hAnsiTheme="majorBidi" w:cstheme="majorBidi"/>
          <w:b/>
          <w:bCs/>
          <w:sz w:val="24"/>
          <w:szCs w:val="24"/>
        </w:rPr>
        <w:t>Tindakan siklus 2</w:t>
      </w:r>
    </w:p>
    <w:p w:rsidR="00450774" w:rsidRPr="000E7958" w:rsidRDefault="00450774" w:rsidP="0029483E">
      <w:pPr>
        <w:pStyle w:val="ListParagraph"/>
        <w:numPr>
          <w:ilvl w:val="0"/>
          <w:numId w:val="18"/>
        </w:numPr>
        <w:spacing w:after="0" w:line="480" w:lineRule="auto"/>
        <w:ind w:left="1077" w:hanging="357"/>
        <w:jc w:val="both"/>
        <w:rPr>
          <w:rFonts w:asciiTheme="majorBidi" w:hAnsiTheme="majorBidi" w:cstheme="majorBidi"/>
          <w:b/>
          <w:bCs/>
          <w:sz w:val="24"/>
          <w:szCs w:val="24"/>
        </w:rPr>
      </w:pPr>
      <w:r w:rsidRPr="000E7958">
        <w:rPr>
          <w:rFonts w:asciiTheme="majorBidi" w:hAnsiTheme="majorBidi" w:cstheme="majorBidi"/>
          <w:b/>
          <w:bCs/>
          <w:sz w:val="24"/>
          <w:szCs w:val="24"/>
        </w:rPr>
        <w:t>Pertemuan Pertama</w:t>
      </w:r>
    </w:p>
    <w:p w:rsidR="00450774" w:rsidRPr="00F71B75" w:rsidRDefault="00450774" w:rsidP="0029483E">
      <w:pPr>
        <w:pStyle w:val="ListParagraph"/>
        <w:numPr>
          <w:ilvl w:val="0"/>
          <w:numId w:val="19"/>
        </w:numPr>
        <w:spacing w:after="0" w:line="480" w:lineRule="auto"/>
        <w:ind w:left="1434" w:hanging="357"/>
        <w:jc w:val="both"/>
        <w:rPr>
          <w:rFonts w:asciiTheme="majorBidi" w:hAnsiTheme="majorBidi" w:cstheme="majorBidi"/>
          <w:b/>
          <w:bCs/>
          <w:sz w:val="24"/>
          <w:szCs w:val="24"/>
        </w:rPr>
      </w:pPr>
      <w:r w:rsidRPr="00F71B75">
        <w:rPr>
          <w:rFonts w:asciiTheme="majorBidi" w:hAnsiTheme="majorBidi" w:cstheme="majorBidi"/>
          <w:b/>
          <w:bCs/>
          <w:sz w:val="24"/>
          <w:szCs w:val="24"/>
        </w:rPr>
        <w:t xml:space="preserve">Perencanaan </w:t>
      </w:r>
    </w:p>
    <w:p w:rsidR="00450774" w:rsidRPr="00F71B75" w:rsidRDefault="00450774" w:rsidP="002A0189">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 xml:space="preserve">Beberapa tindakan yang akan dilaksanakan </w:t>
      </w:r>
      <w:r w:rsidR="00264AD0" w:rsidRPr="00F71B75">
        <w:rPr>
          <w:rFonts w:asciiTheme="majorBidi" w:hAnsiTheme="majorBidi" w:cstheme="majorBidi"/>
          <w:color w:val="auto"/>
        </w:rPr>
        <w:t>oleh guru pada pertemuan kedua</w:t>
      </w:r>
      <w:r w:rsidRPr="00F71B75">
        <w:rPr>
          <w:rFonts w:asciiTheme="majorBidi" w:hAnsiTheme="majorBidi" w:cstheme="majorBidi"/>
          <w:color w:val="auto"/>
        </w:rPr>
        <w:t xml:space="preserve"> ini adalah sebagai berikut:  </w:t>
      </w:r>
    </w:p>
    <w:p w:rsidR="002A0189" w:rsidRPr="00F71B75" w:rsidRDefault="00450774" w:rsidP="0029483E">
      <w:pPr>
        <w:pStyle w:val="Default"/>
        <w:numPr>
          <w:ilvl w:val="0"/>
          <w:numId w:val="20"/>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lastRenderedPageBreak/>
        <w:t>Membuat rencana pelaksanaan pembelajaran Bahasa Indonesia dengan materi pela</w:t>
      </w:r>
      <w:r w:rsidR="006A6BA5">
        <w:rPr>
          <w:rFonts w:asciiTheme="majorBidi" w:hAnsiTheme="majorBidi" w:cstheme="majorBidi"/>
          <w:color w:val="auto"/>
        </w:rPr>
        <w:t>jaran “Bersih itu sehat” kelas I</w:t>
      </w:r>
      <w:r w:rsidRPr="00F71B75">
        <w:rPr>
          <w:rFonts w:asciiTheme="majorBidi" w:hAnsiTheme="majorBidi" w:cstheme="majorBidi"/>
          <w:color w:val="auto"/>
        </w:rPr>
        <w:t>A MI Al-Anshari Banjarmasin pada semester genap tahun pelajaran 2014/2015.</w:t>
      </w:r>
    </w:p>
    <w:p w:rsidR="002A0189" w:rsidRPr="00F71B75" w:rsidRDefault="00450774" w:rsidP="0029483E">
      <w:pPr>
        <w:pStyle w:val="Default"/>
        <w:numPr>
          <w:ilvl w:val="0"/>
          <w:numId w:val="20"/>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lembar observasi untuk mengetahui aktivitas siswa dan guru dalam proses belajar mengajar.</w:t>
      </w:r>
    </w:p>
    <w:p w:rsidR="002A0189" w:rsidRPr="00F71B75" w:rsidRDefault="00450774" w:rsidP="0029483E">
      <w:pPr>
        <w:pStyle w:val="Default"/>
        <w:numPr>
          <w:ilvl w:val="0"/>
          <w:numId w:val="20"/>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dan menyajikan media atau alat peraga yang menunjang proses pembelajaran dikelas yakni berupa gambar.</w:t>
      </w:r>
    </w:p>
    <w:p w:rsidR="00450774" w:rsidRDefault="00450774" w:rsidP="0029483E">
      <w:pPr>
        <w:pStyle w:val="Default"/>
        <w:numPr>
          <w:ilvl w:val="0"/>
          <w:numId w:val="20"/>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Lembar evaluasi untuk melihat atau mengukur siswa dalam pe</w:t>
      </w:r>
      <w:r w:rsidR="006A6BA5">
        <w:rPr>
          <w:rFonts w:asciiTheme="majorBidi" w:hAnsiTheme="majorBidi" w:cstheme="majorBidi"/>
          <w:color w:val="auto"/>
        </w:rPr>
        <w:t>mbelajaran (LKS</w:t>
      </w:r>
      <w:r w:rsidRPr="00F71B75">
        <w:rPr>
          <w:rFonts w:asciiTheme="majorBidi" w:hAnsiTheme="majorBidi" w:cstheme="majorBidi"/>
          <w:color w:val="auto"/>
        </w:rPr>
        <w:t xml:space="preserve">). </w:t>
      </w:r>
    </w:p>
    <w:p w:rsidR="00840193" w:rsidRPr="00F71B75" w:rsidRDefault="00840193" w:rsidP="00840193">
      <w:pPr>
        <w:pStyle w:val="Default"/>
        <w:ind w:left="1792"/>
        <w:jc w:val="both"/>
        <w:rPr>
          <w:rFonts w:asciiTheme="majorBidi" w:hAnsiTheme="majorBidi" w:cstheme="majorBidi"/>
          <w:color w:val="auto"/>
        </w:rPr>
      </w:pPr>
    </w:p>
    <w:p w:rsidR="00450774" w:rsidRPr="00F71B75" w:rsidRDefault="00450774" w:rsidP="002A0189">
      <w:pPr>
        <w:pStyle w:val="Default"/>
        <w:spacing w:line="480" w:lineRule="auto"/>
        <w:ind w:left="1077"/>
        <w:jc w:val="both"/>
        <w:rPr>
          <w:rFonts w:asciiTheme="majorBidi" w:hAnsiTheme="majorBidi" w:cstheme="majorBidi"/>
          <w:b/>
          <w:bCs/>
          <w:color w:val="auto"/>
        </w:rPr>
      </w:pPr>
      <w:r w:rsidRPr="00F71B75">
        <w:rPr>
          <w:rFonts w:asciiTheme="majorBidi" w:hAnsiTheme="majorBidi" w:cstheme="majorBidi"/>
          <w:b/>
          <w:bCs/>
          <w:color w:val="auto"/>
        </w:rPr>
        <w:t xml:space="preserve">2) Pelaksanaan Tindakan </w:t>
      </w:r>
    </w:p>
    <w:p w:rsidR="00450774" w:rsidRPr="00F71B75" w:rsidRDefault="00450774" w:rsidP="002A0189">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Tindakan dilaksanakan pada hari</w:t>
      </w:r>
      <w:r w:rsidR="00291BF9" w:rsidRPr="00F71B75">
        <w:rPr>
          <w:rFonts w:asciiTheme="majorBidi" w:hAnsiTheme="majorBidi" w:cstheme="majorBidi"/>
          <w:color w:val="auto"/>
        </w:rPr>
        <w:t xml:space="preserve"> Senin, tanggal 11</w:t>
      </w:r>
      <w:r w:rsidRPr="00F71B75">
        <w:rPr>
          <w:rFonts w:asciiTheme="majorBidi" w:hAnsiTheme="majorBidi" w:cstheme="majorBidi"/>
          <w:color w:val="auto"/>
        </w:rPr>
        <w:t xml:space="preserve"> Mei 2015. </w:t>
      </w:r>
    </w:p>
    <w:p w:rsidR="00450774" w:rsidRPr="00F71B75" w:rsidRDefault="00450774" w:rsidP="0029483E">
      <w:pPr>
        <w:pStyle w:val="Default"/>
        <w:numPr>
          <w:ilvl w:val="0"/>
          <w:numId w:val="21"/>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awal </w:t>
      </w:r>
    </w:p>
    <w:p w:rsidR="002A0189" w:rsidRPr="00F71B75" w:rsidRDefault="00450774" w:rsidP="0029483E">
      <w:pPr>
        <w:pStyle w:val="Default"/>
        <w:numPr>
          <w:ilvl w:val="0"/>
          <w:numId w:val="2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memasuki ruangan kelas 1 sambil mengucapkan salam.</w:t>
      </w:r>
    </w:p>
    <w:p w:rsidR="002A0189" w:rsidRPr="00F71B75" w:rsidRDefault="00450774" w:rsidP="0029483E">
      <w:pPr>
        <w:pStyle w:val="Default"/>
        <w:numPr>
          <w:ilvl w:val="0"/>
          <w:numId w:val="2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mengajak seluruh siswa berdoa sebelum memulai kegiatan pembelajaran. </w:t>
      </w:r>
    </w:p>
    <w:p w:rsidR="002A0189" w:rsidRPr="00F71B75" w:rsidRDefault="00450774" w:rsidP="0029483E">
      <w:pPr>
        <w:pStyle w:val="Default"/>
        <w:numPr>
          <w:ilvl w:val="0"/>
          <w:numId w:val="2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mengabsen kehadiran siswa. </w:t>
      </w:r>
    </w:p>
    <w:p w:rsidR="002A0189" w:rsidRPr="00F71B75" w:rsidRDefault="00450774" w:rsidP="0029483E">
      <w:pPr>
        <w:pStyle w:val="Default"/>
        <w:numPr>
          <w:ilvl w:val="0"/>
          <w:numId w:val="2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apersepsi dengan menggunakan beberapa gambar.</w:t>
      </w:r>
    </w:p>
    <w:p w:rsidR="00450774" w:rsidRPr="00F71B75" w:rsidRDefault="00450774" w:rsidP="0029483E">
      <w:pPr>
        <w:pStyle w:val="Default"/>
        <w:numPr>
          <w:ilvl w:val="0"/>
          <w:numId w:val="2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menyampaikan tujuan pembelajaran. </w:t>
      </w:r>
    </w:p>
    <w:p w:rsidR="00450774" w:rsidRPr="00F71B75" w:rsidRDefault="00450774" w:rsidP="0029483E">
      <w:pPr>
        <w:pStyle w:val="Default"/>
        <w:numPr>
          <w:ilvl w:val="0"/>
          <w:numId w:val="19"/>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inti </w:t>
      </w:r>
    </w:p>
    <w:p w:rsidR="002A0189" w:rsidRPr="00F71B75" w:rsidRDefault="00450774" w:rsidP="0029483E">
      <w:pPr>
        <w:pStyle w:val="Default"/>
        <w:numPr>
          <w:ilvl w:val="0"/>
          <w:numId w:val="23"/>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lastRenderedPageBreak/>
        <w:t xml:space="preserve">Guru menjelaskan pelajaran dengan menggunakan media gambar yang di tempel pada papan tulis dan memotivasi siswa melaksanakan kegiatan pembelajaran. </w:t>
      </w:r>
    </w:p>
    <w:p w:rsidR="002A0189" w:rsidRPr="00F71B75" w:rsidRDefault="006A6BA5" w:rsidP="0029483E">
      <w:pPr>
        <w:pStyle w:val="Default"/>
        <w:numPr>
          <w:ilvl w:val="0"/>
          <w:numId w:val="23"/>
        </w:numPr>
        <w:spacing w:line="480" w:lineRule="auto"/>
        <w:ind w:left="2149" w:hanging="357"/>
        <w:jc w:val="both"/>
        <w:rPr>
          <w:rFonts w:asciiTheme="majorBidi" w:hAnsiTheme="majorBidi" w:cstheme="majorBidi"/>
          <w:color w:val="auto"/>
        </w:rPr>
      </w:pPr>
      <w:r>
        <w:rPr>
          <w:rFonts w:asciiTheme="majorBidi" w:hAnsiTheme="majorBidi" w:cstheme="majorBidi"/>
          <w:color w:val="auto"/>
        </w:rPr>
        <w:t>Guru menyampaikan kompetensi/</w:t>
      </w:r>
      <w:r w:rsidR="00450774" w:rsidRPr="00F71B75">
        <w:rPr>
          <w:rFonts w:asciiTheme="majorBidi" w:hAnsiTheme="majorBidi" w:cstheme="majorBidi"/>
          <w:color w:val="auto"/>
        </w:rPr>
        <w:t>tujuan yang harus dicapai siswa kelas I yaitu siswa dapat menulis ke pa</w:t>
      </w:r>
      <w:r w:rsidR="00DF274C" w:rsidRPr="00F71B75">
        <w:rPr>
          <w:rFonts w:asciiTheme="majorBidi" w:hAnsiTheme="majorBidi" w:cstheme="majorBidi"/>
          <w:color w:val="auto"/>
        </w:rPr>
        <w:t>pan tulis mengenai isi gambar.</w:t>
      </w:r>
    </w:p>
    <w:p w:rsidR="002A0189" w:rsidRDefault="00450774" w:rsidP="0029483E">
      <w:pPr>
        <w:pStyle w:val="Default"/>
        <w:numPr>
          <w:ilvl w:val="0"/>
          <w:numId w:val="23"/>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menjelaskan tentang materi pelajaran. </w:t>
      </w:r>
    </w:p>
    <w:p w:rsidR="00292C12" w:rsidRPr="00F71B75" w:rsidRDefault="00292C12" w:rsidP="0029483E">
      <w:pPr>
        <w:pStyle w:val="Default"/>
        <w:numPr>
          <w:ilvl w:val="0"/>
          <w:numId w:val="23"/>
        </w:numPr>
        <w:spacing w:line="480" w:lineRule="auto"/>
        <w:ind w:left="2149" w:hanging="357"/>
        <w:jc w:val="both"/>
        <w:rPr>
          <w:rFonts w:asciiTheme="majorBidi" w:hAnsiTheme="majorBidi" w:cstheme="majorBidi"/>
          <w:color w:val="auto"/>
        </w:rPr>
      </w:pPr>
      <w:r>
        <w:rPr>
          <w:rFonts w:asciiTheme="majorBidi" w:hAnsiTheme="majorBidi" w:cstheme="majorBidi"/>
          <w:color w:val="auto"/>
        </w:rPr>
        <w:t>Guru meminta siswa untuk mendisusikan gambar dengan teman sebangku.</w:t>
      </w:r>
    </w:p>
    <w:p w:rsidR="002A0189" w:rsidRPr="00F71B75" w:rsidRDefault="00450774" w:rsidP="0029483E">
      <w:pPr>
        <w:pStyle w:val="Default"/>
        <w:numPr>
          <w:ilvl w:val="0"/>
          <w:numId w:val="23"/>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meminta siswa untuk mencoba maju ke depan dan menulis tentang gambar yang di tempel. </w:t>
      </w:r>
    </w:p>
    <w:p w:rsidR="002A0189" w:rsidRPr="00F71B75" w:rsidRDefault="00450774" w:rsidP="0029483E">
      <w:pPr>
        <w:pStyle w:val="Default"/>
        <w:numPr>
          <w:ilvl w:val="0"/>
          <w:numId w:val="23"/>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membagikan LKS yang harus dikerjakan siswa.</w:t>
      </w:r>
    </w:p>
    <w:p w:rsidR="002A0189" w:rsidRPr="00F71B75" w:rsidRDefault="00450774" w:rsidP="0029483E">
      <w:pPr>
        <w:pStyle w:val="Default"/>
        <w:numPr>
          <w:ilvl w:val="0"/>
          <w:numId w:val="23"/>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memantau kegiatan dan memberikan bimbingan kepada para siswa.</w:t>
      </w:r>
    </w:p>
    <w:p w:rsidR="00450774" w:rsidRPr="00F71B75" w:rsidRDefault="00450774" w:rsidP="0029483E">
      <w:pPr>
        <w:pStyle w:val="Default"/>
        <w:numPr>
          <w:ilvl w:val="0"/>
          <w:numId w:val="23"/>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mengambil hasil LKS yang telah dikerjakan oleh semua siswa. </w:t>
      </w:r>
    </w:p>
    <w:p w:rsidR="00450774" w:rsidRPr="00F71B75" w:rsidRDefault="00450774" w:rsidP="0029483E">
      <w:pPr>
        <w:pStyle w:val="Default"/>
        <w:numPr>
          <w:ilvl w:val="0"/>
          <w:numId w:val="19"/>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Akhir </w:t>
      </w:r>
    </w:p>
    <w:p w:rsidR="002A0189" w:rsidRPr="00F71B75" w:rsidRDefault="00450774" w:rsidP="0029483E">
      <w:pPr>
        <w:pStyle w:val="Default"/>
        <w:numPr>
          <w:ilvl w:val="0"/>
          <w:numId w:val="2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bersama siswa menyimpulkan materi pembelajaran.</w:t>
      </w:r>
    </w:p>
    <w:p w:rsidR="002A0189" w:rsidRPr="00F71B75" w:rsidRDefault="00450774" w:rsidP="0029483E">
      <w:pPr>
        <w:pStyle w:val="Default"/>
        <w:numPr>
          <w:ilvl w:val="0"/>
          <w:numId w:val="2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Mengadakan tindak lanjut (Evaluasi)</w:t>
      </w:r>
    </w:p>
    <w:p w:rsidR="002A0189" w:rsidRPr="00F71B75" w:rsidRDefault="00450774" w:rsidP="0029483E">
      <w:pPr>
        <w:pStyle w:val="Default"/>
        <w:numPr>
          <w:ilvl w:val="0"/>
          <w:numId w:val="2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refleksi dan memberikan saran dan nasehat.</w:t>
      </w:r>
    </w:p>
    <w:p w:rsidR="00450774" w:rsidRDefault="00450774" w:rsidP="0029483E">
      <w:pPr>
        <w:pStyle w:val="Default"/>
        <w:numPr>
          <w:ilvl w:val="0"/>
          <w:numId w:val="24"/>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mengucapkan salam sebagai penutup pelajaran </w:t>
      </w:r>
    </w:p>
    <w:p w:rsidR="00450774" w:rsidRDefault="00450774" w:rsidP="002A0189">
      <w:pPr>
        <w:pStyle w:val="Default"/>
        <w:rPr>
          <w:rFonts w:asciiTheme="majorBidi" w:hAnsiTheme="majorBidi" w:cstheme="majorBidi"/>
          <w:color w:val="auto"/>
        </w:rPr>
      </w:pPr>
    </w:p>
    <w:p w:rsidR="00FB5EF6" w:rsidRPr="00F71B75" w:rsidRDefault="00FB5EF6" w:rsidP="002A0189">
      <w:pPr>
        <w:pStyle w:val="Default"/>
        <w:rPr>
          <w:color w:val="auto"/>
        </w:rPr>
      </w:pPr>
    </w:p>
    <w:p w:rsidR="00450774" w:rsidRPr="00F71B75" w:rsidRDefault="00450774" w:rsidP="002A0189">
      <w:pPr>
        <w:pStyle w:val="Default"/>
        <w:spacing w:line="480" w:lineRule="auto"/>
        <w:ind w:left="1077"/>
        <w:rPr>
          <w:b/>
          <w:bCs/>
          <w:color w:val="auto"/>
          <w:lang w:val="en-US"/>
        </w:rPr>
      </w:pPr>
      <w:r w:rsidRPr="00F71B75">
        <w:rPr>
          <w:b/>
          <w:bCs/>
          <w:color w:val="auto"/>
        </w:rPr>
        <w:lastRenderedPageBreak/>
        <w:t xml:space="preserve">3) Hasil Observasi </w:t>
      </w:r>
    </w:p>
    <w:p w:rsidR="00450774" w:rsidRPr="00840193" w:rsidRDefault="00450774" w:rsidP="0029483E">
      <w:pPr>
        <w:pStyle w:val="Default"/>
        <w:numPr>
          <w:ilvl w:val="0"/>
          <w:numId w:val="25"/>
        </w:numPr>
        <w:spacing w:line="480" w:lineRule="auto"/>
        <w:ind w:left="1792" w:hanging="357"/>
        <w:rPr>
          <w:b/>
          <w:bCs/>
          <w:color w:val="auto"/>
        </w:rPr>
      </w:pPr>
      <w:r w:rsidRPr="00840193">
        <w:rPr>
          <w:b/>
          <w:bCs/>
          <w:color w:val="auto"/>
        </w:rPr>
        <w:t>Observasi Aktivitas Guru</w:t>
      </w:r>
    </w:p>
    <w:p w:rsidR="00574893" w:rsidRPr="00F71B75" w:rsidRDefault="00450774" w:rsidP="002825B9">
      <w:pPr>
        <w:pStyle w:val="Default"/>
        <w:spacing w:line="480" w:lineRule="auto"/>
        <w:ind w:firstLine="720"/>
        <w:jc w:val="both"/>
        <w:rPr>
          <w:color w:val="auto"/>
        </w:rPr>
      </w:pPr>
      <w:r w:rsidRPr="00F71B75">
        <w:rPr>
          <w:color w:val="auto"/>
        </w:rPr>
        <w:t>Berdasarkan pengamatan terhadap pelaksanaan pembelajaran pada siklus I pertemuan</w:t>
      </w:r>
      <w:r w:rsidR="00DF274C" w:rsidRPr="00F71B75">
        <w:rPr>
          <w:color w:val="auto"/>
        </w:rPr>
        <w:t xml:space="preserve"> I</w:t>
      </w:r>
      <w:r w:rsidRPr="00F71B75">
        <w:rPr>
          <w:color w:val="auto"/>
        </w:rPr>
        <w:t>I tentang proses pembela</w:t>
      </w:r>
      <w:r w:rsidR="006A6BA5">
        <w:rPr>
          <w:color w:val="auto"/>
        </w:rPr>
        <w:t>jaran yang berlangsung selama 2×</w:t>
      </w:r>
      <w:r w:rsidRPr="00F71B75">
        <w:rPr>
          <w:color w:val="auto"/>
        </w:rPr>
        <w:t>35 menit dapat digambarkan sebagai berikut :</w:t>
      </w:r>
    </w:p>
    <w:p w:rsidR="00805473" w:rsidRPr="00F71B75" w:rsidRDefault="002A0189" w:rsidP="002A0189">
      <w:pPr>
        <w:pStyle w:val="Default"/>
        <w:jc w:val="both"/>
        <w:rPr>
          <w:color w:val="auto"/>
          <w:sz w:val="23"/>
          <w:szCs w:val="23"/>
        </w:rPr>
      </w:pPr>
      <w:r w:rsidRPr="00F71B75">
        <w:rPr>
          <w:color w:val="auto"/>
        </w:rPr>
        <w:t>Tabel 4</w:t>
      </w:r>
      <w:r w:rsidR="000E7958">
        <w:rPr>
          <w:color w:val="auto"/>
          <w:lang w:val="en-US"/>
        </w:rPr>
        <w:t>.</w:t>
      </w:r>
      <w:r w:rsidR="002825B9">
        <w:rPr>
          <w:color w:val="auto"/>
        </w:rPr>
        <w:t>10</w:t>
      </w:r>
      <w:r w:rsidRPr="00F71B75">
        <w:rPr>
          <w:color w:val="auto"/>
          <w:lang w:val="en-US"/>
        </w:rPr>
        <w:t xml:space="preserve"> </w:t>
      </w:r>
      <w:r w:rsidR="00805473" w:rsidRPr="00F71B75">
        <w:rPr>
          <w:color w:val="auto"/>
        </w:rPr>
        <w:t>: Observasi Aktivitas Guru pada pembelajaran siklus 2 pertemuan I</w:t>
      </w:r>
    </w:p>
    <w:tbl>
      <w:tblPr>
        <w:tblStyle w:val="TableGrid"/>
        <w:tblW w:w="8080" w:type="dxa"/>
        <w:tblInd w:w="108" w:type="dxa"/>
        <w:tblLayout w:type="fixed"/>
        <w:tblLook w:val="04A0" w:firstRow="1" w:lastRow="0" w:firstColumn="1" w:lastColumn="0" w:noHBand="0" w:noVBand="1"/>
      </w:tblPr>
      <w:tblGrid>
        <w:gridCol w:w="567"/>
        <w:gridCol w:w="3686"/>
        <w:gridCol w:w="709"/>
        <w:gridCol w:w="850"/>
        <w:gridCol w:w="567"/>
        <w:gridCol w:w="567"/>
        <w:gridCol w:w="567"/>
        <w:gridCol w:w="567"/>
      </w:tblGrid>
      <w:tr w:rsidR="00805473" w:rsidRPr="00F71B75" w:rsidTr="006D5618">
        <w:tc>
          <w:tcPr>
            <w:tcW w:w="567" w:type="dxa"/>
            <w:vMerge w:val="restart"/>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No</w:t>
            </w:r>
          </w:p>
        </w:tc>
        <w:tc>
          <w:tcPr>
            <w:tcW w:w="3686" w:type="dxa"/>
            <w:vMerge w:val="restart"/>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Aspek yang diamati</w:t>
            </w:r>
          </w:p>
        </w:tc>
        <w:tc>
          <w:tcPr>
            <w:tcW w:w="1559" w:type="dxa"/>
            <w:gridSpan w:val="2"/>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Dilakukan</w:t>
            </w:r>
          </w:p>
        </w:tc>
        <w:tc>
          <w:tcPr>
            <w:tcW w:w="2268" w:type="dxa"/>
            <w:gridSpan w:val="4"/>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Skor </w:t>
            </w:r>
          </w:p>
        </w:tc>
      </w:tr>
      <w:tr w:rsidR="00805473" w:rsidRPr="00F71B75" w:rsidTr="006D5618">
        <w:tc>
          <w:tcPr>
            <w:tcW w:w="567" w:type="dxa"/>
            <w:vMerge/>
          </w:tcPr>
          <w:p w:rsidR="00805473" w:rsidRPr="00F71B75" w:rsidRDefault="00805473" w:rsidP="002A0189">
            <w:pPr>
              <w:pStyle w:val="Default"/>
              <w:jc w:val="both"/>
              <w:rPr>
                <w:rFonts w:asciiTheme="majorBidi" w:hAnsiTheme="majorBidi" w:cstheme="majorBidi"/>
                <w:b/>
                <w:bCs/>
                <w:color w:val="auto"/>
              </w:rPr>
            </w:pPr>
          </w:p>
        </w:tc>
        <w:tc>
          <w:tcPr>
            <w:tcW w:w="3686" w:type="dxa"/>
            <w:vMerge/>
          </w:tcPr>
          <w:p w:rsidR="00805473" w:rsidRPr="00F71B75" w:rsidRDefault="00805473" w:rsidP="002A0189">
            <w:pPr>
              <w:pStyle w:val="Default"/>
              <w:jc w:val="both"/>
              <w:rPr>
                <w:rFonts w:asciiTheme="majorBidi" w:hAnsiTheme="majorBidi" w:cstheme="majorBidi"/>
                <w:b/>
                <w:bCs/>
                <w:color w:val="auto"/>
              </w:rPr>
            </w:pPr>
          </w:p>
        </w:tc>
        <w:tc>
          <w:tcPr>
            <w:tcW w:w="709"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Ya</w:t>
            </w:r>
          </w:p>
        </w:tc>
        <w:tc>
          <w:tcPr>
            <w:tcW w:w="850"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Tidak</w:t>
            </w:r>
          </w:p>
        </w:tc>
        <w:tc>
          <w:tcPr>
            <w:tcW w:w="567"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1</w:t>
            </w:r>
          </w:p>
        </w:tc>
        <w:tc>
          <w:tcPr>
            <w:tcW w:w="567"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2</w:t>
            </w:r>
          </w:p>
        </w:tc>
        <w:tc>
          <w:tcPr>
            <w:tcW w:w="567"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3</w:t>
            </w:r>
          </w:p>
        </w:tc>
        <w:tc>
          <w:tcPr>
            <w:tcW w:w="567"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4</w:t>
            </w: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A</w:t>
            </w:r>
          </w:p>
        </w:tc>
        <w:tc>
          <w:tcPr>
            <w:tcW w:w="3686" w:type="dxa"/>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Pra Pembelajaran</w:t>
            </w:r>
          </w:p>
        </w:tc>
        <w:tc>
          <w:tcPr>
            <w:tcW w:w="709" w:type="dxa"/>
          </w:tcPr>
          <w:p w:rsidR="00805473" w:rsidRPr="00F71B75" w:rsidRDefault="00805473" w:rsidP="002A0189">
            <w:pPr>
              <w:pStyle w:val="Default"/>
              <w:jc w:val="both"/>
              <w:rPr>
                <w:rFonts w:asciiTheme="majorBidi" w:hAnsiTheme="majorBidi" w:cstheme="majorBidi"/>
                <w:color w:val="auto"/>
              </w:rPr>
            </w:pP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Membuat rencana pelaksanaan  pembelajaran  (RPP)</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2</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Menyiapkan ruangan, dan alat kelengkapan mengajar</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3</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Menyiapkan media pembelajaran</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B</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b/>
                <w:bCs/>
                <w:color w:val="auto"/>
              </w:rPr>
              <w:t>Kegiatan Awal</w:t>
            </w:r>
          </w:p>
        </w:tc>
        <w:tc>
          <w:tcPr>
            <w:tcW w:w="709" w:type="dxa"/>
          </w:tcPr>
          <w:p w:rsidR="00805473" w:rsidRPr="00F71B75" w:rsidRDefault="00805473" w:rsidP="002A0189">
            <w:pPr>
              <w:pStyle w:val="Default"/>
              <w:jc w:val="center"/>
              <w:rPr>
                <w:rFonts w:asciiTheme="majorBidi" w:hAnsiTheme="majorBidi" w:cstheme="majorBidi"/>
                <w:color w:val="auto"/>
              </w:rPr>
            </w:pP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4</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Melihat keadaan / kondisi anak sebelum memulai pelajaran</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5</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Membuka pelajaran, berdoa bersama dan mengecek kehadiran siswa</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790D"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6</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Menyampaikan tujuan pembelajaran</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7</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Apersepsi / mengingatkan siswa kembali pada pelajaran sebelumnya</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790D"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8</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Motivasi</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C</w:t>
            </w:r>
          </w:p>
        </w:tc>
        <w:tc>
          <w:tcPr>
            <w:tcW w:w="3686" w:type="dxa"/>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Kegiatan Inti</w:t>
            </w:r>
          </w:p>
        </w:tc>
        <w:tc>
          <w:tcPr>
            <w:tcW w:w="709" w:type="dxa"/>
          </w:tcPr>
          <w:p w:rsidR="00805473" w:rsidRPr="00F71B75" w:rsidRDefault="00805473" w:rsidP="002A0189">
            <w:pPr>
              <w:pStyle w:val="Default"/>
              <w:jc w:val="center"/>
              <w:rPr>
                <w:rFonts w:asciiTheme="majorBidi" w:hAnsiTheme="majorBidi" w:cstheme="majorBidi"/>
                <w:color w:val="auto"/>
              </w:rPr>
            </w:pP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9</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Menyampaikan materi pembelajaran</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10</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Guru menjelaskan materi pembelajaran dengan media yang ditampilkan</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11</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Mengembangkan rasa ingin tahu siswa dengan memunculkan pertanyaan</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12</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Saling bertanya jawab siswa dan guru</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13</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Guru memberi tugas / LKS kepada siswa untuk dikerjakan oleh setiap individu</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14</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Menggunakan media</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lastRenderedPageBreak/>
              <w:t>15</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Melibatkan siswa dalam pemanfaatan media</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16</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Menjaga suasana kelas yang kondusif</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790D"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17</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Menggunakan bahasa lisan jelas dan lancar</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577CD8"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18</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Melaksanakan pembelajaran sesuai alokasi waktu</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19</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Melakukan penilaian aktivitas siswa dalam belajar</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D</w:t>
            </w:r>
          </w:p>
        </w:tc>
        <w:tc>
          <w:tcPr>
            <w:tcW w:w="3686" w:type="dxa"/>
          </w:tcPr>
          <w:p w:rsidR="00805473" w:rsidRPr="00F71B75" w:rsidRDefault="00805473" w:rsidP="002A0189">
            <w:pPr>
              <w:pStyle w:val="Default"/>
              <w:jc w:val="both"/>
              <w:rPr>
                <w:rFonts w:asciiTheme="majorBidi" w:hAnsiTheme="majorBidi" w:cstheme="majorBidi"/>
                <w:b/>
                <w:bCs/>
                <w:color w:val="auto"/>
              </w:rPr>
            </w:pPr>
            <w:r w:rsidRPr="00F71B75">
              <w:rPr>
                <w:rFonts w:asciiTheme="majorBidi" w:hAnsiTheme="majorBidi" w:cstheme="majorBidi"/>
                <w:b/>
                <w:bCs/>
                <w:color w:val="auto"/>
              </w:rPr>
              <w:t>Kegiatan Akhir</w:t>
            </w:r>
          </w:p>
        </w:tc>
        <w:tc>
          <w:tcPr>
            <w:tcW w:w="709" w:type="dxa"/>
          </w:tcPr>
          <w:p w:rsidR="00805473" w:rsidRPr="00F71B75" w:rsidRDefault="00805473" w:rsidP="002A0189">
            <w:pPr>
              <w:pStyle w:val="Default"/>
              <w:jc w:val="center"/>
              <w:rPr>
                <w:rFonts w:asciiTheme="majorBidi" w:hAnsiTheme="majorBidi" w:cstheme="majorBidi"/>
                <w:b/>
                <w:bCs/>
                <w:color w:val="auto"/>
              </w:rPr>
            </w:pP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20</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Memberikan refleksi kepada siswa</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jc w:val="center"/>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21</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Menyimpulkan plajaran dengan melibatkan siswa</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790D"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805473" w:rsidRPr="00F71B75" w:rsidRDefault="00805473" w:rsidP="002A0189">
            <w:pPr>
              <w:pStyle w:val="Default"/>
              <w:rPr>
                <w:rFonts w:asciiTheme="majorBidi" w:hAnsiTheme="majorBidi" w:cstheme="majorBidi"/>
                <w:color w:val="auto"/>
              </w:rPr>
            </w:pP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22</w:t>
            </w:r>
          </w:p>
        </w:tc>
        <w:tc>
          <w:tcPr>
            <w:tcW w:w="3686" w:type="dxa"/>
          </w:tcPr>
          <w:p w:rsidR="00805473" w:rsidRPr="00F71B75" w:rsidRDefault="00805473" w:rsidP="002A0189">
            <w:pPr>
              <w:pStyle w:val="Default"/>
              <w:jc w:val="both"/>
              <w:rPr>
                <w:rFonts w:asciiTheme="majorBidi" w:hAnsiTheme="majorBidi" w:cstheme="majorBidi"/>
                <w:color w:val="auto"/>
              </w:rPr>
            </w:pPr>
            <w:r w:rsidRPr="00F71B75">
              <w:rPr>
                <w:rFonts w:asciiTheme="majorBidi" w:hAnsiTheme="majorBidi" w:cstheme="majorBidi"/>
                <w:color w:val="auto"/>
              </w:rPr>
              <w:t xml:space="preserve">Menutup pelajaran </w:t>
            </w:r>
          </w:p>
        </w:tc>
        <w:tc>
          <w:tcPr>
            <w:tcW w:w="709"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p>
        </w:tc>
        <w:tc>
          <w:tcPr>
            <w:tcW w:w="567" w:type="dxa"/>
          </w:tcPr>
          <w:p w:rsidR="00805473" w:rsidRPr="00F71B75" w:rsidRDefault="00805473" w:rsidP="002A0189">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p>
        </w:tc>
        <w:tc>
          <w:tcPr>
            <w:tcW w:w="3686"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Jumlah skor seluruhnya</w:t>
            </w:r>
          </w:p>
        </w:tc>
        <w:tc>
          <w:tcPr>
            <w:tcW w:w="709" w:type="dxa"/>
          </w:tcPr>
          <w:p w:rsidR="00805473" w:rsidRPr="00F71B75" w:rsidRDefault="00805473" w:rsidP="002A0189">
            <w:pPr>
              <w:pStyle w:val="Default"/>
              <w:jc w:val="both"/>
              <w:rPr>
                <w:rFonts w:asciiTheme="majorBidi" w:hAnsiTheme="majorBidi" w:cstheme="majorBidi"/>
                <w:color w:val="auto"/>
              </w:rPr>
            </w:pPr>
          </w:p>
        </w:tc>
        <w:tc>
          <w:tcPr>
            <w:tcW w:w="850"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5473" w:rsidP="002A0189">
            <w:pPr>
              <w:pStyle w:val="Default"/>
              <w:jc w:val="both"/>
              <w:rPr>
                <w:rFonts w:asciiTheme="majorBidi" w:hAnsiTheme="majorBidi" w:cstheme="majorBidi"/>
                <w:color w:val="auto"/>
              </w:rPr>
            </w:pPr>
          </w:p>
        </w:tc>
        <w:tc>
          <w:tcPr>
            <w:tcW w:w="567" w:type="dxa"/>
          </w:tcPr>
          <w:p w:rsidR="00805473" w:rsidRPr="00F71B75" w:rsidRDefault="0080790D" w:rsidP="002A0189">
            <w:pPr>
              <w:pStyle w:val="Default"/>
              <w:jc w:val="center"/>
              <w:rPr>
                <w:rFonts w:asciiTheme="majorBidi" w:hAnsiTheme="majorBidi" w:cstheme="majorBidi"/>
                <w:color w:val="auto"/>
              </w:rPr>
            </w:pPr>
            <w:r w:rsidRPr="00F71B75">
              <w:rPr>
                <w:rFonts w:asciiTheme="majorBidi" w:hAnsiTheme="majorBidi" w:cstheme="majorBidi"/>
                <w:color w:val="auto"/>
              </w:rPr>
              <w:t>4</w:t>
            </w:r>
          </w:p>
        </w:tc>
        <w:tc>
          <w:tcPr>
            <w:tcW w:w="567" w:type="dxa"/>
          </w:tcPr>
          <w:p w:rsidR="00805473" w:rsidRPr="00F71B75" w:rsidRDefault="0080790D" w:rsidP="002A0189">
            <w:pPr>
              <w:pStyle w:val="Default"/>
              <w:jc w:val="both"/>
              <w:rPr>
                <w:rFonts w:asciiTheme="majorBidi" w:hAnsiTheme="majorBidi" w:cstheme="majorBidi"/>
                <w:color w:val="auto"/>
              </w:rPr>
            </w:pPr>
            <w:r w:rsidRPr="00F71B75">
              <w:rPr>
                <w:rFonts w:asciiTheme="majorBidi" w:hAnsiTheme="majorBidi" w:cstheme="majorBidi"/>
                <w:color w:val="auto"/>
              </w:rPr>
              <w:t>51</w:t>
            </w:r>
          </w:p>
        </w:tc>
        <w:tc>
          <w:tcPr>
            <w:tcW w:w="567" w:type="dxa"/>
          </w:tcPr>
          <w:p w:rsidR="00805473" w:rsidRPr="00F71B75" w:rsidRDefault="0080790D" w:rsidP="002A0189">
            <w:pPr>
              <w:pStyle w:val="Default"/>
              <w:jc w:val="both"/>
              <w:rPr>
                <w:rFonts w:asciiTheme="majorBidi" w:hAnsiTheme="majorBidi" w:cstheme="majorBidi"/>
                <w:color w:val="auto"/>
              </w:rPr>
            </w:pPr>
            <w:r w:rsidRPr="00F71B75">
              <w:rPr>
                <w:rFonts w:asciiTheme="majorBidi" w:hAnsiTheme="majorBidi" w:cstheme="majorBidi"/>
                <w:color w:val="auto"/>
              </w:rPr>
              <w:t>12</w:t>
            </w:r>
          </w:p>
        </w:tc>
      </w:tr>
      <w:tr w:rsidR="00805473" w:rsidRPr="00F71B75" w:rsidTr="006D5618">
        <w:tc>
          <w:tcPr>
            <w:tcW w:w="567" w:type="dxa"/>
          </w:tcPr>
          <w:p w:rsidR="00805473" w:rsidRPr="00F71B75" w:rsidRDefault="00805473" w:rsidP="002A0189">
            <w:pPr>
              <w:pStyle w:val="Default"/>
              <w:jc w:val="both"/>
              <w:rPr>
                <w:rFonts w:asciiTheme="majorBidi" w:hAnsiTheme="majorBidi" w:cstheme="majorBidi"/>
                <w:color w:val="auto"/>
              </w:rPr>
            </w:pPr>
          </w:p>
        </w:tc>
        <w:tc>
          <w:tcPr>
            <w:tcW w:w="3686" w:type="dxa"/>
          </w:tcPr>
          <w:p w:rsidR="00805473" w:rsidRPr="00F71B75" w:rsidRDefault="00805473" w:rsidP="002A0189">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Persentasi </w:t>
            </w:r>
            <w:r w:rsidR="00B03E76" w:rsidRPr="00F71B75">
              <w:rPr>
                <w:rFonts w:asciiTheme="majorBidi" w:hAnsiTheme="majorBidi" w:cstheme="majorBidi"/>
                <w:b/>
                <w:bCs/>
                <w:color w:val="auto"/>
              </w:rPr>
              <w:t xml:space="preserve"> (</w:t>
            </w:r>
            <w:r w:rsidR="00B03E76" w:rsidRPr="00F71B75">
              <w:rPr>
                <w:rFonts w:eastAsia="Calibri"/>
                <w:color w:val="auto"/>
              </w:rPr>
              <w:t>%)</w:t>
            </w:r>
          </w:p>
        </w:tc>
        <w:tc>
          <w:tcPr>
            <w:tcW w:w="709" w:type="dxa"/>
          </w:tcPr>
          <w:p w:rsidR="00805473" w:rsidRPr="00F71B75" w:rsidRDefault="00805473" w:rsidP="002A0189">
            <w:pPr>
              <w:pStyle w:val="Default"/>
              <w:jc w:val="both"/>
              <w:rPr>
                <w:rFonts w:asciiTheme="majorBidi" w:hAnsiTheme="majorBidi" w:cstheme="majorBidi"/>
                <w:color w:val="auto"/>
              </w:rPr>
            </w:pPr>
          </w:p>
        </w:tc>
        <w:tc>
          <w:tcPr>
            <w:tcW w:w="850" w:type="dxa"/>
          </w:tcPr>
          <w:p w:rsidR="00805473" w:rsidRPr="00F71B75" w:rsidRDefault="00805473" w:rsidP="002A0189">
            <w:pPr>
              <w:pStyle w:val="Default"/>
              <w:jc w:val="both"/>
              <w:rPr>
                <w:rFonts w:asciiTheme="majorBidi" w:hAnsiTheme="majorBidi" w:cstheme="majorBidi"/>
                <w:color w:val="auto"/>
              </w:rPr>
            </w:pPr>
          </w:p>
        </w:tc>
        <w:tc>
          <w:tcPr>
            <w:tcW w:w="2268" w:type="dxa"/>
            <w:gridSpan w:val="4"/>
          </w:tcPr>
          <w:p w:rsidR="00805473" w:rsidRPr="00F71B75" w:rsidRDefault="0080790D" w:rsidP="002A0189">
            <w:pPr>
              <w:pStyle w:val="Default"/>
              <w:jc w:val="center"/>
              <w:rPr>
                <w:rFonts w:asciiTheme="majorBidi" w:hAnsiTheme="majorBidi" w:cstheme="majorBidi"/>
                <w:color w:val="auto"/>
              </w:rPr>
            </w:pPr>
            <w:r w:rsidRPr="00F71B75">
              <w:rPr>
                <w:rFonts w:asciiTheme="majorBidi" w:hAnsiTheme="majorBidi" w:cstheme="majorBidi"/>
                <w:color w:val="auto"/>
              </w:rPr>
              <w:t>76,13</w:t>
            </w:r>
          </w:p>
        </w:tc>
      </w:tr>
    </w:tbl>
    <w:p w:rsidR="00805473" w:rsidRPr="00F71B75" w:rsidRDefault="00805473" w:rsidP="009E6547">
      <w:pPr>
        <w:pStyle w:val="Default"/>
        <w:spacing w:line="480" w:lineRule="auto"/>
        <w:jc w:val="both"/>
        <w:rPr>
          <w:rFonts w:asciiTheme="majorBidi" w:hAnsiTheme="majorBidi" w:cstheme="majorBidi"/>
          <w:color w:val="auto"/>
        </w:rPr>
      </w:pPr>
    </w:p>
    <w:p w:rsidR="00805473" w:rsidRPr="00F71B75" w:rsidRDefault="00805473" w:rsidP="009E6547">
      <w:pPr>
        <w:pStyle w:val="Default"/>
        <w:spacing w:line="480" w:lineRule="auto"/>
        <w:jc w:val="both"/>
        <w:rPr>
          <w:rFonts w:asciiTheme="majorBidi" w:hAnsiTheme="majorBidi" w:cstheme="majorBidi"/>
          <w:color w:val="auto"/>
        </w:rPr>
      </w:pPr>
      <w:r w:rsidRPr="00F71B75">
        <w:rPr>
          <w:rFonts w:asciiTheme="majorBidi" w:hAnsiTheme="majorBidi" w:cstheme="majorBidi"/>
          <w:color w:val="auto"/>
        </w:rPr>
        <w:t>Berdasarkan data observasi tersebut di</w:t>
      </w:r>
      <w:r w:rsidR="006A6BA5">
        <w:rPr>
          <w:rFonts w:asciiTheme="majorBidi" w:hAnsiTheme="majorBidi" w:cstheme="majorBidi"/>
          <w:color w:val="auto"/>
        </w:rPr>
        <w:t xml:space="preserve"> </w:t>
      </w:r>
      <w:r w:rsidRPr="00F71B75">
        <w:rPr>
          <w:rFonts w:asciiTheme="majorBidi" w:hAnsiTheme="majorBidi" w:cstheme="majorBidi"/>
          <w:color w:val="auto"/>
        </w:rPr>
        <w:t>atas dapat dipersentasikan sebagai berikut</w:t>
      </w:r>
      <w:r w:rsidR="00B24C56" w:rsidRPr="00F71B75">
        <w:rPr>
          <w:rFonts w:asciiTheme="majorBidi" w:hAnsiTheme="majorBidi" w:cstheme="majorBidi"/>
          <w:color w:val="auto"/>
        </w:rPr>
        <w:t>.</w:t>
      </w:r>
    </w:p>
    <w:tbl>
      <w:tblPr>
        <w:tblW w:w="0" w:type="auto"/>
        <w:tblInd w:w="817" w:type="dxa"/>
        <w:tblLook w:val="01E0" w:firstRow="1" w:lastRow="1" w:firstColumn="1" w:lastColumn="1" w:noHBand="0" w:noVBand="0"/>
      </w:tblPr>
      <w:tblGrid>
        <w:gridCol w:w="1069"/>
        <w:gridCol w:w="1899"/>
        <w:gridCol w:w="1573"/>
      </w:tblGrid>
      <w:tr w:rsidR="00805473" w:rsidRPr="00F71B75" w:rsidTr="006D5618">
        <w:trPr>
          <w:trHeight w:val="377"/>
        </w:trPr>
        <w:tc>
          <w:tcPr>
            <w:tcW w:w="1069" w:type="dxa"/>
            <w:vMerge w:val="restart"/>
            <w:vAlign w:val="center"/>
          </w:tcPr>
          <w:p w:rsidR="00805473" w:rsidRPr="00F71B75" w:rsidRDefault="00805473"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N=</w:t>
            </w:r>
          </w:p>
        </w:tc>
        <w:tc>
          <w:tcPr>
            <w:tcW w:w="1899" w:type="dxa"/>
            <w:tcBorders>
              <w:bottom w:val="single" w:sz="4" w:space="0" w:color="auto"/>
            </w:tcBorders>
          </w:tcPr>
          <w:p w:rsidR="00805473" w:rsidRPr="00F71B75" w:rsidRDefault="00805473"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Perolehan</w:t>
            </w:r>
          </w:p>
        </w:tc>
        <w:tc>
          <w:tcPr>
            <w:tcW w:w="1573" w:type="dxa"/>
            <w:vMerge w:val="restart"/>
            <w:vAlign w:val="center"/>
          </w:tcPr>
          <w:p w:rsidR="00805473" w:rsidRPr="00F71B75" w:rsidRDefault="00805473"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X 100%</w:t>
            </w:r>
          </w:p>
        </w:tc>
      </w:tr>
      <w:tr w:rsidR="00805473" w:rsidRPr="00F71B75" w:rsidTr="006D5618">
        <w:trPr>
          <w:trHeight w:val="191"/>
        </w:trPr>
        <w:tc>
          <w:tcPr>
            <w:tcW w:w="1069" w:type="dxa"/>
            <w:vMerge/>
          </w:tcPr>
          <w:p w:rsidR="00805473" w:rsidRPr="00F71B75" w:rsidRDefault="00805473" w:rsidP="009E6547">
            <w:pPr>
              <w:spacing w:after="0" w:line="480" w:lineRule="auto"/>
              <w:jc w:val="both"/>
              <w:rPr>
                <w:rFonts w:ascii="Times New Roman" w:eastAsia="Calibri" w:hAnsi="Times New Roman" w:cs="Times New Roman"/>
                <w:sz w:val="24"/>
                <w:szCs w:val="24"/>
              </w:rPr>
            </w:pPr>
          </w:p>
        </w:tc>
        <w:tc>
          <w:tcPr>
            <w:tcW w:w="1899" w:type="dxa"/>
            <w:tcBorders>
              <w:top w:val="single" w:sz="4" w:space="0" w:color="auto"/>
            </w:tcBorders>
          </w:tcPr>
          <w:p w:rsidR="00805473" w:rsidRPr="00F71B75" w:rsidRDefault="00805473"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Maksimal</w:t>
            </w:r>
          </w:p>
        </w:tc>
        <w:tc>
          <w:tcPr>
            <w:tcW w:w="1573" w:type="dxa"/>
            <w:vMerge/>
          </w:tcPr>
          <w:p w:rsidR="00805473" w:rsidRPr="00F71B75" w:rsidRDefault="00805473" w:rsidP="009E6547">
            <w:pPr>
              <w:spacing w:after="0" w:line="480" w:lineRule="auto"/>
              <w:jc w:val="both"/>
              <w:rPr>
                <w:rFonts w:ascii="Times New Roman" w:eastAsia="Calibri" w:hAnsi="Times New Roman" w:cs="Times New Roman"/>
                <w:sz w:val="24"/>
                <w:szCs w:val="24"/>
              </w:rPr>
            </w:pPr>
          </w:p>
        </w:tc>
      </w:tr>
    </w:tbl>
    <w:p w:rsidR="00805473" w:rsidRPr="00F71B75" w:rsidRDefault="00DE2990" w:rsidP="009E6547">
      <w:pPr>
        <w:pStyle w:val="Default"/>
        <w:spacing w:line="480" w:lineRule="auto"/>
        <w:ind w:firstLine="720"/>
        <w:jc w:val="both"/>
        <w:rPr>
          <w:rFonts w:asciiTheme="majorBidi" w:hAnsiTheme="majorBidi" w:cstheme="majorBidi"/>
          <w:color w:val="auto"/>
        </w:rPr>
      </w:pPr>
      <w:r>
        <w:rPr>
          <w:rFonts w:asciiTheme="majorBidi" w:hAnsiTheme="majorBidi" w:cstheme="majorBidi"/>
          <w:noProof/>
          <w:color w:val="auto"/>
          <w:lang w:eastAsia="id-ID"/>
        </w:rPr>
        <w:pict>
          <v:line id="Straight Connector 4" o:spid="_x0000_s1030"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pt,20pt" to="15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" strokecolor="#4579b8 [3044]"/>
        </w:pict>
      </w:r>
      <w:r w:rsidR="00805473" w:rsidRPr="00F71B75">
        <w:rPr>
          <w:rFonts w:asciiTheme="majorBidi" w:hAnsiTheme="majorBidi" w:cstheme="majorBidi"/>
          <w:color w:val="auto"/>
        </w:rPr>
        <w:t xml:space="preserve">Persentasi  =   </w:t>
      </w:r>
      <w:r w:rsidR="00805473" w:rsidRPr="00F71B75">
        <w:rPr>
          <w:rFonts w:asciiTheme="majorBidi" w:hAnsiTheme="majorBidi" w:cstheme="majorBidi"/>
          <w:color w:val="auto"/>
        </w:rPr>
        <w:tab/>
      </w:r>
      <w:r w:rsidR="0080790D" w:rsidRPr="00F71B75">
        <w:rPr>
          <w:rFonts w:asciiTheme="majorBidi" w:hAnsiTheme="majorBidi" w:cstheme="majorBidi"/>
          <w:color w:val="auto"/>
        </w:rPr>
        <w:t>67</w:t>
      </w:r>
      <w:r w:rsidR="00805473" w:rsidRPr="00F71B75">
        <w:rPr>
          <w:rFonts w:asciiTheme="majorBidi" w:hAnsiTheme="majorBidi" w:cstheme="majorBidi"/>
          <w:color w:val="auto"/>
        </w:rPr>
        <w:t xml:space="preserve">   x 100</w:t>
      </w:r>
    </w:p>
    <w:p w:rsidR="00805473" w:rsidRPr="00F71B75" w:rsidRDefault="00805473" w:rsidP="009E6547">
      <w:pPr>
        <w:pStyle w:val="Default"/>
        <w:tabs>
          <w:tab w:val="left" w:pos="2582"/>
        </w:tabs>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ab/>
        <w:t>88</w:t>
      </w:r>
    </w:p>
    <w:p w:rsidR="00117B6A" w:rsidRPr="00F71B75" w:rsidRDefault="00117B6A" w:rsidP="009E6547">
      <w:pPr>
        <w:pStyle w:val="Default"/>
        <w:tabs>
          <w:tab w:val="left" w:pos="2582"/>
        </w:tabs>
        <w:spacing w:line="480" w:lineRule="auto"/>
        <w:ind w:firstLine="720"/>
        <w:jc w:val="both"/>
        <w:rPr>
          <w:rFonts w:eastAsia="Calibri"/>
          <w:color w:val="auto"/>
        </w:rPr>
      </w:pPr>
      <w:r w:rsidRPr="00F71B75">
        <w:rPr>
          <w:rFonts w:asciiTheme="majorBidi" w:hAnsiTheme="majorBidi" w:cstheme="majorBidi"/>
          <w:color w:val="auto"/>
        </w:rPr>
        <w:t xml:space="preserve">                 =    </w:t>
      </w:r>
      <w:r w:rsidR="00AA6599" w:rsidRPr="00F71B75">
        <w:rPr>
          <w:rFonts w:asciiTheme="majorBidi" w:hAnsiTheme="majorBidi" w:cstheme="majorBidi"/>
          <w:color w:val="auto"/>
        </w:rPr>
        <w:t>76,13</w:t>
      </w:r>
      <w:r w:rsidR="00805473" w:rsidRPr="00F71B75">
        <w:rPr>
          <w:rFonts w:eastAsia="Calibri"/>
          <w:color w:val="auto"/>
        </w:rPr>
        <w:t>%</w:t>
      </w:r>
    </w:p>
    <w:p w:rsidR="00FE1F03" w:rsidRPr="00F71B75" w:rsidRDefault="0071052D" w:rsidP="00FB5EF6">
      <w:pPr>
        <w:pStyle w:val="Default"/>
        <w:tabs>
          <w:tab w:val="left" w:pos="2582"/>
        </w:tabs>
        <w:spacing w:line="480" w:lineRule="auto"/>
        <w:jc w:val="both"/>
        <w:rPr>
          <w:color w:val="auto"/>
        </w:rPr>
      </w:pPr>
      <w:r w:rsidRPr="00F71B75">
        <w:rPr>
          <w:color w:val="auto"/>
        </w:rPr>
        <w:t>Dari tabel 4.10 dapat dilihat peroleha</w:t>
      </w:r>
      <w:r w:rsidR="007E5C91" w:rsidRPr="00F71B75">
        <w:rPr>
          <w:color w:val="auto"/>
        </w:rPr>
        <w:t>n skor 2 sebanyak 2, skor 3 sebanyak 17 dan skor 4 sebanyak 3</w:t>
      </w:r>
      <w:r w:rsidRPr="00F71B75">
        <w:rPr>
          <w:color w:val="auto"/>
        </w:rPr>
        <w:t>. Data hasil yang dilakukan oleh pengamat terhadap langkah-langkah yang peneliti laksanakan, dapat disimpulkan bahwa pem</w:t>
      </w:r>
      <w:r w:rsidR="007F58BB" w:rsidRPr="00F71B75">
        <w:rPr>
          <w:color w:val="auto"/>
        </w:rPr>
        <w:t xml:space="preserve">belajaran yang peneliti lakukan sangat </w:t>
      </w:r>
      <w:r w:rsidRPr="00F71B75">
        <w:rPr>
          <w:color w:val="auto"/>
        </w:rPr>
        <w:t>baik. Hal ini dapat dilihat dari ha</w:t>
      </w:r>
      <w:r w:rsidR="00185C4C" w:rsidRPr="00F71B75">
        <w:rPr>
          <w:color w:val="auto"/>
        </w:rPr>
        <w:t>si</w:t>
      </w:r>
      <w:r w:rsidR="007F58BB" w:rsidRPr="00F71B75">
        <w:rPr>
          <w:color w:val="auto"/>
        </w:rPr>
        <w:t>l observasi memperoleh skor 67</w:t>
      </w:r>
      <w:r w:rsidR="00185C4C" w:rsidRPr="00F71B75">
        <w:rPr>
          <w:color w:val="auto"/>
        </w:rPr>
        <w:t xml:space="preserve"> dari 88</w:t>
      </w:r>
      <w:r w:rsidRPr="00F71B75">
        <w:rPr>
          <w:color w:val="auto"/>
        </w:rPr>
        <w:t xml:space="preserve"> skor maksimal dan dikategorikan</w:t>
      </w:r>
      <w:r w:rsidR="004D72CF" w:rsidRPr="00F71B75">
        <w:rPr>
          <w:color w:val="auto"/>
        </w:rPr>
        <w:t xml:space="preserve"> sangat</w:t>
      </w:r>
      <w:r w:rsidRPr="00F71B75">
        <w:rPr>
          <w:color w:val="auto"/>
        </w:rPr>
        <w:t xml:space="preserve"> baik. Namun perlu adanya </w:t>
      </w:r>
      <w:r w:rsidR="00185C4C" w:rsidRPr="00F71B75">
        <w:rPr>
          <w:color w:val="auto"/>
        </w:rPr>
        <w:t>peningkatan aktivitas dari guru lagi dengan melanjutkan ke pertemuan ke dua.</w:t>
      </w:r>
      <w:r w:rsidR="007F58BB" w:rsidRPr="00F71B75">
        <w:rPr>
          <w:color w:val="auto"/>
        </w:rPr>
        <w:t xml:space="preserve"> Karena masih ada 2 aspek yag perlu ditingkatkan ke nilai yang lebih baik lagi.</w:t>
      </w:r>
    </w:p>
    <w:p w:rsidR="00815228" w:rsidRPr="00840193" w:rsidRDefault="00815228" w:rsidP="0029483E">
      <w:pPr>
        <w:pStyle w:val="Default"/>
        <w:numPr>
          <w:ilvl w:val="0"/>
          <w:numId w:val="25"/>
        </w:numPr>
        <w:spacing w:line="480" w:lineRule="auto"/>
        <w:ind w:left="1792" w:hanging="357"/>
        <w:jc w:val="both"/>
        <w:rPr>
          <w:b/>
          <w:bCs/>
          <w:color w:val="auto"/>
        </w:rPr>
      </w:pPr>
      <w:r w:rsidRPr="00840193">
        <w:rPr>
          <w:b/>
          <w:bCs/>
          <w:color w:val="auto"/>
        </w:rPr>
        <w:lastRenderedPageBreak/>
        <w:t>Observasi aktivitas siswa</w:t>
      </w:r>
    </w:p>
    <w:p w:rsidR="00FE1F03" w:rsidRDefault="00815228" w:rsidP="006953AA">
      <w:pPr>
        <w:pStyle w:val="Default"/>
        <w:spacing w:line="480" w:lineRule="auto"/>
        <w:ind w:firstLine="720"/>
        <w:jc w:val="both"/>
        <w:rPr>
          <w:color w:val="auto"/>
        </w:rPr>
      </w:pPr>
      <w:r w:rsidRPr="00F71B75">
        <w:rPr>
          <w:color w:val="auto"/>
        </w:rPr>
        <w:t xml:space="preserve">Aktivitas siswa dalam pembelajaran dengan menggunakan stratgi </w:t>
      </w:r>
      <w:r w:rsidRPr="00F71B75">
        <w:rPr>
          <w:i/>
          <w:iCs/>
          <w:color w:val="auto"/>
        </w:rPr>
        <w:t>picture and picture</w:t>
      </w:r>
      <w:r w:rsidRPr="00F71B75">
        <w:rPr>
          <w:color w:val="auto"/>
        </w:rPr>
        <w:t xml:space="preserve"> dapat </w:t>
      </w:r>
      <w:r w:rsidR="006953AA">
        <w:rPr>
          <w:color w:val="auto"/>
        </w:rPr>
        <w:t>dilihat pada tabel di bawah ini</w:t>
      </w:r>
    </w:p>
    <w:p w:rsidR="00554FBF" w:rsidRPr="000E7958" w:rsidRDefault="0029483E" w:rsidP="000E7958">
      <w:pPr>
        <w:pStyle w:val="Default"/>
        <w:jc w:val="both"/>
        <w:rPr>
          <w:color w:val="auto"/>
        </w:rPr>
      </w:pPr>
      <w:r w:rsidRPr="00F71B75">
        <w:rPr>
          <w:color w:val="auto"/>
        </w:rPr>
        <w:t>Tabel</w:t>
      </w:r>
      <w:r w:rsidRPr="00F71B75">
        <w:rPr>
          <w:color w:val="auto"/>
          <w:lang w:val="en-US"/>
        </w:rPr>
        <w:t xml:space="preserve"> 4.</w:t>
      </w:r>
      <w:r w:rsidRPr="000E7958">
        <w:rPr>
          <w:color w:val="auto"/>
          <w:lang w:val="en-US"/>
        </w:rPr>
        <w:t>1</w:t>
      </w:r>
      <w:r w:rsidR="000D0897">
        <w:rPr>
          <w:color w:val="auto"/>
        </w:rPr>
        <w:t>1</w:t>
      </w:r>
      <w:r w:rsidRPr="000E7958">
        <w:rPr>
          <w:color w:val="auto"/>
          <w:lang w:val="en-US"/>
        </w:rPr>
        <w:t xml:space="preserve">. </w:t>
      </w:r>
      <w:r w:rsidR="00815228" w:rsidRPr="000E7958">
        <w:rPr>
          <w:color w:val="auto"/>
        </w:rPr>
        <w:t>Observasi Aktivitas siswa pada pe</w:t>
      </w:r>
      <w:r w:rsidR="008008B6" w:rsidRPr="000E7958">
        <w:rPr>
          <w:color w:val="auto"/>
        </w:rPr>
        <w:t>mbelajaran siklus 2 pertemuan I</w:t>
      </w:r>
    </w:p>
    <w:tbl>
      <w:tblPr>
        <w:tblW w:w="9173" w:type="dxa"/>
        <w:tblInd w:w="-318" w:type="dxa"/>
        <w:tblLayout w:type="fixed"/>
        <w:tblLook w:val="04A0" w:firstRow="1" w:lastRow="0" w:firstColumn="1" w:lastColumn="0" w:noHBand="0" w:noVBand="1"/>
      </w:tblPr>
      <w:tblGrid>
        <w:gridCol w:w="426"/>
        <w:gridCol w:w="1134"/>
        <w:gridCol w:w="284"/>
        <w:gridCol w:w="283"/>
        <w:gridCol w:w="284"/>
        <w:gridCol w:w="283"/>
        <w:gridCol w:w="284"/>
        <w:gridCol w:w="283"/>
        <w:gridCol w:w="284"/>
        <w:gridCol w:w="283"/>
        <w:gridCol w:w="284"/>
        <w:gridCol w:w="283"/>
        <w:gridCol w:w="284"/>
        <w:gridCol w:w="283"/>
        <w:gridCol w:w="284"/>
        <w:gridCol w:w="283"/>
        <w:gridCol w:w="284"/>
        <w:gridCol w:w="283"/>
        <w:gridCol w:w="284"/>
        <w:gridCol w:w="242"/>
        <w:gridCol w:w="283"/>
        <w:gridCol w:w="284"/>
        <w:gridCol w:w="283"/>
        <w:gridCol w:w="284"/>
        <w:gridCol w:w="283"/>
        <w:gridCol w:w="284"/>
        <w:gridCol w:w="283"/>
        <w:gridCol w:w="567"/>
      </w:tblGrid>
      <w:tr w:rsidR="00815228" w:rsidRPr="00F71B75" w:rsidTr="00601626">
        <w:trPr>
          <w:trHeight w:val="867"/>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No</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Nama</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memperhatikan Guru</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berani dan cepat dalam menerima materi</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aktif dalam proses pembelajaran</w:t>
            </w:r>
          </w:p>
        </w:tc>
        <w:tc>
          <w:tcPr>
            <w:tcW w:w="1376" w:type="dxa"/>
            <w:gridSpan w:val="5"/>
            <w:tcBorders>
              <w:top w:val="single" w:sz="4" w:space="0" w:color="auto"/>
              <w:left w:val="nil"/>
              <w:bottom w:val="single" w:sz="4" w:space="0" w:color="auto"/>
              <w:right w:val="single" w:sz="4" w:space="0" w:color="000000"/>
            </w:tcBorders>
            <w:shd w:val="clear" w:color="auto" w:fill="auto"/>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mampu memahami materi dan membuat kesimpulan</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mampu menjawab pertanyaan yang diberikan Guru</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Jlh Skor</w:t>
            </w:r>
          </w:p>
        </w:tc>
      </w:tr>
      <w:tr w:rsidR="00601626" w:rsidRPr="00F71B75" w:rsidTr="00601626">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815228" w:rsidRPr="00062D65" w:rsidRDefault="00815228" w:rsidP="00062D65">
            <w:pPr>
              <w:spacing w:after="0" w:line="240" w:lineRule="auto"/>
              <w:rPr>
                <w:rFonts w:asciiTheme="majorBidi" w:eastAsia="Times New Roman" w:hAnsiTheme="majorBidi" w:cstheme="majorBidi"/>
                <w:b/>
                <w:bCs/>
                <w:sz w:val="18"/>
                <w:szCs w:val="18"/>
                <w:lang w:eastAsia="id-ID"/>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815228" w:rsidRPr="00062D65" w:rsidRDefault="00815228" w:rsidP="00062D65">
            <w:pPr>
              <w:spacing w:after="0" w:line="240" w:lineRule="auto"/>
              <w:rPr>
                <w:rFonts w:asciiTheme="majorBidi" w:eastAsia="Times New Roman" w:hAnsiTheme="majorBidi" w:cstheme="majorBidi"/>
                <w:b/>
                <w:bCs/>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42"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15228" w:rsidRPr="00062D65" w:rsidRDefault="00815228" w:rsidP="00062D65">
            <w:pPr>
              <w:spacing w:after="0" w:line="240" w:lineRule="auto"/>
              <w:rPr>
                <w:rFonts w:asciiTheme="majorBidi" w:eastAsia="Times New Roman" w:hAnsiTheme="majorBidi" w:cstheme="majorBidi"/>
                <w:b/>
                <w:bCs/>
                <w:sz w:val="18"/>
                <w:szCs w:val="18"/>
                <w:lang w:eastAsia="id-ID"/>
              </w:rPr>
            </w:pP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hAnsiTheme="majorBidi" w:cstheme="majorBidi"/>
                <w:sz w:val="18"/>
                <w:szCs w:val="18"/>
              </w:rPr>
              <w:t>Abdul Lathif</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2B6E1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14</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hAnsiTheme="majorBidi" w:cstheme="majorBidi"/>
                <w:sz w:val="18"/>
                <w:szCs w:val="18"/>
              </w:rPr>
              <w:t>Ahmad Fajrianor</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2B6E1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15</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 xml:space="preserve">Akhsan </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867B2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19</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Akrami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17</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Azzayadi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12</w:t>
            </w:r>
          </w:p>
        </w:tc>
      </w:tr>
      <w:tr w:rsidR="00601626" w:rsidRPr="00F71B75" w:rsidTr="00601626">
        <w:trPr>
          <w:trHeight w:val="6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Gt. M. Fadli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17</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Fadil Ramadhan</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13</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MuhammadKurniawan</w:t>
            </w:r>
          </w:p>
        </w:tc>
        <w:tc>
          <w:tcPr>
            <w:tcW w:w="284"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22</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9</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Alim</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0A29A1"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20</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Amin</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19</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11</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Azmi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20</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12</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Dimas</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21</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13</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 Djamal</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23</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14</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M.Fahlil</w:t>
            </w:r>
          </w:p>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Zhullutfhi A</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3050E2"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16</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15</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 Hafidz Anshari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19</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16</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Jefri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16</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17</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 Naufal Anshari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23</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18</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M.Rohid Nauval</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24514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12</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19</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M.Yusuf Asfari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AC6EA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AC6EA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AC6EA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14</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Zaini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14</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21</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M.Hafidz bin syawal</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23</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22</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Aditya</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554FB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13</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23</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Noviyadi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16</w:t>
            </w:r>
          </w:p>
        </w:tc>
      </w:tr>
      <w:tr w:rsidR="00601626" w:rsidRPr="00F71B75" w:rsidTr="00601626">
        <w:trPr>
          <w:trHeight w:val="497"/>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lastRenderedPageBreak/>
              <w:t>24</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Revaldi</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13</w:t>
            </w:r>
          </w:p>
        </w:tc>
      </w:tr>
      <w:tr w:rsidR="00601626"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25</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 xml:space="preserve">Saman </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6B704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12</w:t>
            </w:r>
          </w:p>
        </w:tc>
      </w:tr>
      <w:tr w:rsidR="00815228"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5228" w:rsidRPr="00062D65" w:rsidRDefault="00815228"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Jumlah skor</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815228" w:rsidRPr="00062D65" w:rsidRDefault="004B03E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418</w:t>
            </w:r>
          </w:p>
        </w:tc>
      </w:tr>
      <w:tr w:rsidR="00815228"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815228" w:rsidRPr="00062D65" w:rsidRDefault="00815228" w:rsidP="00062D65">
            <w:pPr>
              <w:spacing w:after="0" w:line="240" w:lineRule="auto"/>
              <w:rPr>
                <w:rFonts w:asciiTheme="majorBidi" w:eastAsia="Times New Roman" w:hAnsiTheme="majorBidi" w:cstheme="majorBidi"/>
                <w:sz w:val="18"/>
                <w:szCs w:val="18"/>
                <w:lang w:eastAsia="id-ID"/>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Skor Maksimal</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625</w:t>
            </w:r>
          </w:p>
        </w:tc>
      </w:tr>
      <w:tr w:rsidR="00815228"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5228" w:rsidRPr="00062D65" w:rsidRDefault="00815228"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Persentase(%)</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815228" w:rsidRPr="00062D65" w:rsidRDefault="004B03E9"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66,88</w:t>
            </w:r>
          </w:p>
        </w:tc>
      </w:tr>
      <w:tr w:rsidR="00815228" w:rsidRPr="00F71B75" w:rsidTr="00601626">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15228" w:rsidRPr="00062D65" w:rsidRDefault="00815228"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Kategori</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815228" w:rsidRPr="00062D65" w:rsidRDefault="00815228"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xml:space="preserve"> Aktif</w:t>
            </w:r>
          </w:p>
        </w:tc>
      </w:tr>
    </w:tbl>
    <w:p w:rsidR="000E7958" w:rsidRDefault="000E7958" w:rsidP="00062D65">
      <w:pPr>
        <w:tabs>
          <w:tab w:val="left" w:pos="0"/>
        </w:tabs>
        <w:spacing w:after="0" w:line="480" w:lineRule="auto"/>
        <w:jc w:val="both"/>
        <w:rPr>
          <w:rFonts w:asciiTheme="majorBidi" w:hAnsiTheme="majorBidi" w:cstheme="majorBidi"/>
          <w:noProof/>
          <w:spacing w:val="6"/>
          <w:sz w:val="24"/>
          <w:szCs w:val="24"/>
        </w:rPr>
      </w:pPr>
    </w:p>
    <w:p w:rsidR="0029483E" w:rsidRPr="000E7958" w:rsidRDefault="00815228" w:rsidP="000E7958">
      <w:pPr>
        <w:tabs>
          <w:tab w:val="left" w:pos="0"/>
        </w:tabs>
        <w:spacing w:after="0" w:line="480" w:lineRule="auto"/>
        <w:ind w:firstLine="720"/>
        <w:jc w:val="both"/>
        <w:rPr>
          <w:rFonts w:asciiTheme="majorBidi" w:hAnsiTheme="majorBidi" w:cstheme="majorBidi"/>
          <w:noProof/>
          <w:spacing w:val="6"/>
          <w:sz w:val="24"/>
          <w:szCs w:val="24"/>
        </w:rPr>
      </w:pPr>
      <w:r w:rsidRPr="00F71B75">
        <w:rPr>
          <w:rFonts w:asciiTheme="majorBidi" w:hAnsiTheme="majorBidi" w:cstheme="majorBidi"/>
          <w:noProof/>
          <w:spacing w:val="6"/>
          <w:sz w:val="24"/>
          <w:szCs w:val="24"/>
        </w:rPr>
        <w:t>Berdasarkan data observasi tersebut di</w:t>
      </w:r>
      <w:r w:rsidR="006A6BA5">
        <w:rPr>
          <w:rFonts w:asciiTheme="majorBidi" w:hAnsiTheme="majorBidi" w:cstheme="majorBidi"/>
          <w:noProof/>
          <w:spacing w:val="6"/>
          <w:sz w:val="24"/>
          <w:szCs w:val="24"/>
        </w:rPr>
        <w:t xml:space="preserve"> </w:t>
      </w:r>
      <w:r w:rsidRPr="00F71B75">
        <w:rPr>
          <w:rFonts w:asciiTheme="majorBidi" w:hAnsiTheme="majorBidi" w:cstheme="majorBidi"/>
          <w:noProof/>
          <w:spacing w:val="6"/>
          <w:sz w:val="24"/>
          <w:szCs w:val="24"/>
        </w:rPr>
        <w:t>atas dapat dipersentasikan aktivitas siswa dalam KBM sebagai berikut.</w:t>
      </w:r>
    </w:p>
    <w:p w:rsidR="00815228" w:rsidRPr="00F71B75" w:rsidRDefault="00DE2990" w:rsidP="009E6547">
      <w:pPr>
        <w:pStyle w:val="Default"/>
        <w:spacing w:line="480" w:lineRule="auto"/>
        <w:jc w:val="both"/>
        <w:rPr>
          <w:color w:val="auto"/>
        </w:rPr>
      </w:pPr>
      <w:r>
        <w:rPr>
          <w:noProof/>
          <w:color w:val="auto"/>
          <w:lang w:eastAsia="id-ID"/>
        </w:rPr>
        <w:pict>
          <v:line id="Straight Connector 2" o:spid="_x0000_s1029"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5pt,18.55pt" to="20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" strokecolor="#4579b8 [3044]"/>
        </w:pict>
      </w:r>
      <w:r w:rsidR="00D11567" w:rsidRPr="00F71B75">
        <w:rPr>
          <w:color w:val="auto"/>
        </w:rPr>
        <w:t xml:space="preserve">Rumus : </w:t>
      </w:r>
      <w:r w:rsidR="00D11567" w:rsidRPr="00F71B75">
        <w:rPr>
          <w:color w:val="auto"/>
        </w:rPr>
        <w:tab/>
        <w:t>Nilai  =</w:t>
      </w:r>
      <w:r w:rsidR="00D11567" w:rsidRPr="00F71B75">
        <w:rPr>
          <w:color w:val="auto"/>
        </w:rPr>
        <w:tab/>
        <w:t xml:space="preserve">      418</w:t>
      </w:r>
      <w:r w:rsidR="00815228" w:rsidRPr="00F71B75">
        <w:rPr>
          <w:color w:val="auto"/>
        </w:rPr>
        <w:t xml:space="preserve">      x 100</w:t>
      </w:r>
      <w:r w:rsidR="00815228" w:rsidRPr="00F71B75">
        <w:rPr>
          <w:rFonts w:eastAsia="Calibri"/>
          <w:color w:val="auto"/>
        </w:rPr>
        <w:t>%</w:t>
      </w:r>
    </w:p>
    <w:p w:rsidR="00815228" w:rsidRPr="00F71B75" w:rsidRDefault="00815228" w:rsidP="009E6547">
      <w:pPr>
        <w:pStyle w:val="Default"/>
        <w:spacing w:line="480" w:lineRule="auto"/>
        <w:jc w:val="both"/>
        <w:rPr>
          <w:color w:val="auto"/>
        </w:rPr>
      </w:pPr>
      <w:r w:rsidRPr="00F71B75">
        <w:rPr>
          <w:color w:val="auto"/>
        </w:rPr>
        <w:tab/>
      </w:r>
      <w:r w:rsidRPr="00F71B75">
        <w:rPr>
          <w:color w:val="auto"/>
        </w:rPr>
        <w:tab/>
      </w:r>
      <w:r w:rsidRPr="00F71B75">
        <w:rPr>
          <w:color w:val="auto"/>
        </w:rPr>
        <w:tab/>
      </w:r>
      <w:r w:rsidRPr="00F71B75">
        <w:rPr>
          <w:color w:val="auto"/>
        </w:rPr>
        <w:tab/>
        <w:t xml:space="preserve">      625</w:t>
      </w:r>
    </w:p>
    <w:p w:rsidR="00815228" w:rsidRPr="00F71B75" w:rsidRDefault="00D11567" w:rsidP="009E6547">
      <w:pPr>
        <w:pStyle w:val="Default"/>
        <w:tabs>
          <w:tab w:val="left" w:pos="720"/>
          <w:tab w:val="left" w:pos="1440"/>
          <w:tab w:val="left" w:pos="2160"/>
          <w:tab w:val="left" w:pos="2880"/>
          <w:tab w:val="center" w:pos="3968"/>
        </w:tabs>
        <w:spacing w:line="480" w:lineRule="auto"/>
        <w:jc w:val="both"/>
        <w:rPr>
          <w:rFonts w:eastAsia="Calibri"/>
          <w:color w:val="auto"/>
        </w:rPr>
      </w:pPr>
      <w:r w:rsidRPr="00F71B75">
        <w:rPr>
          <w:color w:val="auto"/>
        </w:rPr>
        <w:tab/>
      </w:r>
      <w:r w:rsidRPr="00F71B75">
        <w:rPr>
          <w:color w:val="auto"/>
        </w:rPr>
        <w:tab/>
      </w:r>
      <w:r w:rsidRPr="00F71B75">
        <w:rPr>
          <w:color w:val="auto"/>
        </w:rPr>
        <w:tab/>
        <w:t>=</w:t>
      </w:r>
      <w:r w:rsidRPr="00F71B75">
        <w:rPr>
          <w:color w:val="auto"/>
        </w:rPr>
        <w:tab/>
        <w:t>66,88</w:t>
      </w:r>
      <w:r w:rsidR="00815228" w:rsidRPr="00F71B75">
        <w:rPr>
          <w:rFonts w:eastAsia="Calibri"/>
          <w:color w:val="auto"/>
        </w:rPr>
        <w:t>%</w:t>
      </w:r>
    </w:p>
    <w:p w:rsidR="004D72CF" w:rsidRPr="00F71B75" w:rsidRDefault="004D72CF" w:rsidP="0029483E">
      <w:pPr>
        <w:pStyle w:val="Default"/>
        <w:tabs>
          <w:tab w:val="left" w:pos="720"/>
          <w:tab w:val="left" w:pos="1440"/>
          <w:tab w:val="left" w:pos="2160"/>
          <w:tab w:val="left" w:pos="2880"/>
          <w:tab w:val="center" w:pos="3968"/>
        </w:tabs>
        <w:spacing w:line="480" w:lineRule="auto"/>
        <w:ind w:firstLine="720"/>
        <w:jc w:val="both"/>
        <w:rPr>
          <w:color w:val="auto"/>
          <w:sz w:val="23"/>
          <w:szCs w:val="23"/>
        </w:rPr>
      </w:pPr>
      <w:r w:rsidRPr="00F71B75">
        <w:rPr>
          <w:color w:val="auto"/>
          <w:sz w:val="23"/>
          <w:szCs w:val="23"/>
        </w:rPr>
        <w:t>Berdasarkan tabel di atas dapat dilihat mengenai aktivitas siswa mencapai kategori aktif dengan persentase aktivitas 66,88%. Dapat dilihat bahwa ada beberapa aspek yang meningkat seperti siswa memperhatikan guru pada pertemuan kedua siklus pertama m</w:t>
      </w:r>
      <w:r w:rsidR="00D37F45" w:rsidRPr="00F71B75">
        <w:rPr>
          <w:color w:val="auto"/>
          <w:sz w:val="23"/>
          <w:szCs w:val="23"/>
        </w:rPr>
        <w:t>a</w:t>
      </w:r>
      <w:r w:rsidRPr="00F71B75">
        <w:rPr>
          <w:color w:val="auto"/>
          <w:sz w:val="23"/>
          <w:szCs w:val="23"/>
        </w:rPr>
        <w:t>s</w:t>
      </w:r>
      <w:r w:rsidR="00D37F45" w:rsidRPr="00F71B75">
        <w:rPr>
          <w:color w:val="auto"/>
          <w:sz w:val="23"/>
          <w:szCs w:val="23"/>
        </w:rPr>
        <w:t>i</w:t>
      </w:r>
      <w:r w:rsidRPr="00F71B75">
        <w:rPr>
          <w:color w:val="auto"/>
          <w:sz w:val="23"/>
          <w:szCs w:val="23"/>
        </w:rPr>
        <w:t>h banyak siswa yang mendapat skor 2 namun pada siklus kedua pertemuan pertama ini nilai siswa sudah meningkat keperingkat 3. Dan pada siklus kedua pertemuan pertama ini juga siswa lebih aktif dibandingkan dengan pertemuan kedua siklu</w:t>
      </w:r>
      <w:r w:rsidR="0049590A" w:rsidRPr="00F71B75">
        <w:rPr>
          <w:color w:val="auto"/>
          <w:sz w:val="23"/>
          <w:szCs w:val="23"/>
        </w:rPr>
        <w:t>s</w:t>
      </w:r>
      <w:r w:rsidR="00D37F45" w:rsidRPr="00F71B75">
        <w:rPr>
          <w:color w:val="auto"/>
          <w:sz w:val="23"/>
          <w:szCs w:val="23"/>
        </w:rPr>
        <w:t xml:space="preserve"> satu</w:t>
      </w:r>
      <w:r w:rsidRPr="00F71B75">
        <w:rPr>
          <w:color w:val="auto"/>
          <w:sz w:val="23"/>
          <w:szCs w:val="23"/>
        </w:rPr>
        <w:t xml:space="preserve">, namun guru perlu meningkatkan lagi aktivitas siswa pada pertemuan kedua. </w:t>
      </w:r>
    </w:p>
    <w:p w:rsidR="0010294E" w:rsidRPr="00F71B75" w:rsidRDefault="0010294E" w:rsidP="00840193">
      <w:pPr>
        <w:pStyle w:val="Default"/>
        <w:tabs>
          <w:tab w:val="left" w:pos="2582"/>
        </w:tabs>
        <w:jc w:val="both"/>
        <w:rPr>
          <w:color w:val="auto"/>
          <w:sz w:val="23"/>
          <w:szCs w:val="23"/>
        </w:rPr>
      </w:pPr>
    </w:p>
    <w:p w:rsidR="00D44F5E" w:rsidRPr="00840193" w:rsidRDefault="00D44F5E" w:rsidP="007047EB">
      <w:pPr>
        <w:pStyle w:val="Default"/>
        <w:numPr>
          <w:ilvl w:val="0"/>
          <w:numId w:val="25"/>
        </w:numPr>
        <w:spacing w:line="480" w:lineRule="auto"/>
        <w:ind w:left="1792" w:hanging="357"/>
        <w:jc w:val="both"/>
        <w:rPr>
          <w:b/>
          <w:bCs/>
          <w:color w:val="auto"/>
        </w:rPr>
      </w:pPr>
      <w:r w:rsidRPr="00840193">
        <w:rPr>
          <w:b/>
          <w:bCs/>
          <w:color w:val="auto"/>
        </w:rPr>
        <w:t>Tes hasil belajar siswa</w:t>
      </w:r>
    </w:p>
    <w:p w:rsidR="00D44F5E" w:rsidRDefault="00D44F5E" w:rsidP="007047EB">
      <w:pPr>
        <w:pStyle w:val="Default"/>
        <w:spacing w:line="480" w:lineRule="auto"/>
        <w:ind w:firstLine="720"/>
        <w:jc w:val="both"/>
        <w:rPr>
          <w:color w:val="auto"/>
        </w:rPr>
      </w:pPr>
      <w:r w:rsidRPr="00F71B75">
        <w:rPr>
          <w:color w:val="auto"/>
        </w:rPr>
        <w:t>Berdasarkan hasil tes belajar yang dilaksanakan pada akhir prose</w:t>
      </w:r>
      <w:r w:rsidR="0017001C" w:rsidRPr="00F71B75">
        <w:rPr>
          <w:color w:val="auto"/>
        </w:rPr>
        <w:t>s pemeblajaran pertemuan pertama</w:t>
      </w:r>
      <w:r w:rsidR="006A6BA5">
        <w:rPr>
          <w:color w:val="auto"/>
        </w:rPr>
        <w:t xml:space="preserve"> </w:t>
      </w:r>
      <w:r w:rsidR="0017001C" w:rsidRPr="00F71B75">
        <w:rPr>
          <w:color w:val="auto"/>
        </w:rPr>
        <w:t>siklus I</w:t>
      </w:r>
      <w:r w:rsidRPr="00F71B75">
        <w:rPr>
          <w:color w:val="auto"/>
        </w:rPr>
        <w:t xml:space="preserve"> dapat dilihat pada tabel berikut.</w:t>
      </w:r>
    </w:p>
    <w:p w:rsidR="00840193" w:rsidRDefault="00840193" w:rsidP="007047EB">
      <w:pPr>
        <w:pStyle w:val="Default"/>
        <w:spacing w:line="480" w:lineRule="auto"/>
        <w:ind w:firstLine="720"/>
        <w:jc w:val="both"/>
        <w:rPr>
          <w:color w:val="auto"/>
        </w:rPr>
      </w:pPr>
    </w:p>
    <w:p w:rsidR="00840193" w:rsidRPr="00F71B75" w:rsidRDefault="00840193" w:rsidP="007047EB">
      <w:pPr>
        <w:pStyle w:val="Default"/>
        <w:spacing w:line="480" w:lineRule="auto"/>
        <w:ind w:firstLine="720"/>
        <w:jc w:val="both"/>
        <w:rPr>
          <w:color w:val="auto"/>
        </w:rPr>
      </w:pPr>
    </w:p>
    <w:p w:rsidR="00D44F5E" w:rsidRPr="00F71B75" w:rsidRDefault="007047EB" w:rsidP="000E7958">
      <w:pPr>
        <w:pStyle w:val="Default"/>
        <w:jc w:val="both"/>
        <w:rPr>
          <w:color w:val="auto"/>
        </w:rPr>
      </w:pPr>
      <w:r w:rsidRPr="00F71B75">
        <w:rPr>
          <w:color w:val="auto"/>
        </w:rPr>
        <w:lastRenderedPageBreak/>
        <w:t>Tabel 4.</w:t>
      </w:r>
      <w:r w:rsidR="007E7B8D">
        <w:rPr>
          <w:color w:val="auto"/>
        </w:rPr>
        <w:t>12</w:t>
      </w:r>
      <w:r w:rsidRPr="00F71B75">
        <w:rPr>
          <w:color w:val="auto"/>
        </w:rPr>
        <w:t xml:space="preserve"> </w:t>
      </w:r>
      <w:r w:rsidR="00D44F5E" w:rsidRPr="00F71B75">
        <w:rPr>
          <w:color w:val="auto"/>
        </w:rPr>
        <w:t xml:space="preserve"> </w:t>
      </w:r>
      <w:r w:rsidR="000E7958">
        <w:rPr>
          <w:color w:val="auto"/>
        </w:rPr>
        <w:t>:H</w:t>
      </w:r>
      <w:r w:rsidR="00D44F5E" w:rsidRPr="00F71B75">
        <w:rPr>
          <w:color w:val="auto"/>
        </w:rPr>
        <w:t>asil observasi belajar siswa siklus I pertemuan II</w:t>
      </w:r>
    </w:p>
    <w:tbl>
      <w:tblPr>
        <w:tblStyle w:val="TableGrid"/>
        <w:tblW w:w="0" w:type="auto"/>
        <w:tblInd w:w="108" w:type="dxa"/>
        <w:tblLook w:val="04A0" w:firstRow="1" w:lastRow="0" w:firstColumn="1" w:lastColumn="0" w:noHBand="0" w:noVBand="1"/>
      </w:tblPr>
      <w:tblGrid>
        <w:gridCol w:w="709"/>
        <w:gridCol w:w="1843"/>
        <w:gridCol w:w="1843"/>
        <w:gridCol w:w="1842"/>
        <w:gridCol w:w="1701"/>
      </w:tblGrid>
      <w:tr w:rsidR="00D44F5E" w:rsidRPr="00F71B75" w:rsidTr="003A1E44">
        <w:tc>
          <w:tcPr>
            <w:tcW w:w="709" w:type="dxa"/>
          </w:tcPr>
          <w:p w:rsidR="00D44F5E" w:rsidRPr="00F71B75" w:rsidRDefault="00D44F5E" w:rsidP="007047EB">
            <w:pPr>
              <w:pStyle w:val="Default"/>
              <w:jc w:val="center"/>
              <w:rPr>
                <w:b/>
                <w:bCs/>
                <w:color w:val="auto"/>
              </w:rPr>
            </w:pPr>
            <w:r w:rsidRPr="00F71B75">
              <w:rPr>
                <w:b/>
                <w:bCs/>
                <w:color w:val="auto"/>
              </w:rPr>
              <w:t>No</w:t>
            </w:r>
          </w:p>
        </w:tc>
        <w:tc>
          <w:tcPr>
            <w:tcW w:w="1843" w:type="dxa"/>
          </w:tcPr>
          <w:p w:rsidR="00D44F5E" w:rsidRPr="00F71B75" w:rsidRDefault="00D44F5E" w:rsidP="007047EB">
            <w:pPr>
              <w:pStyle w:val="Default"/>
              <w:jc w:val="center"/>
              <w:rPr>
                <w:b/>
                <w:bCs/>
                <w:color w:val="auto"/>
              </w:rPr>
            </w:pPr>
            <w:r w:rsidRPr="00F71B75">
              <w:rPr>
                <w:b/>
                <w:bCs/>
                <w:color w:val="auto"/>
              </w:rPr>
              <w:t>Nilai</w:t>
            </w:r>
          </w:p>
        </w:tc>
        <w:tc>
          <w:tcPr>
            <w:tcW w:w="1843" w:type="dxa"/>
          </w:tcPr>
          <w:p w:rsidR="00D44F5E" w:rsidRPr="00F71B75" w:rsidRDefault="00D44F5E" w:rsidP="007047EB">
            <w:pPr>
              <w:pStyle w:val="Default"/>
              <w:jc w:val="center"/>
              <w:rPr>
                <w:b/>
                <w:bCs/>
                <w:color w:val="auto"/>
              </w:rPr>
            </w:pPr>
            <w:r w:rsidRPr="00F71B75">
              <w:rPr>
                <w:b/>
                <w:bCs/>
                <w:color w:val="auto"/>
              </w:rPr>
              <w:t>Frekuansi (orang)</w:t>
            </w:r>
          </w:p>
        </w:tc>
        <w:tc>
          <w:tcPr>
            <w:tcW w:w="1842" w:type="dxa"/>
          </w:tcPr>
          <w:p w:rsidR="00D44F5E" w:rsidRPr="00F71B75" w:rsidRDefault="00D44F5E" w:rsidP="007047EB">
            <w:pPr>
              <w:pStyle w:val="Default"/>
              <w:jc w:val="center"/>
              <w:rPr>
                <w:b/>
                <w:bCs/>
                <w:color w:val="auto"/>
              </w:rPr>
            </w:pPr>
            <w:r w:rsidRPr="00F71B75">
              <w:rPr>
                <w:b/>
                <w:bCs/>
                <w:color w:val="auto"/>
              </w:rPr>
              <w:t>Niali (x) Frekuensi</w:t>
            </w:r>
          </w:p>
        </w:tc>
        <w:tc>
          <w:tcPr>
            <w:tcW w:w="1701" w:type="dxa"/>
          </w:tcPr>
          <w:p w:rsidR="00D44F5E" w:rsidRPr="00F71B75" w:rsidRDefault="00D44F5E" w:rsidP="007047EB">
            <w:pPr>
              <w:pStyle w:val="Default"/>
              <w:jc w:val="center"/>
              <w:rPr>
                <w:b/>
                <w:bCs/>
                <w:color w:val="auto"/>
              </w:rPr>
            </w:pPr>
            <w:r w:rsidRPr="00F71B75">
              <w:rPr>
                <w:b/>
                <w:bCs/>
                <w:color w:val="auto"/>
              </w:rPr>
              <w:t>Persentasi</w:t>
            </w:r>
          </w:p>
          <w:p w:rsidR="00D44F5E" w:rsidRPr="00F71B75" w:rsidRDefault="00D44F5E" w:rsidP="007047EB">
            <w:pPr>
              <w:pStyle w:val="Default"/>
              <w:jc w:val="center"/>
              <w:rPr>
                <w:b/>
                <w:bCs/>
                <w:color w:val="auto"/>
              </w:rPr>
            </w:pPr>
            <w:r w:rsidRPr="00F71B75">
              <w:rPr>
                <w:rFonts w:eastAsia="Calibri"/>
                <w:b/>
                <w:bCs/>
                <w:color w:val="auto"/>
              </w:rPr>
              <w:t>(%)</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1</w:t>
            </w:r>
          </w:p>
        </w:tc>
        <w:tc>
          <w:tcPr>
            <w:tcW w:w="1843" w:type="dxa"/>
          </w:tcPr>
          <w:p w:rsidR="00D44F5E" w:rsidRPr="00F71B75" w:rsidRDefault="00D44F5E" w:rsidP="007047EB">
            <w:pPr>
              <w:pStyle w:val="Default"/>
              <w:jc w:val="center"/>
              <w:rPr>
                <w:color w:val="auto"/>
              </w:rPr>
            </w:pPr>
            <w:r w:rsidRPr="00F71B75">
              <w:rPr>
                <w:color w:val="auto"/>
              </w:rPr>
              <w:t>100</w:t>
            </w:r>
          </w:p>
        </w:tc>
        <w:tc>
          <w:tcPr>
            <w:tcW w:w="1843" w:type="dxa"/>
          </w:tcPr>
          <w:p w:rsidR="00D44F5E" w:rsidRPr="00F71B75" w:rsidRDefault="0017001C" w:rsidP="007047EB">
            <w:pPr>
              <w:pStyle w:val="Default"/>
              <w:jc w:val="center"/>
              <w:rPr>
                <w:color w:val="auto"/>
              </w:rPr>
            </w:pPr>
            <w:r w:rsidRPr="00F71B75">
              <w:rPr>
                <w:color w:val="auto"/>
              </w:rPr>
              <w:t>1</w:t>
            </w:r>
          </w:p>
        </w:tc>
        <w:tc>
          <w:tcPr>
            <w:tcW w:w="1842" w:type="dxa"/>
          </w:tcPr>
          <w:p w:rsidR="00D44F5E" w:rsidRPr="00F71B75" w:rsidRDefault="0017001C" w:rsidP="007047EB">
            <w:pPr>
              <w:pStyle w:val="Default"/>
              <w:jc w:val="center"/>
              <w:rPr>
                <w:color w:val="auto"/>
              </w:rPr>
            </w:pPr>
            <w:r w:rsidRPr="00F71B75">
              <w:rPr>
                <w:color w:val="auto"/>
              </w:rPr>
              <w:t>100</w:t>
            </w:r>
          </w:p>
        </w:tc>
        <w:tc>
          <w:tcPr>
            <w:tcW w:w="1701" w:type="dxa"/>
          </w:tcPr>
          <w:p w:rsidR="00D44F5E" w:rsidRPr="00F71B75" w:rsidRDefault="0017001C" w:rsidP="007047EB">
            <w:pPr>
              <w:pStyle w:val="Default"/>
              <w:jc w:val="center"/>
              <w:rPr>
                <w:color w:val="auto"/>
              </w:rPr>
            </w:pPr>
            <w:r w:rsidRPr="00F71B75">
              <w:rPr>
                <w:color w:val="auto"/>
              </w:rPr>
              <w:t>4</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2</w:t>
            </w:r>
          </w:p>
        </w:tc>
        <w:tc>
          <w:tcPr>
            <w:tcW w:w="1843" w:type="dxa"/>
          </w:tcPr>
          <w:p w:rsidR="00D44F5E" w:rsidRPr="00F71B75" w:rsidRDefault="00D44F5E" w:rsidP="007047EB">
            <w:pPr>
              <w:pStyle w:val="Default"/>
              <w:jc w:val="center"/>
              <w:rPr>
                <w:color w:val="auto"/>
              </w:rPr>
            </w:pPr>
            <w:r w:rsidRPr="00F71B75">
              <w:rPr>
                <w:color w:val="auto"/>
              </w:rPr>
              <w:t>90</w:t>
            </w:r>
          </w:p>
        </w:tc>
        <w:tc>
          <w:tcPr>
            <w:tcW w:w="1843" w:type="dxa"/>
          </w:tcPr>
          <w:p w:rsidR="00D44F5E" w:rsidRPr="00F71B75" w:rsidRDefault="00D44F5E" w:rsidP="007047EB">
            <w:pPr>
              <w:pStyle w:val="Default"/>
              <w:jc w:val="center"/>
              <w:rPr>
                <w:color w:val="auto"/>
              </w:rPr>
            </w:pPr>
            <w:r w:rsidRPr="00F71B75">
              <w:rPr>
                <w:color w:val="auto"/>
              </w:rPr>
              <w:t>0</w:t>
            </w:r>
          </w:p>
        </w:tc>
        <w:tc>
          <w:tcPr>
            <w:tcW w:w="1842" w:type="dxa"/>
          </w:tcPr>
          <w:p w:rsidR="00D44F5E" w:rsidRPr="00F71B75" w:rsidRDefault="00D44F5E" w:rsidP="007047EB">
            <w:pPr>
              <w:pStyle w:val="Default"/>
              <w:jc w:val="center"/>
              <w:rPr>
                <w:color w:val="auto"/>
              </w:rPr>
            </w:pPr>
            <w:r w:rsidRPr="00F71B75">
              <w:rPr>
                <w:color w:val="auto"/>
              </w:rPr>
              <w:t>0</w:t>
            </w:r>
          </w:p>
        </w:tc>
        <w:tc>
          <w:tcPr>
            <w:tcW w:w="1701" w:type="dxa"/>
          </w:tcPr>
          <w:p w:rsidR="00D44F5E" w:rsidRPr="00F71B75" w:rsidRDefault="00D44F5E" w:rsidP="007047EB">
            <w:pPr>
              <w:pStyle w:val="Default"/>
              <w:jc w:val="center"/>
              <w:rPr>
                <w:color w:val="auto"/>
              </w:rPr>
            </w:pPr>
            <w:r w:rsidRPr="00F71B75">
              <w:rPr>
                <w:color w:val="auto"/>
              </w:rPr>
              <w:t>0</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3</w:t>
            </w:r>
          </w:p>
        </w:tc>
        <w:tc>
          <w:tcPr>
            <w:tcW w:w="1843" w:type="dxa"/>
          </w:tcPr>
          <w:p w:rsidR="00D44F5E" w:rsidRPr="00F71B75" w:rsidRDefault="00D44F5E" w:rsidP="007047EB">
            <w:pPr>
              <w:pStyle w:val="Default"/>
              <w:jc w:val="center"/>
              <w:rPr>
                <w:color w:val="auto"/>
              </w:rPr>
            </w:pPr>
            <w:r w:rsidRPr="00F71B75">
              <w:rPr>
                <w:color w:val="auto"/>
              </w:rPr>
              <w:t>80</w:t>
            </w:r>
          </w:p>
        </w:tc>
        <w:tc>
          <w:tcPr>
            <w:tcW w:w="1843" w:type="dxa"/>
          </w:tcPr>
          <w:p w:rsidR="00D44F5E" w:rsidRPr="00F71B75" w:rsidRDefault="0017001C" w:rsidP="007047EB">
            <w:pPr>
              <w:pStyle w:val="Default"/>
              <w:jc w:val="center"/>
              <w:rPr>
                <w:color w:val="auto"/>
              </w:rPr>
            </w:pPr>
            <w:r w:rsidRPr="00F71B75">
              <w:rPr>
                <w:color w:val="auto"/>
              </w:rPr>
              <w:t>3</w:t>
            </w:r>
          </w:p>
        </w:tc>
        <w:tc>
          <w:tcPr>
            <w:tcW w:w="1842" w:type="dxa"/>
          </w:tcPr>
          <w:p w:rsidR="00D44F5E" w:rsidRPr="00F71B75" w:rsidRDefault="0017001C" w:rsidP="007047EB">
            <w:pPr>
              <w:pStyle w:val="Default"/>
              <w:jc w:val="center"/>
              <w:rPr>
                <w:color w:val="auto"/>
              </w:rPr>
            </w:pPr>
            <w:r w:rsidRPr="00F71B75">
              <w:rPr>
                <w:color w:val="auto"/>
              </w:rPr>
              <w:t>240</w:t>
            </w:r>
          </w:p>
        </w:tc>
        <w:tc>
          <w:tcPr>
            <w:tcW w:w="1701" w:type="dxa"/>
          </w:tcPr>
          <w:p w:rsidR="00D44F5E" w:rsidRPr="00F71B75" w:rsidRDefault="0017001C" w:rsidP="007047EB">
            <w:pPr>
              <w:pStyle w:val="Default"/>
              <w:jc w:val="center"/>
              <w:rPr>
                <w:color w:val="auto"/>
              </w:rPr>
            </w:pPr>
            <w:r w:rsidRPr="00F71B75">
              <w:rPr>
                <w:color w:val="auto"/>
              </w:rPr>
              <w:t>12</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4</w:t>
            </w:r>
          </w:p>
        </w:tc>
        <w:tc>
          <w:tcPr>
            <w:tcW w:w="1843" w:type="dxa"/>
          </w:tcPr>
          <w:p w:rsidR="00D44F5E" w:rsidRPr="00F71B75" w:rsidRDefault="00D44F5E" w:rsidP="007047EB">
            <w:pPr>
              <w:pStyle w:val="Default"/>
              <w:jc w:val="center"/>
              <w:rPr>
                <w:color w:val="auto"/>
              </w:rPr>
            </w:pPr>
            <w:r w:rsidRPr="00F71B75">
              <w:rPr>
                <w:color w:val="auto"/>
              </w:rPr>
              <w:t>70</w:t>
            </w:r>
          </w:p>
        </w:tc>
        <w:tc>
          <w:tcPr>
            <w:tcW w:w="1843" w:type="dxa"/>
          </w:tcPr>
          <w:p w:rsidR="00D44F5E" w:rsidRPr="00F71B75" w:rsidRDefault="0017001C" w:rsidP="007047EB">
            <w:pPr>
              <w:pStyle w:val="Default"/>
              <w:jc w:val="center"/>
              <w:rPr>
                <w:color w:val="auto"/>
              </w:rPr>
            </w:pPr>
            <w:r w:rsidRPr="00F71B75">
              <w:rPr>
                <w:color w:val="auto"/>
              </w:rPr>
              <w:t>5</w:t>
            </w:r>
          </w:p>
        </w:tc>
        <w:tc>
          <w:tcPr>
            <w:tcW w:w="1842" w:type="dxa"/>
          </w:tcPr>
          <w:p w:rsidR="00D44F5E" w:rsidRPr="00F71B75" w:rsidRDefault="00D44F5E" w:rsidP="007047EB">
            <w:pPr>
              <w:pStyle w:val="Default"/>
              <w:jc w:val="center"/>
              <w:rPr>
                <w:color w:val="auto"/>
              </w:rPr>
            </w:pPr>
            <w:r w:rsidRPr="00F71B75">
              <w:rPr>
                <w:color w:val="auto"/>
              </w:rPr>
              <w:t>350</w:t>
            </w:r>
          </w:p>
        </w:tc>
        <w:tc>
          <w:tcPr>
            <w:tcW w:w="1701" w:type="dxa"/>
          </w:tcPr>
          <w:p w:rsidR="00D44F5E" w:rsidRPr="00F71B75" w:rsidRDefault="00D44F5E" w:rsidP="007047EB">
            <w:pPr>
              <w:pStyle w:val="Default"/>
              <w:jc w:val="center"/>
              <w:rPr>
                <w:color w:val="auto"/>
              </w:rPr>
            </w:pPr>
            <w:r w:rsidRPr="00F71B75">
              <w:rPr>
                <w:color w:val="auto"/>
              </w:rPr>
              <w:t>20</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5</w:t>
            </w:r>
          </w:p>
        </w:tc>
        <w:tc>
          <w:tcPr>
            <w:tcW w:w="1843" w:type="dxa"/>
          </w:tcPr>
          <w:p w:rsidR="00D44F5E" w:rsidRPr="00F71B75" w:rsidRDefault="00D44F5E" w:rsidP="007047EB">
            <w:pPr>
              <w:pStyle w:val="Default"/>
              <w:jc w:val="center"/>
              <w:rPr>
                <w:color w:val="auto"/>
              </w:rPr>
            </w:pPr>
            <w:r w:rsidRPr="00F71B75">
              <w:rPr>
                <w:color w:val="auto"/>
              </w:rPr>
              <w:t>60</w:t>
            </w:r>
          </w:p>
        </w:tc>
        <w:tc>
          <w:tcPr>
            <w:tcW w:w="1843" w:type="dxa"/>
          </w:tcPr>
          <w:p w:rsidR="00D44F5E" w:rsidRPr="00F71B75" w:rsidRDefault="0017001C" w:rsidP="007047EB">
            <w:pPr>
              <w:pStyle w:val="Default"/>
              <w:jc w:val="center"/>
              <w:rPr>
                <w:color w:val="auto"/>
              </w:rPr>
            </w:pPr>
            <w:r w:rsidRPr="00F71B75">
              <w:rPr>
                <w:color w:val="auto"/>
              </w:rPr>
              <w:t>10</w:t>
            </w:r>
          </w:p>
        </w:tc>
        <w:tc>
          <w:tcPr>
            <w:tcW w:w="1842" w:type="dxa"/>
          </w:tcPr>
          <w:p w:rsidR="00D44F5E" w:rsidRPr="00F71B75" w:rsidRDefault="0017001C" w:rsidP="007047EB">
            <w:pPr>
              <w:pStyle w:val="Default"/>
              <w:jc w:val="center"/>
              <w:rPr>
                <w:color w:val="auto"/>
              </w:rPr>
            </w:pPr>
            <w:r w:rsidRPr="00F71B75">
              <w:rPr>
                <w:color w:val="auto"/>
              </w:rPr>
              <w:t>60</w:t>
            </w:r>
            <w:r w:rsidR="00D44F5E" w:rsidRPr="00F71B75">
              <w:rPr>
                <w:color w:val="auto"/>
              </w:rPr>
              <w:t>0</w:t>
            </w:r>
          </w:p>
        </w:tc>
        <w:tc>
          <w:tcPr>
            <w:tcW w:w="1701" w:type="dxa"/>
          </w:tcPr>
          <w:p w:rsidR="00D44F5E" w:rsidRPr="00F71B75" w:rsidRDefault="0017001C" w:rsidP="007047EB">
            <w:pPr>
              <w:pStyle w:val="Default"/>
              <w:jc w:val="center"/>
              <w:rPr>
                <w:color w:val="auto"/>
              </w:rPr>
            </w:pPr>
            <w:r w:rsidRPr="00F71B75">
              <w:rPr>
                <w:color w:val="auto"/>
              </w:rPr>
              <w:t>40</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6</w:t>
            </w:r>
          </w:p>
        </w:tc>
        <w:tc>
          <w:tcPr>
            <w:tcW w:w="1843" w:type="dxa"/>
          </w:tcPr>
          <w:p w:rsidR="00D44F5E" w:rsidRPr="00F71B75" w:rsidRDefault="00D44F5E" w:rsidP="007047EB">
            <w:pPr>
              <w:pStyle w:val="Default"/>
              <w:jc w:val="center"/>
              <w:rPr>
                <w:color w:val="auto"/>
              </w:rPr>
            </w:pPr>
            <w:r w:rsidRPr="00F71B75">
              <w:rPr>
                <w:color w:val="auto"/>
              </w:rPr>
              <w:t>50</w:t>
            </w:r>
          </w:p>
        </w:tc>
        <w:tc>
          <w:tcPr>
            <w:tcW w:w="1843" w:type="dxa"/>
          </w:tcPr>
          <w:p w:rsidR="00D44F5E" w:rsidRPr="00F71B75" w:rsidRDefault="0017001C" w:rsidP="007047EB">
            <w:pPr>
              <w:pStyle w:val="Default"/>
              <w:jc w:val="center"/>
              <w:rPr>
                <w:color w:val="auto"/>
              </w:rPr>
            </w:pPr>
            <w:r w:rsidRPr="00F71B75">
              <w:rPr>
                <w:color w:val="auto"/>
              </w:rPr>
              <w:t>5</w:t>
            </w:r>
          </w:p>
        </w:tc>
        <w:tc>
          <w:tcPr>
            <w:tcW w:w="1842" w:type="dxa"/>
          </w:tcPr>
          <w:p w:rsidR="00D44F5E" w:rsidRPr="00F71B75" w:rsidRDefault="0017001C" w:rsidP="007047EB">
            <w:pPr>
              <w:pStyle w:val="Default"/>
              <w:jc w:val="center"/>
              <w:rPr>
                <w:color w:val="auto"/>
              </w:rPr>
            </w:pPr>
            <w:r w:rsidRPr="00F71B75">
              <w:rPr>
                <w:color w:val="auto"/>
              </w:rPr>
              <w:t>2</w:t>
            </w:r>
            <w:r w:rsidR="00D44F5E" w:rsidRPr="00F71B75">
              <w:rPr>
                <w:color w:val="auto"/>
              </w:rPr>
              <w:t>50</w:t>
            </w:r>
          </w:p>
        </w:tc>
        <w:tc>
          <w:tcPr>
            <w:tcW w:w="1701" w:type="dxa"/>
          </w:tcPr>
          <w:p w:rsidR="00D44F5E" w:rsidRPr="00F71B75" w:rsidRDefault="0017001C" w:rsidP="007047EB">
            <w:pPr>
              <w:pStyle w:val="Default"/>
              <w:jc w:val="center"/>
              <w:rPr>
                <w:color w:val="auto"/>
              </w:rPr>
            </w:pPr>
            <w:r w:rsidRPr="00F71B75">
              <w:rPr>
                <w:color w:val="auto"/>
              </w:rPr>
              <w:t>20</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7</w:t>
            </w:r>
          </w:p>
        </w:tc>
        <w:tc>
          <w:tcPr>
            <w:tcW w:w="1843" w:type="dxa"/>
          </w:tcPr>
          <w:p w:rsidR="00D44F5E" w:rsidRPr="00F71B75" w:rsidRDefault="00D44F5E" w:rsidP="007047EB">
            <w:pPr>
              <w:pStyle w:val="Default"/>
              <w:jc w:val="center"/>
              <w:rPr>
                <w:color w:val="auto"/>
              </w:rPr>
            </w:pPr>
            <w:r w:rsidRPr="00F71B75">
              <w:rPr>
                <w:color w:val="auto"/>
              </w:rPr>
              <w:t>40</w:t>
            </w:r>
          </w:p>
        </w:tc>
        <w:tc>
          <w:tcPr>
            <w:tcW w:w="1843" w:type="dxa"/>
          </w:tcPr>
          <w:p w:rsidR="00D44F5E" w:rsidRPr="00F71B75" w:rsidRDefault="0017001C" w:rsidP="007047EB">
            <w:pPr>
              <w:pStyle w:val="Default"/>
              <w:jc w:val="center"/>
              <w:rPr>
                <w:color w:val="auto"/>
              </w:rPr>
            </w:pPr>
            <w:r w:rsidRPr="00F71B75">
              <w:rPr>
                <w:color w:val="auto"/>
              </w:rPr>
              <w:t>1</w:t>
            </w:r>
          </w:p>
        </w:tc>
        <w:tc>
          <w:tcPr>
            <w:tcW w:w="1842" w:type="dxa"/>
          </w:tcPr>
          <w:p w:rsidR="00D44F5E" w:rsidRPr="00F71B75" w:rsidRDefault="0017001C" w:rsidP="007047EB">
            <w:pPr>
              <w:pStyle w:val="Default"/>
              <w:jc w:val="center"/>
              <w:rPr>
                <w:color w:val="auto"/>
              </w:rPr>
            </w:pPr>
            <w:r w:rsidRPr="00F71B75">
              <w:rPr>
                <w:color w:val="auto"/>
              </w:rPr>
              <w:t>4</w:t>
            </w:r>
            <w:r w:rsidR="00D44F5E" w:rsidRPr="00F71B75">
              <w:rPr>
                <w:color w:val="auto"/>
              </w:rPr>
              <w:t>0</w:t>
            </w:r>
          </w:p>
        </w:tc>
        <w:tc>
          <w:tcPr>
            <w:tcW w:w="1701" w:type="dxa"/>
          </w:tcPr>
          <w:p w:rsidR="00D44F5E" w:rsidRPr="00F71B75" w:rsidRDefault="0017001C" w:rsidP="007047EB">
            <w:pPr>
              <w:pStyle w:val="Default"/>
              <w:jc w:val="center"/>
              <w:rPr>
                <w:color w:val="auto"/>
              </w:rPr>
            </w:pPr>
            <w:r w:rsidRPr="00F71B75">
              <w:rPr>
                <w:color w:val="auto"/>
              </w:rPr>
              <w:t>4</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8</w:t>
            </w:r>
          </w:p>
        </w:tc>
        <w:tc>
          <w:tcPr>
            <w:tcW w:w="1843" w:type="dxa"/>
          </w:tcPr>
          <w:p w:rsidR="00D44F5E" w:rsidRPr="00F71B75" w:rsidRDefault="00D44F5E" w:rsidP="007047EB">
            <w:pPr>
              <w:pStyle w:val="Default"/>
              <w:jc w:val="center"/>
              <w:rPr>
                <w:color w:val="auto"/>
              </w:rPr>
            </w:pPr>
            <w:r w:rsidRPr="00F71B75">
              <w:rPr>
                <w:color w:val="auto"/>
              </w:rPr>
              <w:t>30</w:t>
            </w:r>
          </w:p>
        </w:tc>
        <w:tc>
          <w:tcPr>
            <w:tcW w:w="1843" w:type="dxa"/>
          </w:tcPr>
          <w:p w:rsidR="00D44F5E" w:rsidRPr="00F71B75" w:rsidRDefault="0017001C" w:rsidP="007047EB">
            <w:pPr>
              <w:pStyle w:val="Default"/>
              <w:jc w:val="center"/>
              <w:rPr>
                <w:color w:val="auto"/>
              </w:rPr>
            </w:pPr>
            <w:r w:rsidRPr="00F71B75">
              <w:rPr>
                <w:color w:val="auto"/>
              </w:rPr>
              <w:t>0</w:t>
            </w:r>
          </w:p>
        </w:tc>
        <w:tc>
          <w:tcPr>
            <w:tcW w:w="1842" w:type="dxa"/>
          </w:tcPr>
          <w:p w:rsidR="00D44F5E" w:rsidRPr="00F71B75" w:rsidRDefault="0017001C" w:rsidP="007047EB">
            <w:pPr>
              <w:pStyle w:val="Default"/>
              <w:jc w:val="center"/>
              <w:rPr>
                <w:color w:val="auto"/>
              </w:rPr>
            </w:pPr>
            <w:r w:rsidRPr="00F71B75">
              <w:rPr>
                <w:color w:val="auto"/>
              </w:rPr>
              <w:t>0</w:t>
            </w:r>
          </w:p>
        </w:tc>
        <w:tc>
          <w:tcPr>
            <w:tcW w:w="1701" w:type="dxa"/>
          </w:tcPr>
          <w:p w:rsidR="00D44F5E" w:rsidRPr="00F71B75" w:rsidRDefault="0017001C" w:rsidP="007047EB">
            <w:pPr>
              <w:pStyle w:val="Default"/>
              <w:jc w:val="center"/>
              <w:rPr>
                <w:color w:val="auto"/>
              </w:rPr>
            </w:pPr>
            <w:r w:rsidRPr="00F71B75">
              <w:rPr>
                <w:color w:val="auto"/>
              </w:rPr>
              <w:t>0</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9</w:t>
            </w:r>
          </w:p>
        </w:tc>
        <w:tc>
          <w:tcPr>
            <w:tcW w:w="1843" w:type="dxa"/>
          </w:tcPr>
          <w:p w:rsidR="00D44F5E" w:rsidRPr="00F71B75" w:rsidRDefault="00D44F5E" w:rsidP="007047EB">
            <w:pPr>
              <w:pStyle w:val="Default"/>
              <w:jc w:val="center"/>
              <w:rPr>
                <w:color w:val="auto"/>
              </w:rPr>
            </w:pPr>
            <w:r w:rsidRPr="00F71B75">
              <w:rPr>
                <w:color w:val="auto"/>
              </w:rPr>
              <w:t>20</w:t>
            </w:r>
          </w:p>
        </w:tc>
        <w:tc>
          <w:tcPr>
            <w:tcW w:w="1843" w:type="dxa"/>
          </w:tcPr>
          <w:p w:rsidR="00D44F5E" w:rsidRPr="00F71B75" w:rsidRDefault="00D44F5E" w:rsidP="007047EB">
            <w:pPr>
              <w:pStyle w:val="Default"/>
              <w:jc w:val="center"/>
              <w:rPr>
                <w:color w:val="auto"/>
              </w:rPr>
            </w:pPr>
            <w:r w:rsidRPr="00F71B75">
              <w:rPr>
                <w:color w:val="auto"/>
              </w:rPr>
              <w:t>0</w:t>
            </w:r>
          </w:p>
        </w:tc>
        <w:tc>
          <w:tcPr>
            <w:tcW w:w="1842" w:type="dxa"/>
          </w:tcPr>
          <w:p w:rsidR="00D44F5E" w:rsidRPr="00F71B75" w:rsidRDefault="00D44F5E" w:rsidP="007047EB">
            <w:pPr>
              <w:pStyle w:val="Default"/>
              <w:jc w:val="center"/>
              <w:rPr>
                <w:color w:val="auto"/>
              </w:rPr>
            </w:pPr>
            <w:r w:rsidRPr="00F71B75">
              <w:rPr>
                <w:color w:val="auto"/>
              </w:rPr>
              <w:t>0</w:t>
            </w:r>
          </w:p>
        </w:tc>
        <w:tc>
          <w:tcPr>
            <w:tcW w:w="1701" w:type="dxa"/>
          </w:tcPr>
          <w:p w:rsidR="00D44F5E" w:rsidRPr="00F71B75" w:rsidRDefault="00D44F5E" w:rsidP="007047EB">
            <w:pPr>
              <w:pStyle w:val="Default"/>
              <w:jc w:val="center"/>
              <w:rPr>
                <w:color w:val="auto"/>
              </w:rPr>
            </w:pPr>
            <w:r w:rsidRPr="00F71B75">
              <w:rPr>
                <w:color w:val="auto"/>
              </w:rPr>
              <w:t>0</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10</w:t>
            </w:r>
          </w:p>
        </w:tc>
        <w:tc>
          <w:tcPr>
            <w:tcW w:w="1843" w:type="dxa"/>
          </w:tcPr>
          <w:p w:rsidR="00D44F5E" w:rsidRPr="00F71B75" w:rsidRDefault="00D44F5E" w:rsidP="007047EB">
            <w:pPr>
              <w:pStyle w:val="Default"/>
              <w:jc w:val="center"/>
              <w:rPr>
                <w:color w:val="auto"/>
              </w:rPr>
            </w:pPr>
            <w:r w:rsidRPr="00F71B75">
              <w:rPr>
                <w:color w:val="auto"/>
              </w:rPr>
              <w:t>10</w:t>
            </w:r>
          </w:p>
        </w:tc>
        <w:tc>
          <w:tcPr>
            <w:tcW w:w="1843" w:type="dxa"/>
          </w:tcPr>
          <w:p w:rsidR="00D44F5E" w:rsidRPr="00F71B75" w:rsidRDefault="00D44F5E" w:rsidP="007047EB">
            <w:pPr>
              <w:pStyle w:val="Default"/>
              <w:jc w:val="center"/>
              <w:rPr>
                <w:color w:val="auto"/>
              </w:rPr>
            </w:pPr>
            <w:r w:rsidRPr="00F71B75">
              <w:rPr>
                <w:color w:val="auto"/>
              </w:rPr>
              <w:t>0</w:t>
            </w:r>
          </w:p>
        </w:tc>
        <w:tc>
          <w:tcPr>
            <w:tcW w:w="1842" w:type="dxa"/>
          </w:tcPr>
          <w:p w:rsidR="00D44F5E" w:rsidRPr="00F71B75" w:rsidRDefault="00D44F5E" w:rsidP="007047EB">
            <w:pPr>
              <w:pStyle w:val="Default"/>
              <w:jc w:val="center"/>
              <w:rPr>
                <w:color w:val="auto"/>
              </w:rPr>
            </w:pPr>
            <w:r w:rsidRPr="00F71B75">
              <w:rPr>
                <w:color w:val="auto"/>
              </w:rPr>
              <w:t>0</w:t>
            </w:r>
          </w:p>
        </w:tc>
        <w:tc>
          <w:tcPr>
            <w:tcW w:w="1701" w:type="dxa"/>
          </w:tcPr>
          <w:p w:rsidR="00D44F5E" w:rsidRPr="00F71B75" w:rsidRDefault="00D44F5E" w:rsidP="007047EB">
            <w:pPr>
              <w:pStyle w:val="Default"/>
              <w:jc w:val="center"/>
              <w:rPr>
                <w:color w:val="auto"/>
              </w:rPr>
            </w:pPr>
            <w:r w:rsidRPr="00F71B75">
              <w:rPr>
                <w:color w:val="auto"/>
              </w:rPr>
              <w:t>0</w:t>
            </w:r>
          </w:p>
        </w:tc>
      </w:tr>
      <w:tr w:rsidR="00D44F5E" w:rsidRPr="00F71B75" w:rsidTr="003A1E44">
        <w:tc>
          <w:tcPr>
            <w:tcW w:w="709" w:type="dxa"/>
          </w:tcPr>
          <w:p w:rsidR="00D44F5E" w:rsidRPr="00F71B75" w:rsidRDefault="00D44F5E" w:rsidP="007047EB">
            <w:pPr>
              <w:pStyle w:val="Default"/>
              <w:jc w:val="center"/>
              <w:rPr>
                <w:color w:val="auto"/>
              </w:rPr>
            </w:pPr>
            <w:r w:rsidRPr="00F71B75">
              <w:rPr>
                <w:color w:val="auto"/>
              </w:rPr>
              <w:t>11</w:t>
            </w:r>
          </w:p>
        </w:tc>
        <w:tc>
          <w:tcPr>
            <w:tcW w:w="1843" w:type="dxa"/>
          </w:tcPr>
          <w:p w:rsidR="00D44F5E" w:rsidRPr="00F71B75" w:rsidRDefault="00D44F5E" w:rsidP="007047EB">
            <w:pPr>
              <w:pStyle w:val="Default"/>
              <w:jc w:val="center"/>
              <w:rPr>
                <w:color w:val="auto"/>
              </w:rPr>
            </w:pPr>
            <w:r w:rsidRPr="00F71B75">
              <w:rPr>
                <w:color w:val="auto"/>
              </w:rPr>
              <w:t>0</w:t>
            </w:r>
          </w:p>
        </w:tc>
        <w:tc>
          <w:tcPr>
            <w:tcW w:w="1843" w:type="dxa"/>
          </w:tcPr>
          <w:p w:rsidR="00D44F5E" w:rsidRPr="00F71B75" w:rsidRDefault="00D44F5E" w:rsidP="007047EB">
            <w:pPr>
              <w:pStyle w:val="Default"/>
              <w:jc w:val="center"/>
              <w:rPr>
                <w:color w:val="auto"/>
              </w:rPr>
            </w:pPr>
            <w:r w:rsidRPr="00F71B75">
              <w:rPr>
                <w:color w:val="auto"/>
              </w:rPr>
              <w:t>0</w:t>
            </w:r>
          </w:p>
        </w:tc>
        <w:tc>
          <w:tcPr>
            <w:tcW w:w="1842" w:type="dxa"/>
          </w:tcPr>
          <w:p w:rsidR="00D44F5E" w:rsidRPr="00F71B75" w:rsidRDefault="00D44F5E" w:rsidP="007047EB">
            <w:pPr>
              <w:pStyle w:val="Default"/>
              <w:jc w:val="center"/>
              <w:rPr>
                <w:color w:val="auto"/>
              </w:rPr>
            </w:pPr>
            <w:r w:rsidRPr="00F71B75">
              <w:rPr>
                <w:color w:val="auto"/>
              </w:rPr>
              <w:t>0</w:t>
            </w:r>
          </w:p>
        </w:tc>
        <w:tc>
          <w:tcPr>
            <w:tcW w:w="1701" w:type="dxa"/>
          </w:tcPr>
          <w:p w:rsidR="00D44F5E" w:rsidRPr="00F71B75" w:rsidRDefault="00D44F5E" w:rsidP="007047EB">
            <w:pPr>
              <w:pStyle w:val="Default"/>
              <w:jc w:val="center"/>
              <w:rPr>
                <w:color w:val="auto"/>
              </w:rPr>
            </w:pPr>
            <w:r w:rsidRPr="00F71B75">
              <w:rPr>
                <w:color w:val="auto"/>
              </w:rPr>
              <w:t>0</w:t>
            </w:r>
          </w:p>
        </w:tc>
      </w:tr>
      <w:tr w:rsidR="00D44F5E" w:rsidRPr="00F71B75" w:rsidTr="003A1E44">
        <w:tc>
          <w:tcPr>
            <w:tcW w:w="2552" w:type="dxa"/>
            <w:gridSpan w:val="2"/>
          </w:tcPr>
          <w:p w:rsidR="00D44F5E" w:rsidRPr="00F71B75" w:rsidRDefault="00D44F5E" w:rsidP="007047EB">
            <w:pPr>
              <w:pStyle w:val="Default"/>
              <w:jc w:val="center"/>
              <w:rPr>
                <w:color w:val="auto"/>
              </w:rPr>
            </w:pPr>
            <w:r w:rsidRPr="00F71B75">
              <w:rPr>
                <w:color w:val="auto"/>
              </w:rPr>
              <w:t>Jumlah</w:t>
            </w:r>
          </w:p>
        </w:tc>
        <w:tc>
          <w:tcPr>
            <w:tcW w:w="1843" w:type="dxa"/>
          </w:tcPr>
          <w:p w:rsidR="00D44F5E" w:rsidRPr="00F71B75" w:rsidRDefault="00D44F5E" w:rsidP="007047EB">
            <w:pPr>
              <w:pStyle w:val="Default"/>
              <w:jc w:val="center"/>
              <w:rPr>
                <w:color w:val="auto"/>
              </w:rPr>
            </w:pPr>
            <w:r w:rsidRPr="00F71B75">
              <w:rPr>
                <w:color w:val="auto"/>
              </w:rPr>
              <w:t>25</w:t>
            </w:r>
          </w:p>
        </w:tc>
        <w:tc>
          <w:tcPr>
            <w:tcW w:w="1842" w:type="dxa"/>
          </w:tcPr>
          <w:p w:rsidR="00D44F5E" w:rsidRPr="00F71B75" w:rsidRDefault="00591284" w:rsidP="007047EB">
            <w:pPr>
              <w:pStyle w:val="Default"/>
              <w:jc w:val="center"/>
              <w:rPr>
                <w:color w:val="auto"/>
              </w:rPr>
            </w:pPr>
            <w:r w:rsidRPr="00F71B75">
              <w:rPr>
                <w:color w:val="auto"/>
              </w:rPr>
              <w:t>1580</w:t>
            </w:r>
          </w:p>
        </w:tc>
        <w:tc>
          <w:tcPr>
            <w:tcW w:w="1701" w:type="dxa"/>
          </w:tcPr>
          <w:p w:rsidR="00D44F5E" w:rsidRPr="00F71B75" w:rsidRDefault="00591284" w:rsidP="007047EB">
            <w:pPr>
              <w:pStyle w:val="Default"/>
              <w:jc w:val="center"/>
              <w:rPr>
                <w:color w:val="auto"/>
              </w:rPr>
            </w:pPr>
            <w:r w:rsidRPr="00F71B75">
              <w:rPr>
                <w:color w:val="auto"/>
              </w:rPr>
              <w:t>100</w:t>
            </w:r>
          </w:p>
        </w:tc>
      </w:tr>
      <w:tr w:rsidR="00D44F5E" w:rsidRPr="00F71B75" w:rsidTr="003A1E44">
        <w:tc>
          <w:tcPr>
            <w:tcW w:w="4395" w:type="dxa"/>
            <w:gridSpan w:val="3"/>
          </w:tcPr>
          <w:p w:rsidR="00D44F5E" w:rsidRPr="00F71B75" w:rsidRDefault="00D44F5E" w:rsidP="007047EB">
            <w:pPr>
              <w:pStyle w:val="Default"/>
              <w:jc w:val="center"/>
              <w:rPr>
                <w:color w:val="auto"/>
              </w:rPr>
            </w:pPr>
            <w:r w:rsidRPr="00F71B75">
              <w:rPr>
                <w:color w:val="auto"/>
              </w:rPr>
              <w:t>Rata-rata</w:t>
            </w:r>
          </w:p>
        </w:tc>
        <w:tc>
          <w:tcPr>
            <w:tcW w:w="1842" w:type="dxa"/>
          </w:tcPr>
          <w:p w:rsidR="00D44F5E" w:rsidRPr="00F71B75" w:rsidRDefault="00FE1F03" w:rsidP="007047EB">
            <w:pPr>
              <w:pStyle w:val="Default"/>
              <w:jc w:val="center"/>
              <w:rPr>
                <w:color w:val="auto"/>
              </w:rPr>
            </w:pPr>
            <w:r>
              <w:rPr>
                <w:color w:val="auto"/>
              </w:rPr>
              <w:t>6,3</w:t>
            </w:r>
          </w:p>
        </w:tc>
        <w:tc>
          <w:tcPr>
            <w:tcW w:w="1701" w:type="dxa"/>
          </w:tcPr>
          <w:p w:rsidR="00D44F5E" w:rsidRPr="00F71B75" w:rsidRDefault="00D44F5E" w:rsidP="007047EB">
            <w:pPr>
              <w:pStyle w:val="Default"/>
              <w:jc w:val="center"/>
              <w:rPr>
                <w:color w:val="auto"/>
              </w:rPr>
            </w:pPr>
          </w:p>
        </w:tc>
      </w:tr>
    </w:tbl>
    <w:p w:rsidR="00840193" w:rsidRDefault="00840193" w:rsidP="009E6547">
      <w:pPr>
        <w:widowControl w:val="0"/>
        <w:spacing w:after="0" w:line="480" w:lineRule="auto"/>
        <w:ind w:firstLine="720"/>
        <w:jc w:val="both"/>
        <w:rPr>
          <w:rFonts w:asciiTheme="majorBidi" w:hAnsiTheme="majorBidi" w:cstheme="majorBidi"/>
          <w:sz w:val="24"/>
          <w:szCs w:val="24"/>
        </w:rPr>
      </w:pPr>
    </w:p>
    <w:p w:rsidR="00D44F5E" w:rsidRDefault="00D44F5E" w:rsidP="009E6547">
      <w:pPr>
        <w:widowControl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lang w:val="sv-SE"/>
        </w:rPr>
        <w:t>Berdasarkan tabel di</w:t>
      </w:r>
      <w:r w:rsidR="006A6BA5">
        <w:rPr>
          <w:rFonts w:asciiTheme="majorBidi" w:hAnsiTheme="majorBidi" w:cstheme="majorBidi"/>
          <w:sz w:val="24"/>
          <w:szCs w:val="24"/>
        </w:rPr>
        <w:t xml:space="preserve"> </w:t>
      </w:r>
      <w:r w:rsidRPr="00F71B75">
        <w:rPr>
          <w:rFonts w:asciiTheme="majorBidi" w:hAnsiTheme="majorBidi" w:cstheme="majorBidi"/>
          <w:sz w:val="24"/>
          <w:szCs w:val="24"/>
          <w:lang w:val="sv-SE"/>
        </w:rPr>
        <w:t xml:space="preserve">atas dapat dilihat bahwa rata-rata hasil tes formatif hasil tes siswa adalah  </w:t>
      </w:r>
      <w:r w:rsidR="00FE1F03">
        <w:rPr>
          <w:rFonts w:asciiTheme="majorBidi" w:hAnsiTheme="majorBidi" w:cstheme="majorBidi"/>
          <w:sz w:val="24"/>
          <w:szCs w:val="24"/>
        </w:rPr>
        <w:t>6,3</w:t>
      </w:r>
      <w:r w:rsidR="00FE1F03">
        <w:rPr>
          <w:rFonts w:asciiTheme="majorBidi" w:hAnsiTheme="majorBidi" w:cstheme="majorBidi"/>
          <w:sz w:val="24"/>
          <w:szCs w:val="24"/>
          <w:lang w:val="sv-SE"/>
        </w:rPr>
        <w:t xml:space="preserve">. </w:t>
      </w:r>
      <w:r w:rsidR="00FE1F03">
        <w:rPr>
          <w:rFonts w:asciiTheme="majorBidi" w:hAnsiTheme="majorBidi" w:cstheme="majorBidi"/>
          <w:sz w:val="24"/>
          <w:szCs w:val="24"/>
        </w:rPr>
        <w:t>H</w:t>
      </w:r>
      <w:r w:rsidRPr="00F71B75">
        <w:rPr>
          <w:rFonts w:asciiTheme="majorBidi" w:hAnsiTheme="majorBidi" w:cstheme="majorBidi"/>
          <w:sz w:val="24"/>
          <w:szCs w:val="24"/>
          <w:lang w:val="sv-SE"/>
        </w:rPr>
        <w:t xml:space="preserve">al ini berarti persyaratan ketuntasan belajar yang ditetapkan pada mata pelajaran </w:t>
      </w:r>
      <w:r w:rsidRPr="00F71B75">
        <w:rPr>
          <w:rFonts w:asciiTheme="majorBidi" w:hAnsiTheme="majorBidi" w:cstheme="majorBidi"/>
          <w:sz w:val="24"/>
          <w:szCs w:val="24"/>
        </w:rPr>
        <w:t>Bahasa Indonesia</w:t>
      </w:r>
      <w:r w:rsidRPr="00F71B75">
        <w:rPr>
          <w:rFonts w:asciiTheme="majorBidi" w:hAnsiTheme="majorBidi" w:cstheme="majorBidi"/>
          <w:sz w:val="24"/>
          <w:szCs w:val="24"/>
          <w:lang w:val="sv-SE"/>
        </w:rPr>
        <w:t xml:space="preserve"> yaitu rata-rata </w:t>
      </w:r>
      <w:r w:rsidR="00FE1F03">
        <w:rPr>
          <w:rFonts w:asciiTheme="majorBidi" w:hAnsiTheme="majorBidi" w:cstheme="majorBidi"/>
          <w:sz w:val="24"/>
          <w:szCs w:val="24"/>
        </w:rPr>
        <w:t>6,5</w:t>
      </w:r>
      <w:r w:rsidRPr="00F71B75">
        <w:rPr>
          <w:rFonts w:asciiTheme="majorBidi" w:hAnsiTheme="majorBidi" w:cstheme="majorBidi"/>
          <w:sz w:val="24"/>
          <w:szCs w:val="24"/>
        </w:rPr>
        <w:t xml:space="preserve"> belum tuntas,</w:t>
      </w:r>
      <w:r w:rsidRPr="00F71B75">
        <w:rPr>
          <w:rFonts w:asciiTheme="majorBidi" w:hAnsiTheme="majorBidi" w:cstheme="majorBidi"/>
          <w:sz w:val="24"/>
          <w:szCs w:val="24"/>
          <w:lang w:val="sv-SE"/>
        </w:rPr>
        <w:t xml:space="preserve"> oleh kerena itu tindakan kelas perlu dilanjutkan pada </w:t>
      </w:r>
      <w:r w:rsidR="00876BB6" w:rsidRPr="00F71B75">
        <w:rPr>
          <w:rFonts w:asciiTheme="majorBidi" w:hAnsiTheme="majorBidi" w:cstheme="majorBidi"/>
          <w:sz w:val="24"/>
          <w:szCs w:val="24"/>
        </w:rPr>
        <w:t xml:space="preserve">pertemuan </w:t>
      </w:r>
      <w:r w:rsidRPr="00F71B75">
        <w:rPr>
          <w:rFonts w:asciiTheme="majorBidi" w:hAnsiTheme="majorBidi" w:cstheme="majorBidi"/>
          <w:sz w:val="24"/>
          <w:szCs w:val="24"/>
        </w:rPr>
        <w:t>kedua.</w:t>
      </w:r>
    </w:p>
    <w:p w:rsidR="00840193" w:rsidRPr="00F71B75" w:rsidRDefault="00840193" w:rsidP="00840193">
      <w:pPr>
        <w:widowControl w:val="0"/>
        <w:spacing w:after="0" w:line="240" w:lineRule="auto"/>
        <w:ind w:firstLine="720"/>
        <w:jc w:val="both"/>
        <w:rPr>
          <w:rFonts w:asciiTheme="majorBidi" w:hAnsiTheme="majorBidi" w:cstheme="majorBidi"/>
          <w:sz w:val="24"/>
          <w:szCs w:val="24"/>
        </w:rPr>
      </w:pPr>
    </w:p>
    <w:p w:rsidR="0010294E" w:rsidRPr="00F71B75" w:rsidRDefault="003A1E44" w:rsidP="00F71B75">
      <w:pPr>
        <w:pStyle w:val="Default"/>
        <w:numPr>
          <w:ilvl w:val="0"/>
          <w:numId w:val="19"/>
        </w:numPr>
        <w:tabs>
          <w:tab w:val="left" w:pos="2582"/>
        </w:tabs>
        <w:spacing w:line="480" w:lineRule="auto"/>
        <w:ind w:left="1434" w:hanging="357"/>
        <w:jc w:val="both"/>
        <w:rPr>
          <w:b/>
          <w:bCs/>
          <w:color w:val="auto"/>
        </w:rPr>
      </w:pPr>
      <w:r w:rsidRPr="00F71B75">
        <w:rPr>
          <w:b/>
          <w:bCs/>
          <w:color w:val="auto"/>
        </w:rPr>
        <w:t>Re</w:t>
      </w:r>
      <w:r w:rsidR="007047EB" w:rsidRPr="00F71B75">
        <w:rPr>
          <w:b/>
          <w:bCs/>
          <w:color w:val="auto"/>
        </w:rPr>
        <w:t>f</w:t>
      </w:r>
      <w:r w:rsidRPr="00F71B75">
        <w:rPr>
          <w:b/>
          <w:bCs/>
          <w:color w:val="auto"/>
        </w:rPr>
        <w:t xml:space="preserve">leksi </w:t>
      </w:r>
    </w:p>
    <w:p w:rsidR="003A1E44" w:rsidRPr="00840193" w:rsidRDefault="003A1E44" w:rsidP="007047EB">
      <w:pPr>
        <w:pStyle w:val="Default"/>
        <w:numPr>
          <w:ilvl w:val="0"/>
          <w:numId w:val="26"/>
        </w:numPr>
        <w:tabs>
          <w:tab w:val="left" w:pos="2582"/>
        </w:tabs>
        <w:spacing w:line="480" w:lineRule="auto"/>
        <w:ind w:left="1792" w:hanging="357"/>
        <w:jc w:val="both"/>
        <w:rPr>
          <w:b/>
          <w:bCs/>
          <w:color w:val="auto"/>
        </w:rPr>
      </w:pPr>
      <w:r w:rsidRPr="00840193">
        <w:rPr>
          <w:b/>
          <w:bCs/>
          <w:color w:val="auto"/>
        </w:rPr>
        <w:t>Aktivitas guru</w:t>
      </w:r>
    </w:p>
    <w:p w:rsidR="007047EB" w:rsidRPr="00F71B75" w:rsidRDefault="003A1E44" w:rsidP="007047EB">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Pada siklus kedua pertemuan pertama ini guru masih kurang dapat</w:t>
      </w:r>
      <w:r w:rsidR="00D143C4" w:rsidRPr="00F71B75">
        <w:rPr>
          <w:rFonts w:ascii="Times New Roman" w:hAnsi="Times New Roman" w:cs="Times New Roman"/>
          <w:sz w:val="24"/>
          <w:szCs w:val="24"/>
        </w:rPr>
        <w:t xml:space="preserve"> menjaga suasana kelas yang kondusif saat pelajaran berlangsung dan masih kurang mampunya guru utuk mealokasikan waktu dengan baik</w:t>
      </w:r>
      <w:r w:rsidRPr="00F71B75">
        <w:rPr>
          <w:rFonts w:ascii="Times New Roman" w:hAnsi="Times New Roman" w:cs="Times New Roman"/>
          <w:sz w:val="24"/>
          <w:szCs w:val="24"/>
        </w:rPr>
        <w:t>. Namun aktivitas guru terlihat</w:t>
      </w:r>
      <w:r w:rsidR="00D143C4" w:rsidRPr="00F71B75">
        <w:rPr>
          <w:rFonts w:ascii="Times New Roman" w:hAnsi="Times New Roman" w:cs="Times New Roman"/>
          <w:sz w:val="24"/>
          <w:szCs w:val="24"/>
        </w:rPr>
        <w:t xml:space="preserve"> sudah sangat aktif</w:t>
      </w:r>
      <w:r w:rsidRPr="00F71B75">
        <w:rPr>
          <w:rFonts w:ascii="Times New Roman" w:hAnsi="Times New Roman" w:cs="Times New Roman"/>
          <w:sz w:val="24"/>
          <w:szCs w:val="24"/>
        </w:rPr>
        <w:t xml:space="preserve"> da</w:t>
      </w:r>
      <w:r w:rsidR="00D143C4" w:rsidRPr="00F71B75">
        <w:rPr>
          <w:rFonts w:ascii="Times New Roman" w:hAnsi="Times New Roman" w:cs="Times New Roman"/>
          <w:sz w:val="24"/>
          <w:szCs w:val="24"/>
        </w:rPr>
        <w:t>ri hasil yang diperoleh yakni 76,</w:t>
      </w:r>
      <w:r w:rsidRPr="00F71B75">
        <w:rPr>
          <w:rFonts w:ascii="Times New Roman" w:hAnsi="Times New Roman" w:cs="Times New Roman"/>
          <w:sz w:val="24"/>
          <w:szCs w:val="24"/>
        </w:rPr>
        <w:t>1</w:t>
      </w:r>
      <w:r w:rsidR="00D143C4" w:rsidRPr="00F71B75">
        <w:rPr>
          <w:rFonts w:ascii="Times New Roman" w:hAnsi="Times New Roman" w:cs="Times New Roman"/>
          <w:sz w:val="24"/>
          <w:szCs w:val="24"/>
        </w:rPr>
        <w:t>3</w:t>
      </w:r>
      <w:r w:rsidRPr="00F71B75">
        <w:rPr>
          <w:rFonts w:ascii="Times New Roman" w:hAnsi="Times New Roman" w:cs="Times New Roman"/>
          <w:sz w:val="24"/>
          <w:szCs w:val="24"/>
        </w:rPr>
        <w:t xml:space="preserve">% pada pertemuan pertama, sudah meningkat dari siklus I. </w:t>
      </w:r>
    </w:p>
    <w:p w:rsidR="003A1E44" w:rsidRDefault="003A1E44" w:rsidP="007047EB">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 xml:space="preserve">Pada siklus II pertemuan kedua hendaknya siswa diberikan motivasi oleh guru dengan pemberian hadiah, sehingga siswa menjadi lebih merasa </w:t>
      </w:r>
      <w:r w:rsidRPr="00F71B75">
        <w:rPr>
          <w:rFonts w:ascii="Times New Roman" w:hAnsi="Times New Roman" w:cs="Times New Roman"/>
          <w:sz w:val="24"/>
          <w:szCs w:val="24"/>
        </w:rPr>
        <w:lastRenderedPageBreak/>
        <w:t>berkompetisi untuk dapat berhasil dan dapat belajar aktif tanpa menjadikan suasana kelas menjadi ribut.</w:t>
      </w:r>
    </w:p>
    <w:p w:rsidR="00840193" w:rsidRPr="00F71B75" w:rsidRDefault="00840193" w:rsidP="00840193">
      <w:pPr>
        <w:autoSpaceDE w:val="0"/>
        <w:autoSpaceDN w:val="0"/>
        <w:adjustRightInd w:val="0"/>
        <w:spacing w:after="0" w:line="240" w:lineRule="auto"/>
        <w:ind w:firstLine="720"/>
        <w:jc w:val="both"/>
        <w:rPr>
          <w:rFonts w:ascii="Times New Roman" w:hAnsi="Times New Roman" w:cs="Times New Roman"/>
          <w:sz w:val="24"/>
          <w:szCs w:val="24"/>
        </w:rPr>
      </w:pPr>
    </w:p>
    <w:p w:rsidR="00D37F45" w:rsidRPr="00840193" w:rsidRDefault="00E8356F" w:rsidP="007047EB">
      <w:pPr>
        <w:pStyle w:val="ListParagraph"/>
        <w:numPr>
          <w:ilvl w:val="0"/>
          <w:numId w:val="26"/>
        </w:numPr>
        <w:autoSpaceDE w:val="0"/>
        <w:autoSpaceDN w:val="0"/>
        <w:adjustRightInd w:val="0"/>
        <w:spacing w:after="0" w:line="480" w:lineRule="auto"/>
        <w:ind w:left="1792" w:hanging="357"/>
        <w:jc w:val="both"/>
        <w:rPr>
          <w:rFonts w:ascii="Times New Roman" w:hAnsi="Times New Roman" w:cs="Times New Roman"/>
          <w:b/>
          <w:bCs/>
          <w:sz w:val="23"/>
          <w:szCs w:val="23"/>
        </w:rPr>
      </w:pPr>
      <w:r w:rsidRPr="00840193">
        <w:rPr>
          <w:rFonts w:ascii="Times New Roman" w:hAnsi="Times New Roman" w:cs="Times New Roman"/>
          <w:b/>
          <w:bCs/>
          <w:sz w:val="23"/>
          <w:szCs w:val="23"/>
        </w:rPr>
        <w:t>Aktivitas Siswa</w:t>
      </w:r>
    </w:p>
    <w:p w:rsidR="007047EB" w:rsidRPr="00F71B75" w:rsidRDefault="00D37F45" w:rsidP="007047EB">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Pada siklus kedua pertemuan pertama ini dalam proses pembelajaran</w:t>
      </w:r>
      <w:r w:rsidR="001E72CA" w:rsidRPr="00F71B75">
        <w:rPr>
          <w:rFonts w:ascii="Times New Roman" w:hAnsi="Times New Roman" w:cs="Times New Roman"/>
          <w:sz w:val="24"/>
          <w:szCs w:val="24"/>
        </w:rPr>
        <w:t xml:space="preserve"> masih ada beberapa aspek yang perlu ditingkatkan oleh</w:t>
      </w:r>
      <w:r w:rsidR="00EF79C5" w:rsidRPr="00F71B75">
        <w:rPr>
          <w:rFonts w:ascii="Times New Roman" w:hAnsi="Times New Roman" w:cs="Times New Roman"/>
          <w:sz w:val="24"/>
          <w:szCs w:val="24"/>
        </w:rPr>
        <w:t xml:space="preserve"> seperti</w:t>
      </w:r>
      <w:r w:rsidR="001E72CA" w:rsidRPr="00F71B75">
        <w:rPr>
          <w:rFonts w:ascii="Times New Roman" w:hAnsi="Times New Roman" w:cs="Times New Roman"/>
          <w:sz w:val="24"/>
          <w:szCs w:val="24"/>
        </w:rPr>
        <w:t xml:space="preserve"> guru siswa mampu memahami materi dan membuat kesimpualan dan siswa mampu menjawab pertanyaan yang diberikan oleh guru</w:t>
      </w:r>
      <w:r w:rsidR="00EF79C5" w:rsidRPr="00F71B75">
        <w:rPr>
          <w:rFonts w:ascii="Times New Roman" w:hAnsi="Times New Roman" w:cs="Times New Roman"/>
          <w:sz w:val="24"/>
          <w:szCs w:val="24"/>
        </w:rPr>
        <w:t xml:space="preserve"> masih banyak siswa yang kurang mampu menjawab pertanyaan yang diajukan guru terutama pada LKS.</w:t>
      </w:r>
    </w:p>
    <w:p w:rsidR="007047EB" w:rsidRDefault="00D37F45" w:rsidP="007047EB">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Pada pertemuan kedua hendaknya guru dapat</w:t>
      </w:r>
      <w:r w:rsidR="00EF79C5" w:rsidRPr="00F71B75">
        <w:rPr>
          <w:rFonts w:ascii="Times New Roman" w:hAnsi="Times New Roman" w:cs="Times New Roman"/>
          <w:sz w:val="24"/>
          <w:szCs w:val="24"/>
        </w:rPr>
        <w:t xml:space="preserve"> lebih aktif dalam mengarahkan siswa saat memberikan pertanyaan.</w:t>
      </w:r>
    </w:p>
    <w:p w:rsidR="00840193" w:rsidRPr="00F71B75" w:rsidRDefault="00840193" w:rsidP="00840193">
      <w:pPr>
        <w:autoSpaceDE w:val="0"/>
        <w:autoSpaceDN w:val="0"/>
        <w:adjustRightInd w:val="0"/>
        <w:spacing w:after="0" w:line="240" w:lineRule="auto"/>
        <w:ind w:firstLine="720"/>
        <w:jc w:val="both"/>
        <w:rPr>
          <w:rFonts w:ascii="Times New Roman" w:hAnsi="Times New Roman" w:cs="Times New Roman"/>
          <w:sz w:val="24"/>
          <w:szCs w:val="24"/>
        </w:rPr>
      </w:pPr>
    </w:p>
    <w:p w:rsidR="00D37F45" w:rsidRPr="00840193" w:rsidRDefault="00D37F45" w:rsidP="007047EB">
      <w:pPr>
        <w:pStyle w:val="ListParagraph"/>
        <w:numPr>
          <w:ilvl w:val="0"/>
          <w:numId w:val="26"/>
        </w:numPr>
        <w:autoSpaceDE w:val="0"/>
        <w:autoSpaceDN w:val="0"/>
        <w:adjustRightInd w:val="0"/>
        <w:spacing w:after="0" w:line="480" w:lineRule="auto"/>
        <w:ind w:left="1792" w:hanging="357"/>
        <w:jc w:val="both"/>
        <w:rPr>
          <w:rFonts w:ascii="Times New Roman" w:hAnsi="Times New Roman" w:cs="Times New Roman"/>
          <w:b/>
          <w:bCs/>
          <w:sz w:val="24"/>
          <w:szCs w:val="24"/>
        </w:rPr>
      </w:pPr>
      <w:r w:rsidRPr="00840193">
        <w:rPr>
          <w:rFonts w:ascii="Times New Roman" w:hAnsi="Times New Roman" w:cs="Times New Roman"/>
          <w:b/>
          <w:bCs/>
          <w:sz w:val="24"/>
          <w:szCs w:val="24"/>
        </w:rPr>
        <w:t xml:space="preserve">Hasil Belajar Siswa </w:t>
      </w:r>
    </w:p>
    <w:p w:rsidR="00070406" w:rsidRPr="00F71B75" w:rsidRDefault="00481240" w:rsidP="007047EB">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heme="majorBidi" w:hAnsiTheme="majorBidi" w:cstheme="majorBidi"/>
          <w:sz w:val="24"/>
          <w:szCs w:val="24"/>
        </w:rPr>
        <w:t>Pada siklus kedua ini nilai siswa sudah meningkat jauh lebih baik dibandingkan dengan siklus 1, dilihat dar</w:t>
      </w:r>
      <w:r w:rsidR="006C173B">
        <w:rPr>
          <w:rFonts w:asciiTheme="majorBidi" w:hAnsiTheme="majorBidi" w:cstheme="majorBidi"/>
          <w:sz w:val="24"/>
          <w:szCs w:val="24"/>
        </w:rPr>
        <w:t>i skor perolehan dengan nilai rata-rata 5,4</w:t>
      </w:r>
      <w:r w:rsidRPr="00F71B75">
        <w:rPr>
          <w:rFonts w:asciiTheme="majorBidi" w:eastAsia="Calibri" w:hAnsiTheme="majorBidi" w:cstheme="majorBidi"/>
          <w:sz w:val="24"/>
          <w:szCs w:val="24"/>
        </w:rPr>
        <w:t xml:space="preserve"> dibandingkan denga</w:t>
      </w:r>
      <w:r w:rsidRPr="00F71B75">
        <w:rPr>
          <w:rFonts w:asciiTheme="majorBidi" w:hAnsiTheme="majorBidi" w:cstheme="majorBidi"/>
          <w:sz w:val="24"/>
          <w:szCs w:val="24"/>
        </w:rPr>
        <w:t xml:space="preserve"> siklus 2 per</w:t>
      </w:r>
      <w:r w:rsidR="006C173B">
        <w:rPr>
          <w:rFonts w:asciiTheme="majorBidi" w:hAnsiTheme="majorBidi" w:cstheme="majorBidi"/>
          <w:sz w:val="24"/>
          <w:szCs w:val="24"/>
        </w:rPr>
        <w:t>temuan pertama dengan nilai rata-rata 6,3</w:t>
      </w:r>
      <w:r w:rsidRPr="00F71B75">
        <w:rPr>
          <w:rFonts w:asciiTheme="majorBidi" w:hAnsiTheme="majorBidi" w:cstheme="majorBidi"/>
          <w:sz w:val="24"/>
          <w:szCs w:val="24"/>
        </w:rPr>
        <w:t>. Ini dikarenakan guru lebih mampu untuk menampilkan gambar yang lebih besar dan usaha guru untuk membimbi</w:t>
      </w:r>
      <w:r w:rsidR="00841CC7" w:rsidRPr="00F71B75">
        <w:rPr>
          <w:rFonts w:asciiTheme="majorBidi" w:hAnsiTheme="majorBidi" w:cstheme="majorBidi"/>
          <w:sz w:val="24"/>
          <w:szCs w:val="24"/>
        </w:rPr>
        <w:t>ng siswa lebih baik lagi.</w:t>
      </w:r>
    </w:p>
    <w:p w:rsidR="00841CC7" w:rsidRPr="00F71B75" w:rsidRDefault="00841CC7" w:rsidP="007047EB">
      <w:pPr>
        <w:pStyle w:val="Default"/>
        <w:tabs>
          <w:tab w:val="left" w:pos="2582"/>
        </w:tabs>
        <w:jc w:val="both"/>
        <w:rPr>
          <w:color w:val="auto"/>
          <w:sz w:val="23"/>
          <w:szCs w:val="23"/>
        </w:rPr>
      </w:pPr>
    </w:p>
    <w:p w:rsidR="002A1765" w:rsidRPr="000E7958" w:rsidRDefault="00A6274E" w:rsidP="007047EB">
      <w:pPr>
        <w:pStyle w:val="ListParagraph"/>
        <w:numPr>
          <w:ilvl w:val="0"/>
          <w:numId w:val="18"/>
        </w:numPr>
        <w:spacing w:after="0" w:line="480" w:lineRule="auto"/>
        <w:ind w:left="1077" w:hanging="357"/>
        <w:jc w:val="both"/>
        <w:rPr>
          <w:rFonts w:asciiTheme="majorBidi" w:hAnsiTheme="majorBidi" w:cstheme="majorBidi"/>
          <w:b/>
          <w:bCs/>
          <w:sz w:val="24"/>
          <w:szCs w:val="24"/>
        </w:rPr>
      </w:pPr>
      <w:r w:rsidRPr="000E7958">
        <w:rPr>
          <w:rFonts w:asciiTheme="majorBidi" w:hAnsiTheme="majorBidi" w:cstheme="majorBidi"/>
          <w:b/>
          <w:bCs/>
          <w:sz w:val="24"/>
          <w:szCs w:val="24"/>
        </w:rPr>
        <w:t>Pertemuan kedua</w:t>
      </w:r>
    </w:p>
    <w:p w:rsidR="002A1765" w:rsidRPr="00F71B75" w:rsidRDefault="002A1765" w:rsidP="007047EB">
      <w:pPr>
        <w:pStyle w:val="ListParagraph"/>
        <w:numPr>
          <w:ilvl w:val="0"/>
          <w:numId w:val="27"/>
        </w:numPr>
        <w:spacing w:after="0" w:line="480" w:lineRule="auto"/>
        <w:ind w:left="1434" w:hanging="357"/>
        <w:jc w:val="both"/>
        <w:rPr>
          <w:rFonts w:asciiTheme="majorBidi" w:hAnsiTheme="majorBidi" w:cstheme="majorBidi"/>
          <w:b/>
          <w:bCs/>
          <w:sz w:val="24"/>
          <w:szCs w:val="24"/>
        </w:rPr>
      </w:pPr>
      <w:r w:rsidRPr="00F71B75">
        <w:rPr>
          <w:rFonts w:asciiTheme="majorBidi" w:hAnsiTheme="majorBidi" w:cstheme="majorBidi"/>
          <w:b/>
          <w:bCs/>
          <w:sz w:val="24"/>
          <w:szCs w:val="24"/>
        </w:rPr>
        <w:t xml:space="preserve">Perencanaan </w:t>
      </w:r>
    </w:p>
    <w:p w:rsidR="002A1765" w:rsidRPr="00F71B75" w:rsidRDefault="002A1765" w:rsidP="007047EB">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 xml:space="preserve">Beberapa tindakan yang akan dilaksanakan oleh guru pada pertemuan kedua ini adalah sebagai berikut:  </w:t>
      </w:r>
    </w:p>
    <w:p w:rsidR="007047EB" w:rsidRPr="00F71B75" w:rsidRDefault="002A1765" w:rsidP="007047EB">
      <w:pPr>
        <w:pStyle w:val="Default"/>
        <w:numPr>
          <w:ilvl w:val="0"/>
          <w:numId w:val="28"/>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rencana pelaksanaan pembelajaran Bahasa Indonesia dengan materi pelajaran “Bersih itu sehat” kelas 1A MI Al-</w:t>
      </w:r>
      <w:r w:rsidRPr="00F71B75">
        <w:rPr>
          <w:rFonts w:asciiTheme="majorBidi" w:hAnsiTheme="majorBidi" w:cstheme="majorBidi"/>
          <w:color w:val="auto"/>
        </w:rPr>
        <w:lastRenderedPageBreak/>
        <w:t>Anshari Banjarmasin pada semester genap tahun pelajaran 2014/2015.</w:t>
      </w:r>
    </w:p>
    <w:p w:rsidR="007047EB" w:rsidRPr="00F71B75" w:rsidRDefault="002A1765" w:rsidP="007047EB">
      <w:pPr>
        <w:pStyle w:val="Default"/>
        <w:numPr>
          <w:ilvl w:val="0"/>
          <w:numId w:val="28"/>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lembar observasi untuk mengetahui aktivitas siswa dan guru dalam proses belajar mengajar.</w:t>
      </w:r>
    </w:p>
    <w:p w:rsidR="007047EB" w:rsidRPr="00F71B75" w:rsidRDefault="002A1765" w:rsidP="007047EB">
      <w:pPr>
        <w:pStyle w:val="Default"/>
        <w:numPr>
          <w:ilvl w:val="0"/>
          <w:numId w:val="28"/>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dan menyajikan media atau alat peraga yang menunjang proses pembelajaran dikelas yakni berupa gambar.</w:t>
      </w:r>
    </w:p>
    <w:p w:rsidR="002A1765" w:rsidRDefault="002A1765" w:rsidP="007047EB">
      <w:pPr>
        <w:pStyle w:val="Default"/>
        <w:numPr>
          <w:ilvl w:val="0"/>
          <w:numId w:val="28"/>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Membuat Lembar evaluasi untuk melihat atau meng</w:t>
      </w:r>
      <w:r w:rsidR="006A6BA5">
        <w:rPr>
          <w:rFonts w:asciiTheme="majorBidi" w:hAnsiTheme="majorBidi" w:cstheme="majorBidi"/>
          <w:color w:val="auto"/>
        </w:rPr>
        <w:t>ukur siswa dalam pembelajaran (LKS</w:t>
      </w:r>
      <w:r w:rsidRPr="00F71B75">
        <w:rPr>
          <w:rFonts w:asciiTheme="majorBidi" w:hAnsiTheme="majorBidi" w:cstheme="majorBidi"/>
          <w:color w:val="auto"/>
        </w:rPr>
        <w:t xml:space="preserve">). </w:t>
      </w:r>
    </w:p>
    <w:p w:rsidR="00CB0B45" w:rsidRPr="00F71B75" w:rsidRDefault="00CB0B45" w:rsidP="00CB0B45">
      <w:pPr>
        <w:pStyle w:val="Default"/>
        <w:ind w:left="1435"/>
        <w:jc w:val="both"/>
        <w:rPr>
          <w:rFonts w:asciiTheme="majorBidi" w:hAnsiTheme="majorBidi" w:cstheme="majorBidi"/>
          <w:color w:val="auto"/>
        </w:rPr>
      </w:pPr>
    </w:p>
    <w:p w:rsidR="002A1765" w:rsidRPr="00F71B75" w:rsidRDefault="002A1765" w:rsidP="007047EB">
      <w:pPr>
        <w:pStyle w:val="Default"/>
        <w:spacing w:line="480" w:lineRule="auto"/>
        <w:ind w:left="1077"/>
        <w:jc w:val="both"/>
        <w:rPr>
          <w:rFonts w:asciiTheme="majorBidi" w:hAnsiTheme="majorBidi" w:cstheme="majorBidi"/>
          <w:b/>
          <w:bCs/>
          <w:color w:val="auto"/>
        </w:rPr>
      </w:pPr>
      <w:r w:rsidRPr="00F71B75">
        <w:rPr>
          <w:rFonts w:asciiTheme="majorBidi" w:hAnsiTheme="majorBidi" w:cstheme="majorBidi"/>
          <w:b/>
          <w:bCs/>
          <w:color w:val="auto"/>
        </w:rPr>
        <w:t xml:space="preserve">2) Pelaksanaan Tindakan </w:t>
      </w:r>
    </w:p>
    <w:p w:rsidR="002A1765" w:rsidRPr="00F71B75" w:rsidRDefault="002A1765" w:rsidP="007047EB">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Tindakan dilaksanakan pada hari</w:t>
      </w:r>
      <w:r w:rsidR="00291BF9" w:rsidRPr="00F71B75">
        <w:rPr>
          <w:rFonts w:asciiTheme="majorBidi" w:hAnsiTheme="majorBidi" w:cstheme="majorBidi"/>
          <w:color w:val="auto"/>
        </w:rPr>
        <w:t xml:space="preserve"> Rabu, tanggal 13</w:t>
      </w:r>
      <w:r w:rsidRPr="00F71B75">
        <w:rPr>
          <w:rFonts w:asciiTheme="majorBidi" w:hAnsiTheme="majorBidi" w:cstheme="majorBidi"/>
          <w:color w:val="auto"/>
        </w:rPr>
        <w:t xml:space="preserve"> Mei 2015. </w:t>
      </w:r>
    </w:p>
    <w:p w:rsidR="002A1765" w:rsidRPr="00F71B75" w:rsidRDefault="002A1765" w:rsidP="007047EB">
      <w:pPr>
        <w:pStyle w:val="Default"/>
        <w:numPr>
          <w:ilvl w:val="0"/>
          <w:numId w:val="29"/>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awal </w:t>
      </w:r>
    </w:p>
    <w:p w:rsidR="007047EB" w:rsidRPr="00F71B75" w:rsidRDefault="002A1765" w:rsidP="007047EB">
      <w:pPr>
        <w:pStyle w:val="Default"/>
        <w:numPr>
          <w:ilvl w:val="0"/>
          <w:numId w:val="30"/>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memasuki ruangan kelas 1 sambil mengucapkan salam.</w:t>
      </w:r>
    </w:p>
    <w:p w:rsidR="007047EB" w:rsidRPr="00F71B75" w:rsidRDefault="002A1765" w:rsidP="007047EB">
      <w:pPr>
        <w:pStyle w:val="Default"/>
        <w:numPr>
          <w:ilvl w:val="0"/>
          <w:numId w:val="30"/>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mengajak seluruh siswa berdoa sebelum memulai kegiatan pembelajaran. </w:t>
      </w:r>
    </w:p>
    <w:p w:rsidR="007047EB" w:rsidRPr="00F71B75" w:rsidRDefault="002A1765" w:rsidP="007047EB">
      <w:pPr>
        <w:pStyle w:val="Default"/>
        <w:numPr>
          <w:ilvl w:val="0"/>
          <w:numId w:val="30"/>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mengabsen kehadiran siswa. </w:t>
      </w:r>
    </w:p>
    <w:p w:rsidR="007047EB" w:rsidRPr="00F71B75" w:rsidRDefault="002A1765" w:rsidP="007047EB">
      <w:pPr>
        <w:pStyle w:val="Default"/>
        <w:numPr>
          <w:ilvl w:val="0"/>
          <w:numId w:val="30"/>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apersepsi dengan menggunakan beberapa gambar.</w:t>
      </w:r>
    </w:p>
    <w:p w:rsidR="002A1765" w:rsidRPr="00F71B75" w:rsidRDefault="002A1765" w:rsidP="007047EB">
      <w:pPr>
        <w:pStyle w:val="Default"/>
        <w:numPr>
          <w:ilvl w:val="0"/>
          <w:numId w:val="30"/>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menyampaikan tujuan pembelajaran. </w:t>
      </w:r>
    </w:p>
    <w:p w:rsidR="002A1765" w:rsidRPr="00F71B75" w:rsidRDefault="002A1765" w:rsidP="007047EB">
      <w:pPr>
        <w:pStyle w:val="Default"/>
        <w:numPr>
          <w:ilvl w:val="0"/>
          <w:numId w:val="29"/>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inti </w:t>
      </w:r>
    </w:p>
    <w:p w:rsidR="007047EB" w:rsidRPr="00F71B75" w:rsidRDefault="002A1765" w:rsidP="007047EB">
      <w:pPr>
        <w:pStyle w:val="Default"/>
        <w:numPr>
          <w:ilvl w:val="0"/>
          <w:numId w:val="31"/>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menjelaskan pelajaran dengan menggunakan media gambar yang di tempel pada papan tulis dan memotivasi siswa melaksanakan kegiatan pembelajaran.</w:t>
      </w:r>
    </w:p>
    <w:p w:rsidR="007047EB" w:rsidRPr="00F71B75" w:rsidRDefault="006A6BA5" w:rsidP="007047EB">
      <w:pPr>
        <w:pStyle w:val="Default"/>
        <w:numPr>
          <w:ilvl w:val="0"/>
          <w:numId w:val="31"/>
        </w:numPr>
        <w:spacing w:line="480" w:lineRule="auto"/>
        <w:ind w:left="2149" w:hanging="357"/>
        <w:jc w:val="both"/>
        <w:rPr>
          <w:rFonts w:asciiTheme="majorBidi" w:hAnsiTheme="majorBidi" w:cstheme="majorBidi"/>
          <w:color w:val="auto"/>
        </w:rPr>
      </w:pPr>
      <w:r>
        <w:rPr>
          <w:rFonts w:asciiTheme="majorBidi" w:hAnsiTheme="majorBidi" w:cstheme="majorBidi"/>
          <w:color w:val="auto"/>
        </w:rPr>
        <w:lastRenderedPageBreak/>
        <w:t>Guru menyampaikan kompetensi/</w:t>
      </w:r>
      <w:r w:rsidR="002A1765" w:rsidRPr="00F71B75">
        <w:rPr>
          <w:rFonts w:asciiTheme="majorBidi" w:hAnsiTheme="majorBidi" w:cstheme="majorBidi"/>
          <w:color w:val="auto"/>
        </w:rPr>
        <w:t>tujuan yang harus dicapai siswa kelas I yaitu siswa dapat menulis ke papan tulis mengenai isi gambar.</w:t>
      </w:r>
    </w:p>
    <w:p w:rsidR="007047EB" w:rsidRPr="00F71B75" w:rsidRDefault="002A1765" w:rsidP="007047EB">
      <w:pPr>
        <w:pStyle w:val="Default"/>
        <w:numPr>
          <w:ilvl w:val="0"/>
          <w:numId w:val="31"/>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menjelaskan tentang materi pelajaran.</w:t>
      </w:r>
    </w:p>
    <w:p w:rsidR="007047EB" w:rsidRPr="00F71B75" w:rsidRDefault="002A1765" w:rsidP="007047EB">
      <w:pPr>
        <w:pStyle w:val="Default"/>
        <w:numPr>
          <w:ilvl w:val="0"/>
          <w:numId w:val="31"/>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meminta siswa untuk mencoba maju ke depan dan menulis tentang gambar yang di tempel.</w:t>
      </w:r>
    </w:p>
    <w:p w:rsidR="007047EB" w:rsidRPr="00F71B75" w:rsidRDefault="002A1765" w:rsidP="007047EB">
      <w:pPr>
        <w:pStyle w:val="Default"/>
        <w:numPr>
          <w:ilvl w:val="0"/>
          <w:numId w:val="31"/>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membagikan LKS yang harus dikerjakan siswa.</w:t>
      </w:r>
    </w:p>
    <w:p w:rsidR="007047EB" w:rsidRPr="00F71B75" w:rsidRDefault="002A1765" w:rsidP="007047EB">
      <w:pPr>
        <w:pStyle w:val="Default"/>
        <w:numPr>
          <w:ilvl w:val="0"/>
          <w:numId w:val="31"/>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memantau kegiatan dan memberikan bimbingan kepada para siswa.</w:t>
      </w:r>
    </w:p>
    <w:p w:rsidR="002A1765" w:rsidRPr="00F71B75" w:rsidRDefault="002A1765" w:rsidP="007047EB">
      <w:pPr>
        <w:pStyle w:val="Default"/>
        <w:numPr>
          <w:ilvl w:val="0"/>
          <w:numId w:val="31"/>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mengambil hasil LKS yang telah dikerjakan oleh semua siswa. </w:t>
      </w:r>
    </w:p>
    <w:p w:rsidR="002A1765" w:rsidRPr="00F71B75" w:rsidRDefault="002A1765" w:rsidP="007047EB">
      <w:pPr>
        <w:pStyle w:val="Default"/>
        <w:numPr>
          <w:ilvl w:val="0"/>
          <w:numId w:val="29"/>
        </w:numPr>
        <w:spacing w:line="480" w:lineRule="auto"/>
        <w:ind w:left="1792" w:hanging="357"/>
        <w:jc w:val="both"/>
        <w:rPr>
          <w:rFonts w:asciiTheme="majorBidi" w:hAnsiTheme="majorBidi" w:cstheme="majorBidi"/>
          <w:color w:val="auto"/>
        </w:rPr>
      </w:pPr>
      <w:r w:rsidRPr="00F71B75">
        <w:rPr>
          <w:rFonts w:asciiTheme="majorBidi" w:hAnsiTheme="majorBidi" w:cstheme="majorBidi"/>
          <w:color w:val="auto"/>
        </w:rPr>
        <w:t xml:space="preserve">Kegiatan Akhir </w:t>
      </w:r>
    </w:p>
    <w:p w:rsidR="007047EB" w:rsidRPr="00F71B75" w:rsidRDefault="002A1765" w:rsidP="007047EB">
      <w:pPr>
        <w:pStyle w:val="Default"/>
        <w:numPr>
          <w:ilvl w:val="0"/>
          <w:numId w:val="3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bersama siswa menyimpulkan materi pembelajaran.</w:t>
      </w:r>
    </w:p>
    <w:p w:rsidR="007047EB" w:rsidRPr="00F71B75" w:rsidRDefault="002A1765" w:rsidP="007047EB">
      <w:pPr>
        <w:pStyle w:val="Default"/>
        <w:numPr>
          <w:ilvl w:val="0"/>
          <w:numId w:val="3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Mengadakan tindak lanjut (Evaluasi)</w:t>
      </w:r>
    </w:p>
    <w:p w:rsidR="007047EB" w:rsidRPr="00F71B75" w:rsidRDefault="002A1765" w:rsidP="007047EB">
      <w:pPr>
        <w:pStyle w:val="Default"/>
        <w:numPr>
          <w:ilvl w:val="0"/>
          <w:numId w:val="3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Guru melakukan refleksi dan memberikan saran dan nasehat.</w:t>
      </w:r>
    </w:p>
    <w:p w:rsidR="002A1765" w:rsidRPr="00F71B75" w:rsidRDefault="002A1765" w:rsidP="007047EB">
      <w:pPr>
        <w:pStyle w:val="Default"/>
        <w:numPr>
          <w:ilvl w:val="0"/>
          <w:numId w:val="32"/>
        </w:numPr>
        <w:spacing w:line="480" w:lineRule="auto"/>
        <w:ind w:left="2149" w:hanging="357"/>
        <w:jc w:val="both"/>
        <w:rPr>
          <w:rFonts w:asciiTheme="majorBidi" w:hAnsiTheme="majorBidi" w:cstheme="majorBidi"/>
          <w:color w:val="auto"/>
        </w:rPr>
      </w:pPr>
      <w:r w:rsidRPr="00F71B75">
        <w:rPr>
          <w:rFonts w:asciiTheme="majorBidi" w:hAnsiTheme="majorBidi" w:cstheme="majorBidi"/>
          <w:color w:val="auto"/>
        </w:rPr>
        <w:t xml:space="preserve">Guru mengucapkan salam sebagai penutup pelajaran </w:t>
      </w:r>
    </w:p>
    <w:p w:rsidR="002A1765" w:rsidRPr="00F71B75" w:rsidRDefault="002A1765" w:rsidP="000E7958">
      <w:pPr>
        <w:pStyle w:val="Default"/>
        <w:rPr>
          <w:color w:val="auto"/>
        </w:rPr>
      </w:pPr>
    </w:p>
    <w:p w:rsidR="002A1765" w:rsidRPr="00F71B75" w:rsidRDefault="002A1765" w:rsidP="007047EB">
      <w:pPr>
        <w:pStyle w:val="Default"/>
        <w:spacing w:line="480" w:lineRule="auto"/>
        <w:ind w:left="1077"/>
        <w:rPr>
          <w:b/>
          <w:bCs/>
          <w:color w:val="auto"/>
        </w:rPr>
      </w:pPr>
      <w:r w:rsidRPr="00F71B75">
        <w:rPr>
          <w:b/>
          <w:bCs/>
          <w:color w:val="auto"/>
        </w:rPr>
        <w:t xml:space="preserve">3) Hasil Observasi </w:t>
      </w:r>
    </w:p>
    <w:p w:rsidR="002A1765" w:rsidRPr="00840193" w:rsidRDefault="002A1765" w:rsidP="007047EB">
      <w:pPr>
        <w:pStyle w:val="Default"/>
        <w:numPr>
          <w:ilvl w:val="0"/>
          <w:numId w:val="33"/>
        </w:numPr>
        <w:spacing w:line="480" w:lineRule="auto"/>
        <w:ind w:left="1792" w:hanging="357"/>
        <w:rPr>
          <w:b/>
          <w:bCs/>
          <w:color w:val="auto"/>
        </w:rPr>
      </w:pPr>
      <w:r w:rsidRPr="00840193">
        <w:rPr>
          <w:b/>
          <w:bCs/>
          <w:color w:val="auto"/>
        </w:rPr>
        <w:t>Observasi Aktivitas Guru</w:t>
      </w:r>
    </w:p>
    <w:p w:rsidR="004E5681" w:rsidRDefault="002A1765" w:rsidP="007047EB">
      <w:pPr>
        <w:pStyle w:val="Default"/>
        <w:spacing w:line="480" w:lineRule="auto"/>
        <w:ind w:firstLine="720"/>
        <w:jc w:val="both"/>
        <w:rPr>
          <w:color w:val="auto"/>
        </w:rPr>
      </w:pPr>
      <w:r w:rsidRPr="00F71B75">
        <w:rPr>
          <w:color w:val="auto"/>
        </w:rPr>
        <w:t>Berdasarkan pengamatan terhadap pelaksanaan pembelajaran pada siklus 2 pertemuan II tentang proses pembela</w:t>
      </w:r>
      <w:r w:rsidR="006A6BA5">
        <w:rPr>
          <w:color w:val="auto"/>
        </w:rPr>
        <w:t>jaran yang berlangsung selama 2×</w:t>
      </w:r>
      <w:r w:rsidRPr="00F71B75">
        <w:rPr>
          <w:color w:val="auto"/>
        </w:rPr>
        <w:t>35 menit dap</w:t>
      </w:r>
      <w:r w:rsidR="004E5681" w:rsidRPr="00F71B75">
        <w:rPr>
          <w:color w:val="auto"/>
        </w:rPr>
        <w:t>at digambarkan sebagai berikut.</w:t>
      </w:r>
    </w:p>
    <w:p w:rsidR="00840193" w:rsidRPr="00F71B75" w:rsidRDefault="00840193" w:rsidP="007047EB">
      <w:pPr>
        <w:pStyle w:val="Default"/>
        <w:spacing w:line="480" w:lineRule="auto"/>
        <w:ind w:firstLine="720"/>
        <w:jc w:val="both"/>
        <w:rPr>
          <w:color w:val="auto"/>
        </w:rPr>
      </w:pPr>
    </w:p>
    <w:p w:rsidR="00117B6A" w:rsidRPr="005E493F" w:rsidRDefault="007E7B8D" w:rsidP="007047EB">
      <w:pPr>
        <w:pStyle w:val="Default"/>
        <w:jc w:val="both"/>
        <w:rPr>
          <w:color w:val="auto"/>
        </w:rPr>
      </w:pPr>
      <w:r>
        <w:rPr>
          <w:color w:val="auto"/>
        </w:rPr>
        <w:lastRenderedPageBreak/>
        <w:t>Tabel 4.13</w:t>
      </w:r>
      <w:r w:rsidR="00117B6A" w:rsidRPr="005E493F">
        <w:rPr>
          <w:color w:val="auto"/>
        </w:rPr>
        <w:t xml:space="preserve"> : Observasi Aktivitas Guru pada pembelajaran siklus 2 pertemuan II</w:t>
      </w:r>
    </w:p>
    <w:tbl>
      <w:tblPr>
        <w:tblStyle w:val="TableGrid"/>
        <w:tblW w:w="8080" w:type="dxa"/>
        <w:tblInd w:w="108" w:type="dxa"/>
        <w:tblLayout w:type="fixed"/>
        <w:tblLook w:val="04A0" w:firstRow="1" w:lastRow="0" w:firstColumn="1" w:lastColumn="0" w:noHBand="0" w:noVBand="1"/>
      </w:tblPr>
      <w:tblGrid>
        <w:gridCol w:w="567"/>
        <w:gridCol w:w="3686"/>
        <w:gridCol w:w="709"/>
        <w:gridCol w:w="850"/>
        <w:gridCol w:w="567"/>
        <w:gridCol w:w="567"/>
        <w:gridCol w:w="567"/>
        <w:gridCol w:w="567"/>
      </w:tblGrid>
      <w:tr w:rsidR="00117B6A" w:rsidRPr="00F71B75" w:rsidTr="006D5618">
        <w:tc>
          <w:tcPr>
            <w:tcW w:w="567" w:type="dxa"/>
            <w:vMerge w:val="restart"/>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t>No</w:t>
            </w:r>
          </w:p>
        </w:tc>
        <w:tc>
          <w:tcPr>
            <w:tcW w:w="3686" w:type="dxa"/>
            <w:vMerge w:val="restart"/>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Aspek yang diamati</w:t>
            </w:r>
          </w:p>
        </w:tc>
        <w:tc>
          <w:tcPr>
            <w:tcW w:w="1559" w:type="dxa"/>
            <w:gridSpan w:val="2"/>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Dilakukan</w:t>
            </w:r>
          </w:p>
        </w:tc>
        <w:tc>
          <w:tcPr>
            <w:tcW w:w="2268" w:type="dxa"/>
            <w:gridSpan w:val="4"/>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Skor </w:t>
            </w:r>
          </w:p>
        </w:tc>
      </w:tr>
      <w:tr w:rsidR="00117B6A" w:rsidRPr="00F71B75" w:rsidTr="006D5618">
        <w:tc>
          <w:tcPr>
            <w:tcW w:w="567" w:type="dxa"/>
            <w:vMerge/>
          </w:tcPr>
          <w:p w:rsidR="00117B6A" w:rsidRPr="00F71B75" w:rsidRDefault="00117B6A" w:rsidP="007047EB">
            <w:pPr>
              <w:pStyle w:val="Default"/>
              <w:jc w:val="both"/>
              <w:rPr>
                <w:rFonts w:asciiTheme="majorBidi" w:hAnsiTheme="majorBidi" w:cstheme="majorBidi"/>
                <w:b/>
                <w:bCs/>
                <w:color w:val="auto"/>
              </w:rPr>
            </w:pPr>
          </w:p>
        </w:tc>
        <w:tc>
          <w:tcPr>
            <w:tcW w:w="3686" w:type="dxa"/>
            <w:vMerge/>
          </w:tcPr>
          <w:p w:rsidR="00117B6A" w:rsidRPr="00F71B75" w:rsidRDefault="00117B6A" w:rsidP="007047EB">
            <w:pPr>
              <w:pStyle w:val="Default"/>
              <w:jc w:val="both"/>
              <w:rPr>
                <w:rFonts w:asciiTheme="majorBidi" w:hAnsiTheme="majorBidi" w:cstheme="majorBidi"/>
                <w:b/>
                <w:bCs/>
                <w:color w:val="auto"/>
              </w:rPr>
            </w:pPr>
          </w:p>
        </w:tc>
        <w:tc>
          <w:tcPr>
            <w:tcW w:w="709"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Ya</w:t>
            </w:r>
          </w:p>
        </w:tc>
        <w:tc>
          <w:tcPr>
            <w:tcW w:w="850"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Tidak</w:t>
            </w:r>
          </w:p>
        </w:tc>
        <w:tc>
          <w:tcPr>
            <w:tcW w:w="567"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1</w:t>
            </w:r>
          </w:p>
        </w:tc>
        <w:tc>
          <w:tcPr>
            <w:tcW w:w="567"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2</w:t>
            </w:r>
          </w:p>
        </w:tc>
        <w:tc>
          <w:tcPr>
            <w:tcW w:w="567"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3</w:t>
            </w:r>
          </w:p>
        </w:tc>
        <w:tc>
          <w:tcPr>
            <w:tcW w:w="567"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4</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t>A</w:t>
            </w:r>
          </w:p>
        </w:tc>
        <w:tc>
          <w:tcPr>
            <w:tcW w:w="3686" w:type="dxa"/>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t>Pra Pembelajaran</w:t>
            </w:r>
          </w:p>
        </w:tc>
        <w:tc>
          <w:tcPr>
            <w:tcW w:w="709" w:type="dxa"/>
          </w:tcPr>
          <w:p w:rsidR="00117B6A" w:rsidRPr="00F71B75" w:rsidRDefault="00117B6A" w:rsidP="007047EB">
            <w:pPr>
              <w:pStyle w:val="Default"/>
              <w:jc w:val="both"/>
              <w:rPr>
                <w:rFonts w:asciiTheme="majorBidi" w:hAnsiTheme="majorBidi" w:cstheme="majorBidi"/>
                <w:color w:val="auto"/>
              </w:rPr>
            </w:pP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Membuat rencana pelaksanaan  pembelajaran  (RPP)</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2</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Menyiapkan ruangan, dan alat kelengkapan mengajar</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3</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Menyiapkan media pembelajaran</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t>B</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b/>
                <w:bCs/>
                <w:color w:val="auto"/>
              </w:rPr>
              <w:t>Kegiatan Awal</w:t>
            </w:r>
          </w:p>
        </w:tc>
        <w:tc>
          <w:tcPr>
            <w:tcW w:w="709" w:type="dxa"/>
          </w:tcPr>
          <w:p w:rsidR="00117B6A" w:rsidRPr="00F71B75" w:rsidRDefault="00117B6A" w:rsidP="007047EB">
            <w:pPr>
              <w:pStyle w:val="Default"/>
              <w:jc w:val="center"/>
              <w:rPr>
                <w:rFonts w:asciiTheme="majorBidi" w:hAnsiTheme="majorBidi" w:cstheme="majorBidi"/>
                <w:color w:val="auto"/>
              </w:rPr>
            </w:pP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4</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Melihat keadaan / kondisi anak sebelum memulai pelajaran</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5</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Membuka pelajaran, berdoa bersama dan mengecek kehadiran siswa</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6</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Menyampaikan tujuan pembelajaran</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7</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Apersepsi / mengingatkan siswa kembali pada pelajaran sebelumnya</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8</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Motivasi</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t>C</w:t>
            </w:r>
          </w:p>
        </w:tc>
        <w:tc>
          <w:tcPr>
            <w:tcW w:w="3686" w:type="dxa"/>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t>Kegiatan Inti</w:t>
            </w:r>
          </w:p>
        </w:tc>
        <w:tc>
          <w:tcPr>
            <w:tcW w:w="709" w:type="dxa"/>
          </w:tcPr>
          <w:p w:rsidR="00117B6A" w:rsidRPr="00F71B75" w:rsidRDefault="00117B6A" w:rsidP="007047EB">
            <w:pPr>
              <w:pStyle w:val="Default"/>
              <w:jc w:val="center"/>
              <w:rPr>
                <w:rFonts w:asciiTheme="majorBidi" w:hAnsiTheme="majorBidi" w:cstheme="majorBidi"/>
                <w:color w:val="auto"/>
              </w:rPr>
            </w:pP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9</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Menyampaikan materi pembelajaran</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10</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Guru menjelaskan materi pembelajaran dengan media yang ditampilkan</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11</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Mengembangkan rasa ingin tahu siswa dengan memunculkan pertanyaan</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12</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Saling bertanya jawab siswa dan guru</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13</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Guru memberi tugas / LKS kepada siswa untuk dikerjakan oleh setiap individu</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14</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Menggunakan media</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15</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Melibatkan siswa dalam pemanfaatan media</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16</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Menjaga suasana kelas yang kondusif</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17</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Menggunakan bahasa lisan jelas dan lancar</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18</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Melaksanakan pembelajaran sesuai alokasi waktu</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19</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Melakukan penilaian aktivitas siswa dalam belajar</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lastRenderedPageBreak/>
              <w:t>D</w:t>
            </w:r>
          </w:p>
        </w:tc>
        <w:tc>
          <w:tcPr>
            <w:tcW w:w="3686" w:type="dxa"/>
          </w:tcPr>
          <w:p w:rsidR="00117B6A" w:rsidRPr="00F71B75" w:rsidRDefault="00117B6A" w:rsidP="007047EB">
            <w:pPr>
              <w:pStyle w:val="Default"/>
              <w:jc w:val="both"/>
              <w:rPr>
                <w:rFonts w:asciiTheme="majorBidi" w:hAnsiTheme="majorBidi" w:cstheme="majorBidi"/>
                <w:b/>
                <w:bCs/>
                <w:color w:val="auto"/>
              </w:rPr>
            </w:pPr>
            <w:r w:rsidRPr="00F71B75">
              <w:rPr>
                <w:rFonts w:asciiTheme="majorBidi" w:hAnsiTheme="majorBidi" w:cstheme="majorBidi"/>
                <w:b/>
                <w:bCs/>
                <w:color w:val="auto"/>
              </w:rPr>
              <w:t>Kegiatan Akhir</w:t>
            </w:r>
          </w:p>
        </w:tc>
        <w:tc>
          <w:tcPr>
            <w:tcW w:w="709" w:type="dxa"/>
          </w:tcPr>
          <w:p w:rsidR="00117B6A" w:rsidRPr="00F71B75" w:rsidRDefault="00117B6A" w:rsidP="007047EB">
            <w:pPr>
              <w:pStyle w:val="Default"/>
              <w:jc w:val="center"/>
              <w:rPr>
                <w:rFonts w:asciiTheme="majorBidi" w:hAnsiTheme="majorBidi" w:cstheme="majorBidi"/>
                <w:b/>
                <w:bCs/>
                <w:color w:val="auto"/>
              </w:rPr>
            </w:pP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20</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Memberikan refleksi kepada siswa</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567" w:type="dxa"/>
          </w:tcPr>
          <w:p w:rsidR="00117B6A" w:rsidRPr="00F71B75" w:rsidRDefault="00117B6A" w:rsidP="007047EB">
            <w:pPr>
              <w:pStyle w:val="Default"/>
              <w:jc w:val="center"/>
              <w:rPr>
                <w:rFonts w:asciiTheme="majorBidi" w:hAnsiTheme="majorBidi" w:cstheme="majorBidi"/>
                <w:color w:val="auto"/>
              </w:rPr>
            </w:pP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21</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Menyimpulkan plajaran dengan melibatkan siswa</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8E0AD8" w:rsidP="007047EB">
            <w:pPr>
              <w:pStyle w:val="Default"/>
              <w:rPr>
                <w:rFonts w:asciiTheme="majorBidi" w:hAnsiTheme="majorBidi" w:cstheme="majorBidi"/>
                <w:color w:val="auto"/>
              </w:rPr>
            </w:pPr>
            <w:r w:rsidRPr="00F71B75">
              <w:rPr>
                <w:rFonts w:asciiTheme="majorBidi" w:hAnsiTheme="majorBidi" w:cstheme="majorBidi"/>
                <w:color w:val="auto"/>
              </w:rPr>
              <w:t>√</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22</w:t>
            </w:r>
          </w:p>
        </w:tc>
        <w:tc>
          <w:tcPr>
            <w:tcW w:w="3686" w:type="dxa"/>
          </w:tcPr>
          <w:p w:rsidR="00117B6A" w:rsidRPr="00F71B75" w:rsidRDefault="00117B6A" w:rsidP="007047EB">
            <w:pPr>
              <w:pStyle w:val="Default"/>
              <w:jc w:val="both"/>
              <w:rPr>
                <w:rFonts w:asciiTheme="majorBidi" w:hAnsiTheme="majorBidi" w:cstheme="majorBidi"/>
                <w:color w:val="auto"/>
              </w:rPr>
            </w:pPr>
            <w:r w:rsidRPr="00F71B75">
              <w:rPr>
                <w:rFonts w:asciiTheme="majorBidi" w:hAnsiTheme="majorBidi" w:cstheme="majorBidi"/>
                <w:color w:val="auto"/>
              </w:rPr>
              <w:t xml:space="preserve">Menutup pelajaran </w:t>
            </w:r>
          </w:p>
        </w:tc>
        <w:tc>
          <w:tcPr>
            <w:tcW w:w="709"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c>
          <w:tcPr>
            <w:tcW w:w="850"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p>
        </w:tc>
        <w:tc>
          <w:tcPr>
            <w:tcW w:w="567" w:type="dxa"/>
          </w:tcPr>
          <w:p w:rsidR="00117B6A" w:rsidRPr="00F71B75" w:rsidRDefault="00117B6A" w:rsidP="007047EB">
            <w:pPr>
              <w:pStyle w:val="Default"/>
              <w:jc w:val="center"/>
              <w:rPr>
                <w:rFonts w:asciiTheme="majorBidi" w:hAnsiTheme="majorBidi" w:cstheme="majorBidi"/>
                <w:color w:val="auto"/>
              </w:rPr>
            </w:pPr>
            <w:r w:rsidRPr="00F71B75">
              <w:rPr>
                <w:rFonts w:asciiTheme="majorBidi" w:hAnsiTheme="majorBidi" w:cstheme="majorBidi"/>
                <w:color w:val="auto"/>
              </w:rPr>
              <w:t>√</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p>
        </w:tc>
        <w:tc>
          <w:tcPr>
            <w:tcW w:w="3686"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Jumlah skor seluruhnya</w:t>
            </w:r>
          </w:p>
        </w:tc>
        <w:tc>
          <w:tcPr>
            <w:tcW w:w="709" w:type="dxa"/>
          </w:tcPr>
          <w:p w:rsidR="00117B6A" w:rsidRPr="00F71B75" w:rsidRDefault="00117B6A" w:rsidP="007047EB">
            <w:pPr>
              <w:pStyle w:val="Default"/>
              <w:jc w:val="both"/>
              <w:rPr>
                <w:rFonts w:asciiTheme="majorBidi" w:hAnsiTheme="majorBidi" w:cstheme="majorBidi"/>
                <w:color w:val="auto"/>
              </w:rPr>
            </w:pPr>
          </w:p>
        </w:tc>
        <w:tc>
          <w:tcPr>
            <w:tcW w:w="850" w:type="dxa"/>
          </w:tcPr>
          <w:p w:rsidR="00117B6A" w:rsidRPr="00F71B75" w:rsidRDefault="00117B6A" w:rsidP="007047EB">
            <w:pPr>
              <w:pStyle w:val="Default"/>
              <w:jc w:val="both"/>
              <w:rPr>
                <w:rFonts w:asciiTheme="majorBidi" w:hAnsiTheme="majorBidi" w:cstheme="majorBidi"/>
                <w:color w:val="auto"/>
              </w:rPr>
            </w:pPr>
          </w:p>
        </w:tc>
        <w:tc>
          <w:tcPr>
            <w:tcW w:w="567" w:type="dxa"/>
          </w:tcPr>
          <w:p w:rsidR="00117B6A" w:rsidRPr="00F71B75" w:rsidRDefault="00542E10" w:rsidP="007047EB">
            <w:pPr>
              <w:pStyle w:val="Default"/>
              <w:jc w:val="both"/>
              <w:rPr>
                <w:rFonts w:asciiTheme="majorBidi" w:hAnsiTheme="majorBidi" w:cstheme="majorBidi"/>
                <w:color w:val="auto"/>
              </w:rPr>
            </w:pPr>
            <w:r w:rsidRPr="00F71B75">
              <w:rPr>
                <w:rFonts w:asciiTheme="majorBidi" w:hAnsiTheme="majorBidi" w:cstheme="majorBidi"/>
                <w:color w:val="auto"/>
              </w:rPr>
              <w:t>0</w:t>
            </w:r>
          </w:p>
        </w:tc>
        <w:tc>
          <w:tcPr>
            <w:tcW w:w="567" w:type="dxa"/>
          </w:tcPr>
          <w:p w:rsidR="00117B6A" w:rsidRPr="00F71B75" w:rsidRDefault="00542E10" w:rsidP="007047EB">
            <w:pPr>
              <w:pStyle w:val="Default"/>
              <w:jc w:val="center"/>
              <w:rPr>
                <w:rFonts w:asciiTheme="majorBidi" w:hAnsiTheme="majorBidi" w:cstheme="majorBidi"/>
                <w:color w:val="auto"/>
              </w:rPr>
            </w:pPr>
            <w:r w:rsidRPr="00F71B75">
              <w:rPr>
                <w:rFonts w:asciiTheme="majorBidi" w:hAnsiTheme="majorBidi" w:cstheme="majorBidi"/>
                <w:color w:val="auto"/>
              </w:rPr>
              <w:t>0</w:t>
            </w:r>
          </w:p>
        </w:tc>
        <w:tc>
          <w:tcPr>
            <w:tcW w:w="567" w:type="dxa"/>
          </w:tcPr>
          <w:p w:rsidR="00117B6A" w:rsidRPr="00F71B75" w:rsidRDefault="00542E10" w:rsidP="007047EB">
            <w:pPr>
              <w:pStyle w:val="Default"/>
              <w:jc w:val="both"/>
              <w:rPr>
                <w:rFonts w:asciiTheme="majorBidi" w:hAnsiTheme="majorBidi" w:cstheme="majorBidi"/>
                <w:color w:val="auto"/>
              </w:rPr>
            </w:pPr>
            <w:r w:rsidRPr="00F71B75">
              <w:rPr>
                <w:rFonts w:asciiTheme="majorBidi" w:hAnsiTheme="majorBidi" w:cstheme="majorBidi"/>
                <w:color w:val="auto"/>
              </w:rPr>
              <w:t>42</w:t>
            </w:r>
          </w:p>
        </w:tc>
        <w:tc>
          <w:tcPr>
            <w:tcW w:w="567" w:type="dxa"/>
          </w:tcPr>
          <w:p w:rsidR="00117B6A" w:rsidRPr="00F71B75" w:rsidRDefault="00542E10" w:rsidP="007047EB">
            <w:pPr>
              <w:pStyle w:val="Default"/>
              <w:jc w:val="both"/>
              <w:rPr>
                <w:rFonts w:asciiTheme="majorBidi" w:hAnsiTheme="majorBidi" w:cstheme="majorBidi"/>
                <w:color w:val="auto"/>
              </w:rPr>
            </w:pPr>
            <w:r w:rsidRPr="00F71B75">
              <w:rPr>
                <w:rFonts w:asciiTheme="majorBidi" w:hAnsiTheme="majorBidi" w:cstheme="majorBidi"/>
                <w:color w:val="auto"/>
              </w:rPr>
              <w:t>3</w:t>
            </w:r>
            <w:r w:rsidR="00117B6A" w:rsidRPr="00F71B75">
              <w:rPr>
                <w:rFonts w:asciiTheme="majorBidi" w:hAnsiTheme="majorBidi" w:cstheme="majorBidi"/>
                <w:color w:val="auto"/>
              </w:rPr>
              <w:t>2</w:t>
            </w:r>
          </w:p>
        </w:tc>
      </w:tr>
      <w:tr w:rsidR="00117B6A" w:rsidRPr="00F71B75" w:rsidTr="006D5618">
        <w:tc>
          <w:tcPr>
            <w:tcW w:w="567" w:type="dxa"/>
          </w:tcPr>
          <w:p w:rsidR="00117B6A" w:rsidRPr="00F71B75" w:rsidRDefault="00117B6A" w:rsidP="007047EB">
            <w:pPr>
              <w:pStyle w:val="Default"/>
              <w:jc w:val="both"/>
              <w:rPr>
                <w:rFonts w:asciiTheme="majorBidi" w:hAnsiTheme="majorBidi" w:cstheme="majorBidi"/>
                <w:color w:val="auto"/>
              </w:rPr>
            </w:pPr>
          </w:p>
        </w:tc>
        <w:tc>
          <w:tcPr>
            <w:tcW w:w="3686" w:type="dxa"/>
          </w:tcPr>
          <w:p w:rsidR="00117B6A" w:rsidRPr="00F71B75" w:rsidRDefault="00117B6A" w:rsidP="007047EB">
            <w:pPr>
              <w:pStyle w:val="Default"/>
              <w:jc w:val="center"/>
              <w:rPr>
                <w:rFonts w:asciiTheme="majorBidi" w:hAnsiTheme="majorBidi" w:cstheme="majorBidi"/>
                <w:b/>
                <w:bCs/>
                <w:color w:val="auto"/>
              </w:rPr>
            </w:pPr>
            <w:r w:rsidRPr="00F71B75">
              <w:rPr>
                <w:rFonts w:asciiTheme="majorBidi" w:hAnsiTheme="majorBidi" w:cstheme="majorBidi"/>
                <w:b/>
                <w:bCs/>
                <w:color w:val="auto"/>
              </w:rPr>
              <w:t xml:space="preserve">Persentasi </w:t>
            </w:r>
          </w:p>
        </w:tc>
        <w:tc>
          <w:tcPr>
            <w:tcW w:w="709" w:type="dxa"/>
          </w:tcPr>
          <w:p w:rsidR="00117B6A" w:rsidRPr="00F71B75" w:rsidRDefault="00117B6A" w:rsidP="007047EB">
            <w:pPr>
              <w:pStyle w:val="Default"/>
              <w:jc w:val="both"/>
              <w:rPr>
                <w:rFonts w:asciiTheme="majorBidi" w:hAnsiTheme="majorBidi" w:cstheme="majorBidi"/>
                <w:color w:val="auto"/>
              </w:rPr>
            </w:pPr>
          </w:p>
        </w:tc>
        <w:tc>
          <w:tcPr>
            <w:tcW w:w="850" w:type="dxa"/>
          </w:tcPr>
          <w:p w:rsidR="00117B6A" w:rsidRPr="00F71B75" w:rsidRDefault="00117B6A" w:rsidP="007047EB">
            <w:pPr>
              <w:pStyle w:val="Default"/>
              <w:jc w:val="both"/>
              <w:rPr>
                <w:rFonts w:asciiTheme="majorBidi" w:hAnsiTheme="majorBidi" w:cstheme="majorBidi"/>
                <w:color w:val="auto"/>
              </w:rPr>
            </w:pPr>
          </w:p>
        </w:tc>
        <w:tc>
          <w:tcPr>
            <w:tcW w:w="2268" w:type="dxa"/>
            <w:gridSpan w:val="4"/>
          </w:tcPr>
          <w:p w:rsidR="00117B6A" w:rsidRPr="00F71B75" w:rsidRDefault="00542E10" w:rsidP="007047EB">
            <w:pPr>
              <w:pStyle w:val="Default"/>
              <w:jc w:val="center"/>
              <w:rPr>
                <w:rFonts w:asciiTheme="majorBidi" w:hAnsiTheme="majorBidi" w:cstheme="majorBidi"/>
                <w:color w:val="auto"/>
              </w:rPr>
            </w:pPr>
            <w:r w:rsidRPr="00F71B75">
              <w:rPr>
                <w:rFonts w:asciiTheme="majorBidi" w:hAnsiTheme="majorBidi" w:cstheme="majorBidi"/>
                <w:color w:val="auto"/>
              </w:rPr>
              <w:t>84,1</w:t>
            </w:r>
          </w:p>
        </w:tc>
      </w:tr>
    </w:tbl>
    <w:p w:rsidR="00117B6A" w:rsidRPr="00F71B75" w:rsidRDefault="00117B6A" w:rsidP="009E6547">
      <w:pPr>
        <w:pStyle w:val="Default"/>
        <w:spacing w:line="480" w:lineRule="auto"/>
        <w:jc w:val="both"/>
        <w:rPr>
          <w:rFonts w:asciiTheme="majorBidi" w:hAnsiTheme="majorBidi" w:cstheme="majorBidi"/>
          <w:color w:val="auto"/>
        </w:rPr>
      </w:pPr>
    </w:p>
    <w:p w:rsidR="00117B6A" w:rsidRPr="00F71B75" w:rsidRDefault="00117B6A" w:rsidP="007047EB">
      <w:pPr>
        <w:pStyle w:val="Default"/>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Berdasarkan data observasi tersebut di</w:t>
      </w:r>
      <w:r w:rsidR="006A6BA5">
        <w:rPr>
          <w:rFonts w:asciiTheme="majorBidi" w:hAnsiTheme="majorBidi" w:cstheme="majorBidi"/>
          <w:color w:val="auto"/>
        </w:rPr>
        <w:t xml:space="preserve"> </w:t>
      </w:r>
      <w:r w:rsidRPr="00F71B75">
        <w:rPr>
          <w:rFonts w:asciiTheme="majorBidi" w:hAnsiTheme="majorBidi" w:cstheme="majorBidi"/>
          <w:color w:val="auto"/>
        </w:rPr>
        <w:t>atas dapat dipersentasikan sebagai berikut</w:t>
      </w:r>
    </w:p>
    <w:tbl>
      <w:tblPr>
        <w:tblW w:w="0" w:type="auto"/>
        <w:tblInd w:w="817" w:type="dxa"/>
        <w:tblLook w:val="01E0" w:firstRow="1" w:lastRow="1" w:firstColumn="1" w:lastColumn="1" w:noHBand="0" w:noVBand="0"/>
      </w:tblPr>
      <w:tblGrid>
        <w:gridCol w:w="1069"/>
        <w:gridCol w:w="1899"/>
        <w:gridCol w:w="1573"/>
      </w:tblGrid>
      <w:tr w:rsidR="00117B6A" w:rsidRPr="00F71B75" w:rsidTr="006D5618">
        <w:trPr>
          <w:trHeight w:val="377"/>
        </w:trPr>
        <w:tc>
          <w:tcPr>
            <w:tcW w:w="1069" w:type="dxa"/>
            <w:vMerge w:val="restart"/>
            <w:vAlign w:val="center"/>
          </w:tcPr>
          <w:p w:rsidR="00117B6A" w:rsidRPr="00F71B75" w:rsidRDefault="00117B6A"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N=</w:t>
            </w:r>
          </w:p>
        </w:tc>
        <w:tc>
          <w:tcPr>
            <w:tcW w:w="1899" w:type="dxa"/>
            <w:tcBorders>
              <w:bottom w:val="single" w:sz="4" w:space="0" w:color="auto"/>
            </w:tcBorders>
          </w:tcPr>
          <w:p w:rsidR="00117B6A" w:rsidRPr="00F71B75" w:rsidRDefault="00117B6A"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Perolehan</w:t>
            </w:r>
          </w:p>
        </w:tc>
        <w:tc>
          <w:tcPr>
            <w:tcW w:w="1573" w:type="dxa"/>
            <w:vMerge w:val="restart"/>
            <w:vAlign w:val="center"/>
          </w:tcPr>
          <w:p w:rsidR="00117B6A" w:rsidRPr="00F71B75" w:rsidRDefault="00117B6A" w:rsidP="009E6547">
            <w:pPr>
              <w:spacing w:after="0" w:line="480" w:lineRule="auto"/>
              <w:rPr>
                <w:rFonts w:ascii="Times New Roman" w:eastAsia="Calibri" w:hAnsi="Times New Roman" w:cs="Times New Roman"/>
                <w:sz w:val="24"/>
                <w:szCs w:val="24"/>
              </w:rPr>
            </w:pPr>
            <w:r w:rsidRPr="00F71B75">
              <w:rPr>
                <w:rFonts w:ascii="Times New Roman" w:eastAsia="Calibri" w:hAnsi="Times New Roman" w:cs="Times New Roman"/>
                <w:sz w:val="24"/>
                <w:szCs w:val="24"/>
              </w:rPr>
              <w:t>X 100%</w:t>
            </w:r>
          </w:p>
        </w:tc>
      </w:tr>
      <w:tr w:rsidR="00117B6A" w:rsidRPr="00F71B75" w:rsidTr="006D5618">
        <w:trPr>
          <w:trHeight w:val="191"/>
        </w:trPr>
        <w:tc>
          <w:tcPr>
            <w:tcW w:w="1069" w:type="dxa"/>
            <w:vMerge/>
          </w:tcPr>
          <w:p w:rsidR="00117B6A" w:rsidRPr="00F71B75" w:rsidRDefault="00117B6A" w:rsidP="009E6547">
            <w:pPr>
              <w:spacing w:after="0" w:line="480" w:lineRule="auto"/>
              <w:jc w:val="both"/>
              <w:rPr>
                <w:rFonts w:ascii="Times New Roman" w:eastAsia="Calibri" w:hAnsi="Times New Roman" w:cs="Times New Roman"/>
                <w:sz w:val="24"/>
                <w:szCs w:val="24"/>
              </w:rPr>
            </w:pPr>
          </w:p>
        </w:tc>
        <w:tc>
          <w:tcPr>
            <w:tcW w:w="1899" w:type="dxa"/>
            <w:tcBorders>
              <w:top w:val="single" w:sz="4" w:space="0" w:color="auto"/>
            </w:tcBorders>
          </w:tcPr>
          <w:p w:rsidR="00117B6A" w:rsidRPr="00F71B75" w:rsidRDefault="00117B6A" w:rsidP="009E6547">
            <w:pPr>
              <w:spacing w:after="0" w:line="480" w:lineRule="auto"/>
              <w:jc w:val="center"/>
              <w:rPr>
                <w:rFonts w:ascii="Times New Roman" w:eastAsia="Calibri" w:hAnsi="Times New Roman" w:cs="Times New Roman"/>
                <w:sz w:val="24"/>
                <w:szCs w:val="24"/>
              </w:rPr>
            </w:pPr>
            <w:r w:rsidRPr="00F71B75">
              <w:rPr>
                <w:rFonts w:ascii="Times New Roman" w:eastAsia="Calibri" w:hAnsi="Times New Roman" w:cs="Times New Roman"/>
                <w:sz w:val="24"/>
                <w:szCs w:val="24"/>
              </w:rPr>
              <w:t>Skor Maksimal</w:t>
            </w:r>
          </w:p>
        </w:tc>
        <w:tc>
          <w:tcPr>
            <w:tcW w:w="1573" w:type="dxa"/>
            <w:vMerge/>
          </w:tcPr>
          <w:p w:rsidR="00117B6A" w:rsidRPr="00F71B75" w:rsidRDefault="00117B6A" w:rsidP="009E6547">
            <w:pPr>
              <w:spacing w:after="0" w:line="480" w:lineRule="auto"/>
              <w:jc w:val="both"/>
              <w:rPr>
                <w:rFonts w:ascii="Times New Roman" w:eastAsia="Calibri" w:hAnsi="Times New Roman" w:cs="Times New Roman"/>
                <w:sz w:val="24"/>
                <w:szCs w:val="24"/>
              </w:rPr>
            </w:pPr>
          </w:p>
        </w:tc>
      </w:tr>
    </w:tbl>
    <w:p w:rsidR="000E7958" w:rsidRDefault="000E7958" w:rsidP="009E6547">
      <w:pPr>
        <w:pStyle w:val="Default"/>
        <w:spacing w:line="480" w:lineRule="auto"/>
        <w:ind w:firstLine="720"/>
        <w:jc w:val="both"/>
        <w:rPr>
          <w:rFonts w:asciiTheme="majorBidi" w:hAnsiTheme="majorBidi" w:cstheme="majorBidi"/>
          <w:color w:val="auto"/>
        </w:rPr>
      </w:pPr>
    </w:p>
    <w:p w:rsidR="00117B6A" w:rsidRPr="00F71B75" w:rsidRDefault="00DE2990" w:rsidP="009E6547">
      <w:pPr>
        <w:pStyle w:val="Default"/>
        <w:spacing w:line="480" w:lineRule="auto"/>
        <w:ind w:firstLine="720"/>
        <w:jc w:val="both"/>
        <w:rPr>
          <w:rFonts w:asciiTheme="majorBidi" w:hAnsiTheme="majorBidi" w:cstheme="majorBidi"/>
          <w:color w:val="auto"/>
        </w:rPr>
      </w:pPr>
      <w:r>
        <w:rPr>
          <w:rFonts w:asciiTheme="majorBidi" w:hAnsiTheme="majorBidi" w:cstheme="majorBidi"/>
          <w:noProof/>
          <w:color w:val="auto"/>
          <w:lang w:eastAsia="id-ID"/>
        </w:rPr>
        <w:pict>
          <v:line id="Straight Connector 8" o:spid="_x0000_s1028"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pt,20pt" to="15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" strokecolor="#4579b8 [3044]"/>
        </w:pict>
      </w:r>
      <w:r w:rsidR="00117B6A" w:rsidRPr="00F71B75">
        <w:rPr>
          <w:rFonts w:asciiTheme="majorBidi" w:hAnsiTheme="majorBidi" w:cstheme="majorBidi"/>
          <w:color w:val="auto"/>
        </w:rPr>
        <w:t xml:space="preserve">Persentasi  =   </w:t>
      </w:r>
      <w:r w:rsidR="00117B6A" w:rsidRPr="00F71B75">
        <w:rPr>
          <w:rFonts w:asciiTheme="majorBidi" w:hAnsiTheme="majorBidi" w:cstheme="majorBidi"/>
          <w:color w:val="auto"/>
        </w:rPr>
        <w:tab/>
      </w:r>
      <w:r w:rsidR="007047EB" w:rsidRPr="00F71B75">
        <w:rPr>
          <w:rFonts w:asciiTheme="majorBidi" w:hAnsiTheme="majorBidi" w:cstheme="majorBidi"/>
          <w:color w:val="auto"/>
        </w:rPr>
        <w:t xml:space="preserve">      </w:t>
      </w:r>
      <w:r w:rsidR="00542E10" w:rsidRPr="00F71B75">
        <w:rPr>
          <w:rFonts w:asciiTheme="majorBidi" w:hAnsiTheme="majorBidi" w:cstheme="majorBidi"/>
          <w:color w:val="auto"/>
        </w:rPr>
        <w:t>74</w:t>
      </w:r>
      <w:r w:rsidR="007047EB" w:rsidRPr="00F71B75">
        <w:rPr>
          <w:rFonts w:asciiTheme="majorBidi" w:hAnsiTheme="majorBidi" w:cstheme="majorBidi"/>
          <w:color w:val="auto"/>
        </w:rPr>
        <w:t xml:space="preserve">       </w:t>
      </w:r>
      <w:r w:rsidR="00117B6A" w:rsidRPr="00F71B75">
        <w:rPr>
          <w:rFonts w:asciiTheme="majorBidi" w:hAnsiTheme="majorBidi" w:cstheme="majorBidi"/>
          <w:color w:val="auto"/>
        </w:rPr>
        <w:t>x 100</w:t>
      </w:r>
      <w:r w:rsidR="00542E10" w:rsidRPr="00F71B75">
        <w:rPr>
          <w:rFonts w:eastAsia="Calibri"/>
          <w:color w:val="auto"/>
        </w:rPr>
        <w:t>%</w:t>
      </w:r>
    </w:p>
    <w:p w:rsidR="00117B6A" w:rsidRPr="00F71B75" w:rsidRDefault="00117B6A" w:rsidP="009E6547">
      <w:pPr>
        <w:pStyle w:val="Default"/>
        <w:tabs>
          <w:tab w:val="left" w:pos="2582"/>
        </w:tabs>
        <w:spacing w:line="480" w:lineRule="auto"/>
        <w:ind w:firstLine="720"/>
        <w:jc w:val="both"/>
        <w:rPr>
          <w:rFonts w:asciiTheme="majorBidi" w:hAnsiTheme="majorBidi" w:cstheme="majorBidi"/>
          <w:color w:val="auto"/>
        </w:rPr>
      </w:pPr>
      <w:r w:rsidRPr="00F71B75">
        <w:rPr>
          <w:rFonts w:asciiTheme="majorBidi" w:hAnsiTheme="majorBidi" w:cstheme="majorBidi"/>
          <w:color w:val="auto"/>
        </w:rPr>
        <w:tab/>
        <w:t>88</w:t>
      </w:r>
    </w:p>
    <w:p w:rsidR="00117B6A" w:rsidRPr="00F71B75" w:rsidRDefault="00117B6A" w:rsidP="009E6547">
      <w:pPr>
        <w:pStyle w:val="Default"/>
        <w:tabs>
          <w:tab w:val="left" w:pos="2582"/>
        </w:tabs>
        <w:spacing w:line="480" w:lineRule="auto"/>
        <w:ind w:firstLine="720"/>
        <w:jc w:val="both"/>
        <w:rPr>
          <w:rFonts w:eastAsia="Calibri"/>
          <w:color w:val="auto"/>
        </w:rPr>
      </w:pPr>
      <w:r w:rsidRPr="00F71B75">
        <w:rPr>
          <w:rFonts w:asciiTheme="majorBidi" w:hAnsiTheme="majorBidi" w:cstheme="majorBidi"/>
          <w:color w:val="auto"/>
        </w:rPr>
        <w:t xml:space="preserve">                 =     </w:t>
      </w:r>
      <w:r w:rsidR="00542E10" w:rsidRPr="00F71B75">
        <w:rPr>
          <w:rFonts w:asciiTheme="majorBidi" w:hAnsiTheme="majorBidi" w:cstheme="majorBidi"/>
          <w:color w:val="auto"/>
        </w:rPr>
        <w:t>84,1</w:t>
      </w:r>
      <w:r w:rsidR="00542E10" w:rsidRPr="00F71B75">
        <w:rPr>
          <w:rFonts w:eastAsia="Calibri"/>
          <w:color w:val="auto"/>
        </w:rPr>
        <w:t>%</w:t>
      </w:r>
    </w:p>
    <w:p w:rsidR="00C620F7" w:rsidRPr="005E493F" w:rsidRDefault="00840193" w:rsidP="007047EB">
      <w:pPr>
        <w:pStyle w:val="Default"/>
        <w:spacing w:line="480" w:lineRule="auto"/>
        <w:ind w:firstLine="720"/>
        <w:jc w:val="both"/>
        <w:rPr>
          <w:color w:val="auto"/>
        </w:rPr>
      </w:pPr>
      <w:r w:rsidRPr="005E493F">
        <w:rPr>
          <w:color w:val="auto"/>
        </w:rPr>
        <w:t>Dari tabel</w:t>
      </w:r>
      <w:r w:rsidR="00EE64DE" w:rsidRPr="005E493F">
        <w:rPr>
          <w:color w:val="auto"/>
        </w:rPr>
        <w:t xml:space="preserve"> 4.1</w:t>
      </w:r>
      <w:r w:rsidR="007E7B8D">
        <w:rPr>
          <w:color w:val="auto"/>
        </w:rPr>
        <w:t>3</w:t>
      </w:r>
      <w:r w:rsidR="00EE64DE" w:rsidRPr="005E493F">
        <w:rPr>
          <w:color w:val="auto"/>
        </w:rPr>
        <w:t xml:space="preserve"> dapat dili</w:t>
      </w:r>
      <w:r w:rsidR="00FC270F" w:rsidRPr="005E493F">
        <w:rPr>
          <w:color w:val="auto"/>
        </w:rPr>
        <w:t>hat perolehan skor 3 sebanyak 14 dan skor 4 sebanyak 8</w:t>
      </w:r>
      <w:r w:rsidR="00EE64DE" w:rsidRPr="005E493F">
        <w:rPr>
          <w:color w:val="auto"/>
        </w:rPr>
        <w:t xml:space="preserve">. Data hasil yang dilakukan oleh pengamat terhadap langkah-langkah yang peneliti laksanakan, dapat disimpulkan bahwa pembelajaran yang peneliti lakukan sudah mencapai kriteria sangat baik. Hal ini dapat dilihat dari hasil observasi memperoleh </w:t>
      </w:r>
      <w:r w:rsidR="00BD188C" w:rsidRPr="005E493F">
        <w:rPr>
          <w:color w:val="auto"/>
        </w:rPr>
        <w:t>skor 74 dari 88</w:t>
      </w:r>
      <w:r w:rsidR="00EE64DE" w:rsidRPr="005E493F">
        <w:rPr>
          <w:color w:val="auto"/>
        </w:rPr>
        <w:t xml:space="preserve"> skor maksimal dan dikategorikan sangat baik. Meskipun guru tidak banyak memperoleh skor 4, proses kegiatan pembelajaran sudah terlaksana dengan aktif dan baik, terlihat dari persentase yang </w:t>
      </w:r>
      <w:r w:rsidR="00BD188C" w:rsidRPr="005E493F">
        <w:rPr>
          <w:color w:val="auto"/>
        </w:rPr>
        <w:t>diperoleh guru sudah mencapai 84,1</w:t>
      </w:r>
      <w:r w:rsidR="00EE64DE" w:rsidRPr="005E493F">
        <w:rPr>
          <w:color w:val="auto"/>
        </w:rPr>
        <w:t>%</w:t>
      </w:r>
    </w:p>
    <w:p w:rsidR="00C620F7" w:rsidRDefault="00C620F7" w:rsidP="000E7958">
      <w:pPr>
        <w:pStyle w:val="Default"/>
        <w:jc w:val="both"/>
        <w:rPr>
          <w:color w:val="auto"/>
          <w:sz w:val="23"/>
          <w:szCs w:val="23"/>
        </w:rPr>
      </w:pPr>
    </w:p>
    <w:p w:rsidR="00840193" w:rsidRDefault="00840193" w:rsidP="000E7958">
      <w:pPr>
        <w:pStyle w:val="Default"/>
        <w:jc w:val="both"/>
        <w:rPr>
          <w:color w:val="auto"/>
          <w:sz w:val="23"/>
          <w:szCs w:val="23"/>
        </w:rPr>
      </w:pPr>
    </w:p>
    <w:p w:rsidR="00840193" w:rsidRDefault="00840193" w:rsidP="000E7958">
      <w:pPr>
        <w:pStyle w:val="Default"/>
        <w:jc w:val="both"/>
        <w:rPr>
          <w:color w:val="auto"/>
          <w:sz w:val="23"/>
          <w:szCs w:val="23"/>
        </w:rPr>
      </w:pPr>
    </w:p>
    <w:p w:rsidR="00840193" w:rsidRDefault="00840193" w:rsidP="000E7958">
      <w:pPr>
        <w:pStyle w:val="Default"/>
        <w:jc w:val="both"/>
        <w:rPr>
          <w:color w:val="auto"/>
          <w:sz w:val="23"/>
          <w:szCs w:val="23"/>
        </w:rPr>
      </w:pPr>
    </w:p>
    <w:p w:rsidR="00840193" w:rsidRPr="00F71B75" w:rsidRDefault="00840193" w:rsidP="000E7958">
      <w:pPr>
        <w:pStyle w:val="Default"/>
        <w:jc w:val="both"/>
        <w:rPr>
          <w:color w:val="auto"/>
          <w:sz w:val="23"/>
          <w:szCs w:val="23"/>
        </w:rPr>
      </w:pPr>
    </w:p>
    <w:p w:rsidR="00C620F7" w:rsidRPr="00840193" w:rsidRDefault="00C620F7" w:rsidP="007047EB">
      <w:pPr>
        <w:pStyle w:val="Default"/>
        <w:numPr>
          <w:ilvl w:val="0"/>
          <w:numId w:val="33"/>
        </w:numPr>
        <w:spacing w:line="480" w:lineRule="auto"/>
        <w:ind w:left="1792" w:hanging="357"/>
        <w:jc w:val="both"/>
        <w:rPr>
          <w:b/>
          <w:bCs/>
          <w:color w:val="auto"/>
        </w:rPr>
      </w:pPr>
      <w:r w:rsidRPr="00840193">
        <w:rPr>
          <w:b/>
          <w:bCs/>
          <w:color w:val="auto"/>
        </w:rPr>
        <w:lastRenderedPageBreak/>
        <w:t>Observasi aktivitas siswa</w:t>
      </w:r>
    </w:p>
    <w:p w:rsidR="00C620F7" w:rsidRPr="00F71B75" w:rsidRDefault="00C620F7" w:rsidP="007047EB">
      <w:pPr>
        <w:pStyle w:val="Default"/>
        <w:spacing w:line="480" w:lineRule="auto"/>
        <w:ind w:firstLine="720"/>
        <w:jc w:val="both"/>
        <w:rPr>
          <w:color w:val="auto"/>
        </w:rPr>
      </w:pPr>
      <w:r w:rsidRPr="00F71B75">
        <w:rPr>
          <w:color w:val="auto"/>
        </w:rPr>
        <w:t xml:space="preserve">Aktivitas siswa dalam pembelajaran dengan menggunakan stratgi </w:t>
      </w:r>
      <w:r w:rsidRPr="00F71B75">
        <w:rPr>
          <w:i/>
          <w:iCs/>
          <w:color w:val="auto"/>
        </w:rPr>
        <w:t>picture and picture</w:t>
      </w:r>
      <w:r w:rsidRPr="00F71B75">
        <w:rPr>
          <w:color w:val="auto"/>
        </w:rPr>
        <w:t xml:space="preserve"> dapat dilihat pada tabel di bawah ini.</w:t>
      </w:r>
    </w:p>
    <w:p w:rsidR="00FA187A" w:rsidRPr="000E7958" w:rsidRDefault="00C620F7" w:rsidP="007047EB">
      <w:pPr>
        <w:pStyle w:val="Default"/>
        <w:jc w:val="both"/>
        <w:rPr>
          <w:color w:val="auto"/>
        </w:rPr>
      </w:pPr>
      <w:r w:rsidRPr="00F71B75">
        <w:rPr>
          <w:color w:val="auto"/>
        </w:rPr>
        <w:t>Tabel</w:t>
      </w:r>
      <w:r w:rsidR="007E7B8D">
        <w:rPr>
          <w:color w:val="auto"/>
        </w:rPr>
        <w:t xml:space="preserve"> 4.14</w:t>
      </w:r>
      <w:r w:rsidR="000E7958">
        <w:rPr>
          <w:color w:val="auto"/>
        </w:rPr>
        <w:t>. :</w:t>
      </w:r>
      <w:r w:rsidRPr="000E7958">
        <w:rPr>
          <w:color w:val="auto"/>
        </w:rPr>
        <w:t>Observasi Aktivitas siswa pada pembelajaran siklus 2 pertemuan II</w:t>
      </w:r>
    </w:p>
    <w:tbl>
      <w:tblPr>
        <w:tblW w:w="9173" w:type="dxa"/>
        <w:tblInd w:w="-318" w:type="dxa"/>
        <w:tblLayout w:type="fixed"/>
        <w:tblLook w:val="04A0" w:firstRow="1" w:lastRow="0" w:firstColumn="1" w:lastColumn="0" w:noHBand="0" w:noVBand="1"/>
      </w:tblPr>
      <w:tblGrid>
        <w:gridCol w:w="426"/>
        <w:gridCol w:w="1134"/>
        <w:gridCol w:w="284"/>
        <w:gridCol w:w="283"/>
        <w:gridCol w:w="284"/>
        <w:gridCol w:w="283"/>
        <w:gridCol w:w="284"/>
        <w:gridCol w:w="283"/>
        <w:gridCol w:w="284"/>
        <w:gridCol w:w="283"/>
        <w:gridCol w:w="284"/>
        <w:gridCol w:w="283"/>
        <w:gridCol w:w="284"/>
        <w:gridCol w:w="283"/>
        <w:gridCol w:w="284"/>
        <w:gridCol w:w="283"/>
        <w:gridCol w:w="284"/>
        <w:gridCol w:w="283"/>
        <w:gridCol w:w="284"/>
        <w:gridCol w:w="242"/>
        <w:gridCol w:w="283"/>
        <w:gridCol w:w="284"/>
        <w:gridCol w:w="283"/>
        <w:gridCol w:w="284"/>
        <w:gridCol w:w="283"/>
        <w:gridCol w:w="284"/>
        <w:gridCol w:w="283"/>
        <w:gridCol w:w="567"/>
      </w:tblGrid>
      <w:tr w:rsidR="00C620F7" w:rsidRPr="00F71B75" w:rsidTr="00CE58F0">
        <w:trPr>
          <w:trHeight w:val="867"/>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No</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Nama</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memperhatikan Guru</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berani dan cepat dalam menerima materi</w:t>
            </w:r>
          </w:p>
        </w:tc>
        <w:tc>
          <w:tcPr>
            <w:tcW w:w="1418" w:type="dxa"/>
            <w:gridSpan w:val="5"/>
            <w:tcBorders>
              <w:top w:val="single" w:sz="4" w:space="0" w:color="auto"/>
              <w:left w:val="nil"/>
              <w:bottom w:val="single" w:sz="4" w:space="0" w:color="auto"/>
              <w:right w:val="single" w:sz="4" w:space="0" w:color="000000"/>
            </w:tcBorders>
            <w:shd w:val="clear" w:color="auto" w:fill="auto"/>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aktif dalam proses pembelajaran</w:t>
            </w:r>
          </w:p>
        </w:tc>
        <w:tc>
          <w:tcPr>
            <w:tcW w:w="1376" w:type="dxa"/>
            <w:gridSpan w:val="5"/>
            <w:tcBorders>
              <w:top w:val="single" w:sz="4" w:space="0" w:color="auto"/>
              <w:left w:val="nil"/>
              <w:bottom w:val="single" w:sz="4" w:space="0" w:color="auto"/>
              <w:right w:val="single" w:sz="4" w:space="0" w:color="000000"/>
            </w:tcBorders>
            <w:shd w:val="clear" w:color="auto" w:fill="auto"/>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mampu memahami materi dan membuat kesimpulan</w:t>
            </w:r>
          </w:p>
        </w:tc>
        <w:tc>
          <w:tcPr>
            <w:tcW w:w="1417" w:type="dxa"/>
            <w:gridSpan w:val="5"/>
            <w:tcBorders>
              <w:top w:val="single" w:sz="4" w:space="0" w:color="auto"/>
              <w:left w:val="nil"/>
              <w:bottom w:val="single" w:sz="4" w:space="0" w:color="auto"/>
              <w:right w:val="single" w:sz="4" w:space="0" w:color="000000"/>
            </w:tcBorders>
            <w:shd w:val="clear" w:color="auto" w:fill="auto"/>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Siswa mampu menjawab pertanyaan yang diberikan Guru</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Jlh Skor</w:t>
            </w:r>
          </w:p>
        </w:tc>
      </w:tr>
      <w:tr w:rsidR="00C620F7" w:rsidRPr="00F71B75" w:rsidTr="00CE58F0">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620F7" w:rsidRPr="00062D65" w:rsidRDefault="00C620F7" w:rsidP="00062D65">
            <w:pPr>
              <w:spacing w:after="0" w:line="240" w:lineRule="auto"/>
              <w:rPr>
                <w:rFonts w:asciiTheme="majorBidi" w:eastAsia="Times New Roman" w:hAnsiTheme="majorBidi" w:cstheme="majorBidi"/>
                <w:b/>
                <w:bCs/>
                <w:sz w:val="18"/>
                <w:szCs w:val="18"/>
                <w:lang w:eastAsia="id-ID"/>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C620F7" w:rsidRPr="00062D65" w:rsidRDefault="00C620F7" w:rsidP="00062D65">
            <w:pPr>
              <w:spacing w:after="0" w:line="240" w:lineRule="auto"/>
              <w:rPr>
                <w:rFonts w:asciiTheme="majorBidi" w:eastAsia="Times New Roman" w:hAnsiTheme="majorBidi" w:cstheme="majorBidi"/>
                <w:b/>
                <w:bCs/>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42"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1</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2</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3</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4</w:t>
            </w: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b/>
                <w:bCs/>
                <w:sz w:val="18"/>
                <w:szCs w:val="18"/>
                <w:lang w:eastAsia="id-ID"/>
              </w:rPr>
            </w:pPr>
            <w:r w:rsidRPr="00062D65">
              <w:rPr>
                <w:rFonts w:asciiTheme="majorBidi" w:eastAsia="Times New Roman" w:hAnsiTheme="majorBidi" w:cstheme="majorBidi"/>
                <w:b/>
                <w:bCs/>
                <w:sz w:val="18"/>
                <w:szCs w:val="18"/>
                <w:lang w:eastAsia="id-ID"/>
              </w:rPr>
              <w:t>5</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620F7" w:rsidRPr="00062D65" w:rsidRDefault="00C620F7" w:rsidP="00062D65">
            <w:pPr>
              <w:spacing w:after="0" w:line="240" w:lineRule="auto"/>
              <w:rPr>
                <w:rFonts w:asciiTheme="majorBidi" w:eastAsia="Times New Roman" w:hAnsiTheme="majorBidi" w:cstheme="majorBidi"/>
                <w:b/>
                <w:bCs/>
                <w:sz w:val="18"/>
                <w:szCs w:val="18"/>
                <w:lang w:eastAsia="id-ID"/>
              </w:rPr>
            </w:pP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hAnsiTheme="majorBidi" w:cstheme="majorBidi"/>
                <w:sz w:val="18"/>
                <w:szCs w:val="18"/>
              </w:rPr>
              <w:t>Abdul Lathif</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16</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hAnsiTheme="majorBidi" w:cstheme="majorBidi"/>
                <w:sz w:val="18"/>
                <w:szCs w:val="18"/>
              </w:rPr>
              <w:t>Ahmad Fajrianor</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17</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 xml:space="preserve">Akhsan </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22</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Akrami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21</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Azzayadi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E1117E"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884C6C"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884C6C"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16</w:t>
            </w:r>
          </w:p>
        </w:tc>
      </w:tr>
      <w:tr w:rsidR="00C620F7" w:rsidRPr="00F71B75" w:rsidTr="00CE58F0">
        <w:trPr>
          <w:trHeight w:val="6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Gt. M. Fadli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21</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Fadil Ramadhan</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17</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MuhammadKurniawan</w:t>
            </w:r>
          </w:p>
        </w:tc>
        <w:tc>
          <w:tcPr>
            <w:tcW w:w="284"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22</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9</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Alim</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9C3DA5"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24</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Amin</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22</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11</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Azmi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19</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12</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Dimas</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1F78C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24</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13</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 Djamal</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24</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14</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M.Fahlil</w:t>
            </w:r>
          </w:p>
          <w:p w:rsidR="00FA187A" w:rsidRPr="00062D65" w:rsidRDefault="00C620F7" w:rsidP="00FB5EF6">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Zhullutfhi A</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15</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15</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 Hafidz Anshari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15</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16</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Jefri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FA187A"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14</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17</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 Naufal Anshari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24</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18</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M.Rohid Nauval</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w:t>
            </w:r>
            <w:r w:rsidR="00B877DF" w:rsidRPr="00062D65">
              <w:rPr>
                <w:rFonts w:asciiTheme="majorBidi" w:eastAsia="Times New Roman" w:hAnsiTheme="majorBidi" w:cstheme="majorBidi"/>
                <w:sz w:val="18"/>
                <w:szCs w:val="18"/>
                <w:lang w:eastAsia="id-ID"/>
              </w:rPr>
              <w:t>1</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19</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M.Yusuf Asfari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14</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Zaini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21</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21</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M.Hafidz bin syawal</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24</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22</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Muhammad Aditya</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20</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23</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Noviyadi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B877DF"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23</w:t>
            </w:r>
          </w:p>
        </w:tc>
      </w:tr>
      <w:tr w:rsidR="00C620F7" w:rsidRPr="00F71B75" w:rsidTr="00CE58F0">
        <w:trPr>
          <w:trHeight w:val="497"/>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lastRenderedPageBreak/>
              <w:t>24</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Revaldi</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15</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25</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rPr>
                <w:rFonts w:asciiTheme="majorBidi" w:eastAsiaTheme="minorEastAsia" w:hAnsiTheme="majorBidi" w:cstheme="majorBidi"/>
                <w:sz w:val="18"/>
                <w:szCs w:val="18"/>
              </w:rPr>
            </w:pPr>
            <w:r w:rsidRPr="00062D65">
              <w:rPr>
                <w:rFonts w:asciiTheme="majorBidi" w:eastAsiaTheme="minorEastAsia" w:hAnsiTheme="majorBidi" w:cstheme="majorBidi"/>
                <w:sz w:val="18"/>
                <w:szCs w:val="18"/>
              </w:rPr>
              <w:t xml:space="preserve">Saman </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42"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w:t>
            </w: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4"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283" w:type="dxa"/>
            <w:tcBorders>
              <w:top w:val="nil"/>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11</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620F7" w:rsidRPr="00062D65" w:rsidRDefault="00C620F7"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Jumlah skor</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482</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C620F7" w:rsidRPr="00062D65" w:rsidRDefault="00C620F7" w:rsidP="00062D65">
            <w:pPr>
              <w:spacing w:after="0" w:line="240" w:lineRule="auto"/>
              <w:rPr>
                <w:rFonts w:asciiTheme="majorBidi" w:eastAsia="Times New Roman" w:hAnsiTheme="majorBidi" w:cstheme="majorBidi"/>
                <w:sz w:val="18"/>
                <w:szCs w:val="18"/>
                <w:lang w:eastAsia="id-ID"/>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Skor Maksimal</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625</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620F7" w:rsidRPr="00062D65" w:rsidRDefault="00C620F7"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Persentase(%)</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77,12</w:t>
            </w:r>
          </w:p>
        </w:tc>
      </w:tr>
      <w:tr w:rsidR="00C620F7" w:rsidRPr="00F71B75" w:rsidTr="00CE58F0">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620F7" w:rsidRPr="00062D65" w:rsidRDefault="00C620F7" w:rsidP="00062D65">
            <w:pPr>
              <w:spacing w:after="0" w:line="240" w:lineRule="auto"/>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C620F7" w:rsidRPr="00062D65" w:rsidRDefault="00C620F7"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Kategori</w:t>
            </w:r>
          </w:p>
        </w:tc>
        <w:tc>
          <w:tcPr>
            <w:tcW w:w="7613" w:type="dxa"/>
            <w:gridSpan w:val="26"/>
            <w:tcBorders>
              <w:top w:val="single" w:sz="4" w:space="0" w:color="auto"/>
              <w:left w:val="nil"/>
              <w:bottom w:val="single" w:sz="4" w:space="0" w:color="auto"/>
              <w:right w:val="single" w:sz="4" w:space="0" w:color="auto"/>
            </w:tcBorders>
            <w:shd w:val="clear" w:color="auto" w:fill="auto"/>
            <w:noWrap/>
            <w:vAlign w:val="center"/>
          </w:tcPr>
          <w:p w:rsidR="00C620F7" w:rsidRPr="00062D65" w:rsidRDefault="00826284" w:rsidP="00062D65">
            <w:pPr>
              <w:spacing w:after="0" w:line="240" w:lineRule="auto"/>
              <w:jc w:val="center"/>
              <w:rPr>
                <w:rFonts w:asciiTheme="majorBidi" w:eastAsia="Times New Roman" w:hAnsiTheme="majorBidi" w:cstheme="majorBidi"/>
                <w:sz w:val="18"/>
                <w:szCs w:val="18"/>
                <w:lang w:eastAsia="id-ID"/>
              </w:rPr>
            </w:pPr>
            <w:r w:rsidRPr="00062D65">
              <w:rPr>
                <w:rFonts w:asciiTheme="majorBidi" w:eastAsia="Times New Roman" w:hAnsiTheme="majorBidi" w:cstheme="majorBidi"/>
                <w:sz w:val="18"/>
                <w:szCs w:val="18"/>
                <w:lang w:eastAsia="id-ID"/>
              </w:rPr>
              <w:t xml:space="preserve">Sangat </w:t>
            </w:r>
            <w:r w:rsidR="00C620F7" w:rsidRPr="00062D65">
              <w:rPr>
                <w:rFonts w:asciiTheme="majorBidi" w:eastAsia="Times New Roman" w:hAnsiTheme="majorBidi" w:cstheme="majorBidi"/>
                <w:sz w:val="18"/>
                <w:szCs w:val="18"/>
                <w:lang w:eastAsia="id-ID"/>
              </w:rPr>
              <w:t>Aktif</w:t>
            </w:r>
          </w:p>
        </w:tc>
      </w:tr>
    </w:tbl>
    <w:p w:rsidR="00C620F7" w:rsidRPr="00F71B75" w:rsidRDefault="00C620F7" w:rsidP="009E6547">
      <w:pPr>
        <w:tabs>
          <w:tab w:val="left" w:pos="1620"/>
          <w:tab w:val="left" w:pos="1980"/>
        </w:tabs>
        <w:spacing w:after="0" w:line="480" w:lineRule="auto"/>
        <w:jc w:val="both"/>
        <w:rPr>
          <w:noProof/>
          <w:spacing w:val="6"/>
        </w:rPr>
      </w:pPr>
    </w:p>
    <w:p w:rsidR="00062D65" w:rsidRPr="00F71B75" w:rsidRDefault="00C620F7" w:rsidP="006A6BA5">
      <w:pPr>
        <w:tabs>
          <w:tab w:val="left" w:pos="0"/>
          <w:tab w:val="left" w:pos="1620"/>
        </w:tabs>
        <w:spacing w:after="0" w:line="480" w:lineRule="auto"/>
        <w:ind w:firstLine="720"/>
        <w:jc w:val="both"/>
        <w:rPr>
          <w:rFonts w:asciiTheme="majorBidi" w:hAnsiTheme="majorBidi" w:cstheme="majorBidi"/>
          <w:noProof/>
          <w:spacing w:val="6"/>
          <w:sz w:val="24"/>
          <w:szCs w:val="24"/>
        </w:rPr>
      </w:pPr>
      <w:r w:rsidRPr="00F71B75">
        <w:rPr>
          <w:rFonts w:asciiTheme="majorBidi" w:hAnsiTheme="majorBidi" w:cstheme="majorBidi"/>
          <w:noProof/>
          <w:spacing w:val="6"/>
          <w:sz w:val="24"/>
          <w:szCs w:val="24"/>
        </w:rPr>
        <w:t>Berdasarkan data observasi tersebut di</w:t>
      </w:r>
      <w:r w:rsidR="006A6BA5">
        <w:rPr>
          <w:rFonts w:asciiTheme="majorBidi" w:hAnsiTheme="majorBidi" w:cstheme="majorBidi"/>
          <w:noProof/>
          <w:spacing w:val="6"/>
          <w:sz w:val="24"/>
          <w:szCs w:val="24"/>
        </w:rPr>
        <w:t xml:space="preserve"> </w:t>
      </w:r>
      <w:r w:rsidRPr="00F71B75">
        <w:rPr>
          <w:rFonts w:asciiTheme="majorBidi" w:hAnsiTheme="majorBidi" w:cstheme="majorBidi"/>
          <w:noProof/>
          <w:spacing w:val="6"/>
          <w:sz w:val="24"/>
          <w:szCs w:val="24"/>
        </w:rPr>
        <w:t>atas dapat dipersentasikan aktivitas siswa dalam KBM sebagai berikut.</w:t>
      </w:r>
    </w:p>
    <w:p w:rsidR="00C620F7" w:rsidRPr="00F71B75" w:rsidRDefault="00DE2990" w:rsidP="009E6547">
      <w:pPr>
        <w:pStyle w:val="Default"/>
        <w:spacing w:line="480" w:lineRule="auto"/>
        <w:jc w:val="both"/>
        <w:rPr>
          <w:color w:val="auto"/>
        </w:rPr>
      </w:pPr>
      <w:r>
        <w:rPr>
          <w:noProof/>
          <w:color w:val="auto"/>
          <w:lang w:eastAsia="id-ID"/>
        </w:rPr>
        <w:pict>
          <v:line id="Straight Connector 5" o:spid="_x0000_s1027"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5pt,18.55pt" to="20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" strokecolor="#4579b8 [3044]"/>
        </w:pict>
      </w:r>
      <w:r w:rsidR="003D477A" w:rsidRPr="00F71B75">
        <w:rPr>
          <w:color w:val="auto"/>
        </w:rPr>
        <w:t xml:space="preserve">Rumus : </w:t>
      </w:r>
      <w:r w:rsidR="003D477A" w:rsidRPr="00F71B75">
        <w:rPr>
          <w:color w:val="auto"/>
        </w:rPr>
        <w:tab/>
        <w:t>Nilai  =</w:t>
      </w:r>
      <w:r w:rsidR="003D477A" w:rsidRPr="00F71B75">
        <w:rPr>
          <w:color w:val="auto"/>
        </w:rPr>
        <w:tab/>
        <w:t xml:space="preserve">      482</w:t>
      </w:r>
      <w:r w:rsidR="00C620F7" w:rsidRPr="00F71B75">
        <w:rPr>
          <w:color w:val="auto"/>
        </w:rPr>
        <w:t xml:space="preserve">      x 100</w:t>
      </w:r>
      <w:r w:rsidR="00C620F7" w:rsidRPr="00F71B75">
        <w:rPr>
          <w:rFonts w:eastAsia="Calibri"/>
          <w:color w:val="auto"/>
        </w:rPr>
        <w:t>%</w:t>
      </w:r>
    </w:p>
    <w:p w:rsidR="00C620F7" w:rsidRPr="00F71B75" w:rsidRDefault="00C620F7" w:rsidP="009E6547">
      <w:pPr>
        <w:pStyle w:val="Default"/>
        <w:spacing w:line="480" w:lineRule="auto"/>
        <w:jc w:val="both"/>
        <w:rPr>
          <w:color w:val="auto"/>
        </w:rPr>
      </w:pPr>
      <w:r w:rsidRPr="00F71B75">
        <w:rPr>
          <w:color w:val="auto"/>
        </w:rPr>
        <w:tab/>
      </w:r>
      <w:r w:rsidRPr="00F71B75">
        <w:rPr>
          <w:color w:val="auto"/>
        </w:rPr>
        <w:tab/>
      </w:r>
      <w:r w:rsidRPr="00F71B75">
        <w:rPr>
          <w:color w:val="auto"/>
        </w:rPr>
        <w:tab/>
      </w:r>
      <w:r w:rsidRPr="00F71B75">
        <w:rPr>
          <w:color w:val="auto"/>
        </w:rPr>
        <w:tab/>
        <w:t xml:space="preserve">      625</w:t>
      </w:r>
    </w:p>
    <w:p w:rsidR="00805473" w:rsidRPr="00F71B75" w:rsidRDefault="003D477A" w:rsidP="009E6547">
      <w:pPr>
        <w:pStyle w:val="Default"/>
        <w:spacing w:line="480" w:lineRule="auto"/>
        <w:jc w:val="both"/>
        <w:rPr>
          <w:rFonts w:eastAsia="Calibri"/>
          <w:color w:val="auto"/>
        </w:rPr>
      </w:pPr>
      <w:r w:rsidRPr="00F71B75">
        <w:rPr>
          <w:color w:val="auto"/>
        </w:rPr>
        <w:tab/>
      </w:r>
      <w:r w:rsidRPr="00F71B75">
        <w:rPr>
          <w:color w:val="auto"/>
        </w:rPr>
        <w:tab/>
      </w:r>
      <w:r w:rsidRPr="00F71B75">
        <w:rPr>
          <w:color w:val="auto"/>
        </w:rPr>
        <w:tab/>
        <w:t>=</w:t>
      </w:r>
      <w:r w:rsidRPr="00F71B75">
        <w:rPr>
          <w:color w:val="auto"/>
        </w:rPr>
        <w:tab/>
        <w:t>77,12</w:t>
      </w:r>
      <w:r w:rsidR="00C620F7" w:rsidRPr="00F71B75">
        <w:rPr>
          <w:rFonts w:eastAsia="Calibri"/>
          <w:color w:val="auto"/>
        </w:rPr>
        <w:t>%</w:t>
      </w:r>
    </w:p>
    <w:p w:rsidR="001A7566" w:rsidRDefault="00936495" w:rsidP="009E6547">
      <w:pPr>
        <w:pStyle w:val="Default"/>
        <w:tabs>
          <w:tab w:val="left" w:pos="720"/>
          <w:tab w:val="left" w:pos="1440"/>
          <w:tab w:val="left" w:pos="2160"/>
          <w:tab w:val="left" w:pos="2880"/>
          <w:tab w:val="center" w:pos="3968"/>
        </w:tabs>
        <w:spacing w:line="480" w:lineRule="auto"/>
        <w:jc w:val="both"/>
        <w:rPr>
          <w:color w:val="auto"/>
          <w:sz w:val="23"/>
          <w:szCs w:val="23"/>
        </w:rPr>
      </w:pPr>
      <w:r w:rsidRPr="00F71B75">
        <w:rPr>
          <w:color w:val="auto"/>
          <w:sz w:val="23"/>
          <w:szCs w:val="23"/>
        </w:rPr>
        <w:tab/>
      </w:r>
      <w:r w:rsidR="001A7566" w:rsidRPr="00F71B75">
        <w:rPr>
          <w:color w:val="auto"/>
          <w:sz w:val="23"/>
          <w:szCs w:val="23"/>
        </w:rPr>
        <w:t>Berdasarkan tabel di atas dapat dilihat mengenai aktivitas siswa</w:t>
      </w:r>
      <w:r w:rsidRPr="00F71B75">
        <w:rPr>
          <w:color w:val="auto"/>
          <w:sz w:val="23"/>
          <w:szCs w:val="23"/>
        </w:rPr>
        <w:t xml:space="preserve"> dalam proses pembelajaran menggunakan strategi </w:t>
      </w:r>
      <w:r w:rsidRPr="00F71B75">
        <w:rPr>
          <w:i/>
          <w:iCs/>
          <w:color w:val="auto"/>
          <w:sz w:val="23"/>
          <w:szCs w:val="23"/>
        </w:rPr>
        <w:t>picture and picture</w:t>
      </w:r>
      <w:r w:rsidR="001A7566" w:rsidRPr="00F71B75">
        <w:rPr>
          <w:color w:val="auto"/>
          <w:sz w:val="23"/>
          <w:szCs w:val="23"/>
        </w:rPr>
        <w:t xml:space="preserve"> mencapai kategori sangat akti</w:t>
      </w:r>
      <w:r w:rsidRPr="00F71B75">
        <w:rPr>
          <w:color w:val="auto"/>
          <w:sz w:val="23"/>
          <w:szCs w:val="23"/>
        </w:rPr>
        <w:t>f dengan persentase aktivitas 77,12</w:t>
      </w:r>
      <w:r w:rsidR="001A7566" w:rsidRPr="00F71B75">
        <w:rPr>
          <w:color w:val="auto"/>
          <w:sz w:val="23"/>
          <w:szCs w:val="23"/>
        </w:rPr>
        <w:t xml:space="preserve">%. </w:t>
      </w:r>
    </w:p>
    <w:p w:rsidR="00EF4920" w:rsidRPr="00F71B75" w:rsidRDefault="00EF4920" w:rsidP="00EF4920">
      <w:pPr>
        <w:pStyle w:val="Default"/>
        <w:tabs>
          <w:tab w:val="left" w:pos="720"/>
          <w:tab w:val="left" w:pos="1440"/>
          <w:tab w:val="left" w:pos="2160"/>
          <w:tab w:val="left" w:pos="2880"/>
          <w:tab w:val="center" w:pos="3968"/>
        </w:tabs>
        <w:jc w:val="both"/>
        <w:rPr>
          <w:color w:val="auto"/>
          <w:sz w:val="23"/>
          <w:szCs w:val="23"/>
        </w:rPr>
      </w:pPr>
    </w:p>
    <w:p w:rsidR="00696E3E" w:rsidRPr="00840193" w:rsidRDefault="00696E3E" w:rsidP="007047EB">
      <w:pPr>
        <w:pStyle w:val="Default"/>
        <w:numPr>
          <w:ilvl w:val="0"/>
          <w:numId w:val="33"/>
        </w:numPr>
        <w:spacing w:line="480" w:lineRule="auto"/>
        <w:ind w:left="1792" w:hanging="357"/>
        <w:jc w:val="both"/>
        <w:rPr>
          <w:b/>
          <w:bCs/>
          <w:color w:val="auto"/>
        </w:rPr>
      </w:pPr>
      <w:r w:rsidRPr="00840193">
        <w:rPr>
          <w:b/>
          <w:bCs/>
          <w:color w:val="auto"/>
        </w:rPr>
        <w:t>Tes hasil belajar siswa</w:t>
      </w:r>
    </w:p>
    <w:p w:rsidR="00696E3E" w:rsidRPr="00F71B75" w:rsidRDefault="00696E3E" w:rsidP="007047EB">
      <w:pPr>
        <w:pStyle w:val="Default"/>
        <w:spacing w:line="480" w:lineRule="auto"/>
        <w:ind w:firstLine="720"/>
        <w:jc w:val="both"/>
        <w:rPr>
          <w:color w:val="auto"/>
        </w:rPr>
      </w:pPr>
      <w:r w:rsidRPr="00F71B75">
        <w:rPr>
          <w:color w:val="auto"/>
        </w:rPr>
        <w:t xml:space="preserve">Berdasarkan hasil tes belajar yang dilaksanakan pada akhir proses pemeblajaran pertemuan pertama </w:t>
      </w:r>
      <w:r w:rsidR="00D24658" w:rsidRPr="00F71B75">
        <w:rPr>
          <w:color w:val="auto"/>
        </w:rPr>
        <w:t>siklus 2</w:t>
      </w:r>
      <w:r w:rsidRPr="00F71B75">
        <w:rPr>
          <w:color w:val="auto"/>
        </w:rPr>
        <w:t xml:space="preserve"> dapat dilihat pada tabel berikut.</w:t>
      </w:r>
    </w:p>
    <w:p w:rsidR="00696E3E" w:rsidRPr="00F71B75" w:rsidRDefault="00C94F57" w:rsidP="007047EB">
      <w:pPr>
        <w:pStyle w:val="Default"/>
        <w:jc w:val="both"/>
        <w:rPr>
          <w:color w:val="auto"/>
        </w:rPr>
      </w:pPr>
      <w:r>
        <w:rPr>
          <w:color w:val="auto"/>
        </w:rPr>
        <w:t>Tabel 4.15</w:t>
      </w:r>
      <w:r w:rsidR="000E7958">
        <w:rPr>
          <w:color w:val="auto"/>
        </w:rPr>
        <w:t xml:space="preserve"> </w:t>
      </w:r>
      <w:r w:rsidR="00696E3E" w:rsidRPr="00F71B75">
        <w:rPr>
          <w:color w:val="auto"/>
        </w:rPr>
        <w:t xml:space="preserve"> </w:t>
      </w:r>
      <w:r w:rsidR="000E7958">
        <w:rPr>
          <w:color w:val="auto"/>
        </w:rPr>
        <w:t>:H</w:t>
      </w:r>
      <w:r w:rsidR="00696E3E" w:rsidRPr="00F71B75">
        <w:rPr>
          <w:color w:val="auto"/>
        </w:rPr>
        <w:t>asil observasi bel</w:t>
      </w:r>
      <w:r w:rsidR="00582892" w:rsidRPr="00F71B75">
        <w:rPr>
          <w:color w:val="auto"/>
        </w:rPr>
        <w:t>ajar siswa siklus 2</w:t>
      </w:r>
      <w:r w:rsidR="00696E3E" w:rsidRPr="00F71B75">
        <w:rPr>
          <w:color w:val="auto"/>
        </w:rPr>
        <w:t xml:space="preserve"> pertemuan II</w:t>
      </w:r>
    </w:p>
    <w:tbl>
      <w:tblPr>
        <w:tblStyle w:val="TableGrid"/>
        <w:tblW w:w="0" w:type="auto"/>
        <w:tblInd w:w="108" w:type="dxa"/>
        <w:tblLook w:val="04A0" w:firstRow="1" w:lastRow="0" w:firstColumn="1" w:lastColumn="0" w:noHBand="0" w:noVBand="1"/>
      </w:tblPr>
      <w:tblGrid>
        <w:gridCol w:w="709"/>
        <w:gridCol w:w="1843"/>
        <w:gridCol w:w="1843"/>
        <w:gridCol w:w="1842"/>
        <w:gridCol w:w="1701"/>
      </w:tblGrid>
      <w:tr w:rsidR="00696E3E" w:rsidRPr="00F71B75" w:rsidTr="00CE58F0">
        <w:tc>
          <w:tcPr>
            <w:tcW w:w="709" w:type="dxa"/>
          </w:tcPr>
          <w:p w:rsidR="00696E3E" w:rsidRPr="00F71B75" w:rsidRDefault="00696E3E" w:rsidP="007047EB">
            <w:pPr>
              <w:pStyle w:val="Default"/>
              <w:jc w:val="center"/>
              <w:rPr>
                <w:b/>
                <w:bCs/>
                <w:color w:val="auto"/>
              </w:rPr>
            </w:pPr>
            <w:r w:rsidRPr="00F71B75">
              <w:rPr>
                <w:b/>
                <w:bCs/>
                <w:color w:val="auto"/>
              </w:rPr>
              <w:t>No</w:t>
            </w:r>
          </w:p>
        </w:tc>
        <w:tc>
          <w:tcPr>
            <w:tcW w:w="1843" w:type="dxa"/>
          </w:tcPr>
          <w:p w:rsidR="00696E3E" w:rsidRPr="00F71B75" w:rsidRDefault="00696E3E" w:rsidP="007047EB">
            <w:pPr>
              <w:pStyle w:val="Default"/>
              <w:jc w:val="center"/>
              <w:rPr>
                <w:b/>
                <w:bCs/>
                <w:color w:val="auto"/>
              </w:rPr>
            </w:pPr>
            <w:r w:rsidRPr="00F71B75">
              <w:rPr>
                <w:b/>
                <w:bCs/>
                <w:color w:val="auto"/>
              </w:rPr>
              <w:t>Nilai</w:t>
            </w:r>
          </w:p>
        </w:tc>
        <w:tc>
          <w:tcPr>
            <w:tcW w:w="1843" w:type="dxa"/>
          </w:tcPr>
          <w:p w:rsidR="00696E3E" w:rsidRPr="00F71B75" w:rsidRDefault="00C87352" w:rsidP="007047EB">
            <w:pPr>
              <w:pStyle w:val="Default"/>
              <w:jc w:val="center"/>
              <w:rPr>
                <w:b/>
                <w:bCs/>
                <w:color w:val="auto"/>
              </w:rPr>
            </w:pPr>
            <w:r w:rsidRPr="00F71B75">
              <w:rPr>
                <w:b/>
                <w:bCs/>
                <w:color w:val="auto"/>
              </w:rPr>
              <w:t xml:space="preserve">Frekuansi </w:t>
            </w:r>
          </w:p>
        </w:tc>
        <w:tc>
          <w:tcPr>
            <w:tcW w:w="1842" w:type="dxa"/>
          </w:tcPr>
          <w:p w:rsidR="00696E3E" w:rsidRPr="00F71B75" w:rsidRDefault="00840193" w:rsidP="007047EB">
            <w:pPr>
              <w:pStyle w:val="Default"/>
              <w:jc w:val="center"/>
              <w:rPr>
                <w:b/>
                <w:bCs/>
                <w:color w:val="auto"/>
              </w:rPr>
            </w:pPr>
            <w:r>
              <w:rPr>
                <w:b/>
                <w:bCs/>
                <w:color w:val="auto"/>
              </w:rPr>
              <w:t>Nilai</w:t>
            </w:r>
            <w:r w:rsidR="00696E3E" w:rsidRPr="00F71B75">
              <w:rPr>
                <w:b/>
                <w:bCs/>
                <w:color w:val="auto"/>
              </w:rPr>
              <w:t xml:space="preserve"> (x) Frekuensi</w:t>
            </w:r>
          </w:p>
        </w:tc>
        <w:tc>
          <w:tcPr>
            <w:tcW w:w="1701" w:type="dxa"/>
          </w:tcPr>
          <w:p w:rsidR="00696E3E" w:rsidRPr="00F71B75" w:rsidRDefault="00696E3E" w:rsidP="007047EB">
            <w:pPr>
              <w:pStyle w:val="Default"/>
              <w:jc w:val="center"/>
              <w:rPr>
                <w:b/>
                <w:bCs/>
                <w:color w:val="auto"/>
              </w:rPr>
            </w:pPr>
            <w:r w:rsidRPr="00F71B75">
              <w:rPr>
                <w:b/>
                <w:bCs/>
                <w:color w:val="auto"/>
              </w:rPr>
              <w:t>Persentasi</w:t>
            </w:r>
          </w:p>
          <w:p w:rsidR="00696E3E" w:rsidRPr="00F71B75" w:rsidRDefault="00696E3E" w:rsidP="007047EB">
            <w:pPr>
              <w:pStyle w:val="Default"/>
              <w:jc w:val="center"/>
              <w:rPr>
                <w:b/>
                <w:bCs/>
                <w:color w:val="auto"/>
              </w:rPr>
            </w:pPr>
            <w:r w:rsidRPr="00F71B75">
              <w:rPr>
                <w:rFonts w:eastAsia="Calibri"/>
                <w:b/>
                <w:bCs/>
                <w:color w:val="auto"/>
              </w:rPr>
              <w:t>(%)</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1</w:t>
            </w:r>
          </w:p>
        </w:tc>
        <w:tc>
          <w:tcPr>
            <w:tcW w:w="1843" w:type="dxa"/>
          </w:tcPr>
          <w:p w:rsidR="00696E3E" w:rsidRPr="00F71B75" w:rsidRDefault="00696E3E" w:rsidP="007047EB">
            <w:pPr>
              <w:pStyle w:val="Default"/>
              <w:jc w:val="center"/>
              <w:rPr>
                <w:color w:val="auto"/>
              </w:rPr>
            </w:pPr>
            <w:r w:rsidRPr="00F71B75">
              <w:rPr>
                <w:color w:val="auto"/>
              </w:rPr>
              <w:t>100</w:t>
            </w:r>
          </w:p>
        </w:tc>
        <w:tc>
          <w:tcPr>
            <w:tcW w:w="1843" w:type="dxa"/>
          </w:tcPr>
          <w:p w:rsidR="00696E3E" w:rsidRPr="00F71B75" w:rsidRDefault="00D24658" w:rsidP="007047EB">
            <w:pPr>
              <w:pStyle w:val="Default"/>
              <w:jc w:val="center"/>
              <w:rPr>
                <w:color w:val="auto"/>
              </w:rPr>
            </w:pPr>
            <w:r w:rsidRPr="00F71B75">
              <w:rPr>
                <w:color w:val="auto"/>
              </w:rPr>
              <w:t>2</w:t>
            </w:r>
          </w:p>
        </w:tc>
        <w:tc>
          <w:tcPr>
            <w:tcW w:w="1842" w:type="dxa"/>
          </w:tcPr>
          <w:p w:rsidR="00696E3E" w:rsidRPr="00F71B75" w:rsidRDefault="00D24658" w:rsidP="007047EB">
            <w:pPr>
              <w:pStyle w:val="Default"/>
              <w:jc w:val="center"/>
              <w:rPr>
                <w:color w:val="auto"/>
              </w:rPr>
            </w:pPr>
            <w:r w:rsidRPr="00F71B75">
              <w:rPr>
                <w:color w:val="auto"/>
              </w:rPr>
              <w:t>2</w:t>
            </w:r>
            <w:r w:rsidR="00696E3E" w:rsidRPr="00F71B75">
              <w:rPr>
                <w:color w:val="auto"/>
              </w:rPr>
              <w:t>00</w:t>
            </w:r>
          </w:p>
        </w:tc>
        <w:tc>
          <w:tcPr>
            <w:tcW w:w="1701" w:type="dxa"/>
          </w:tcPr>
          <w:p w:rsidR="00696E3E" w:rsidRPr="00F71B75" w:rsidRDefault="000B0E37" w:rsidP="007047EB">
            <w:pPr>
              <w:pStyle w:val="Default"/>
              <w:jc w:val="center"/>
              <w:rPr>
                <w:color w:val="auto"/>
              </w:rPr>
            </w:pPr>
            <w:r w:rsidRPr="00F71B75">
              <w:rPr>
                <w:color w:val="auto"/>
              </w:rPr>
              <w:t>8</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2</w:t>
            </w:r>
          </w:p>
        </w:tc>
        <w:tc>
          <w:tcPr>
            <w:tcW w:w="1843" w:type="dxa"/>
          </w:tcPr>
          <w:p w:rsidR="00696E3E" w:rsidRPr="00F71B75" w:rsidRDefault="00696E3E" w:rsidP="007047EB">
            <w:pPr>
              <w:pStyle w:val="Default"/>
              <w:jc w:val="center"/>
              <w:rPr>
                <w:color w:val="auto"/>
              </w:rPr>
            </w:pPr>
            <w:r w:rsidRPr="00F71B75">
              <w:rPr>
                <w:color w:val="auto"/>
              </w:rPr>
              <w:t>90</w:t>
            </w:r>
          </w:p>
        </w:tc>
        <w:tc>
          <w:tcPr>
            <w:tcW w:w="1843" w:type="dxa"/>
          </w:tcPr>
          <w:p w:rsidR="00696E3E" w:rsidRPr="00F71B75" w:rsidRDefault="00AE7ED6" w:rsidP="007047EB">
            <w:pPr>
              <w:pStyle w:val="Default"/>
              <w:jc w:val="center"/>
              <w:rPr>
                <w:color w:val="auto"/>
              </w:rPr>
            </w:pPr>
            <w:r>
              <w:rPr>
                <w:color w:val="auto"/>
              </w:rPr>
              <w:t>3</w:t>
            </w:r>
          </w:p>
        </w:tc>
        <w:tc>
          <w:tcPr>
            <w:tcW w:w="1842" w:type="dxa"/>
          </w:tcPr>
          <w:p w:rsidR="00696E3E" w:rsidRPr="00F71B75" w:rsidRDefault="00086D63" w:rsidP="007047EB">
            <w:pPr>
              <w:pStyle w:val="Default"/>
              <w:jc w:val="center"/>
              <w:rPr>
                <w:color w:val="auto"/>
              </w:rPr>
            </w:pPr>
            <w:r>
              <w:rPr>
                <w:color w:val="auto"/>
              </w:rPr>
              <w:t>270</w:t>
            </w:r>
          </w:p>
        </w:tc>
        <w:tc>
          <w:tcPr>
            <w:tcW w:w="1701" w:type="dxa"/>
          </w:tcPr>
          <w:p w:rsidR="00696E3E" w:rsidRPr="00F71B75" w:rsidRDefault="000B0E37" w:rsidP="007047EB">
            <w:pPr>
              <w:pStyle w:val="Default"/>
              <w:jc w:val="center"/>
              <w:rPr>
                <w:color w:val="auto"/>
              </w:rPr>
            </w:pPr>
            <w:r w:rsidRPr="00F71B75">
              <w:rPr>
                <w:color w:val="auto"/>
              </w:rPr>
              <w:t>12</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3</w:t>
            </w:r>
          </w:p>
        </w:tc>
        <w:tc>
          <w:tcPr>
            <w:tcW w:w="1843" w:type="dxa"/>
          </w:tcPr>
          <w:p w:rsidR="00696E3E" w:rsidRPr="00F71B75" w:rsidRDefault="00696E3E" w:rsidP="007047EB">
            <w:pPr>
              <w:pStyle w:val="Default"/>
              <w:jc w:val="center"/>
              <w:rPr>
                <w:color w:val="auto"/>
              </w:rPr>
            </w:pPr>
            <w:r w:rsidRPr="00F71B75">
              <w:rPr>
                <w:color w:val="auto"/>
              </w:rPr>
              <w:t>80</w:t>
            </w:r>
          </w:p>
        </w:tc>
        <w:tc>
          <w:tcPr>
            <w:tcW w:w="1843" w:type="dxa"/>
          </w:tcPr>
          <w:p w:rsidR="00696E3E" w:rsidRPr="00F71B75" w:rsidRDefault="00696E3E" w:rsidP="007047EB">
            <w:pPr>
              <w:pStyle w:val="Default"/>
              <w:jc w:val="center"/>
              <w:rPr>
                <w:color w:val="auto"/>
              </w:rPr>
            </w:pPr>
            <w:r w:rsidRPr="00F71B75">
              <w:rPr>
                <w:color w:val="auto"/>
              </w:rPr>
              <w:t>3</w:t>
            </w:r>
          </w:p>
        </w:tc>
        <w:tc>
          <w:tcPr>
            <w:tcW w:w="1842" w:type="dxa"/>
          </w:tcPr>
          <w:p w:rsidR="00696E3E" w:rsidRPr="00F71B75" w:rsidRDefault="00696E3E" w:rsidP="007047EB">
            <w:pPr>
              <w:pStyle w:val="Default"/>
              <w:jc w:val="center"/>
              <w:rPr>
                <w:color w:val="auto"/>
              </w:rPr>
            </w:pPr>
            <w:r w:rsidRPr="00F71B75">
              <w:rPr>
                <w:color w:val="auto"/>
              </w:rPr>
              <w:t>240</w:t>
            </w:r>
          </w:p>
        </w:tc>
        <w:tc>
          <w:tcPr>
            <w:tcW w:w="1701" w:type="dxa"/>
          </w:tcPr>
          <w:p w:rsidR="00696E3E" w:rsidRPr="00F71B75" w:rsidRDefault="00696E3E" w:rsidP="007047EB">
            <w:pPr>
              <w:pStyle w:val="Default"/>
              <w:jc w:val="center"/>
              <w:rPr>
                <w:color w:val="auto"/>
              </w:rPr>
            </w:pPr>
            <w:r w:rsidRPr="00F71B75">
              <w:rPr>
                <w:color w:val="auto"/>
              </w:rPr>
              <w:t>12</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4</w:t>
            </w:r>
          </w:p>
        </w:tc>
        <w:tc>
          <w:tcPr>
            <w:tcW w:w="1843" w:type="dxa"/>
          </w:tcPr>
          <w:p w:rsidR="00696E3E" w:rsidRPr="00F71B75" w:rsidRDefault="00696E3E" w:rsidP="007047EB">
            <w:pPr>
              <w:pStyle w:val="Default"/>
              <w:jc w:val="center"/>
              <w:rPr>
                <w:color w:val="auto"/>
              </w:rPr>
            </w:pPr>
            <w:r w:rsidRPr="00F71B75">
              <w:rPr>
                <w:color w:val="auto"/>
              </w:rPr>
              <w:t>70</w:t>
            </w:r>
          </w:p>
        </w:tc>
        <w:tc>
          <w:tcPr>
            <w:tcW w:w="1843" w:type="dxa"/>
          </w:tcPr>
          <w:p w:rsidR="00696E3E" w:rsidRPr="00F71B75" w:rsidRDefault="00AE7ED6" w:rsidP="007047EB">
            <w:pPr>
              <w:pStyle w:val="Default"/>
              <w:jc w:val="center"/>
              <w:rPr>
                <w:color w:val="auto"/>
              </w:rPr>
            </w:pPr>
            <w:r>
              <w:rPr>
                <w:color w:val="auto"/>
              </w:rPr>
              <w:t>8</w:t>
            </w:r>
          </w:p>
        </w:tc>
        <w:tc>
          <w:tcPr>
            <w:tcW w:w="1842" w:type="dxa"/>
          </w:tcPr>
          <w:p w:rsidR="00696E3E" w:rsidRPr="00F71B75" w:rsidRDefault="00696E3E" w:rsidP="007047EB">
            <w:pPr>
              <w:pStyle w:val="Default"/>
              <w:jc w:val="center"/>
              <w:rPr>
                <w:color w:val="auto"/>
              </w:rPr>
            </w:pPr>
            <w:r w:rsidRPr="00F71B75">
              <w:rPr>
                <w:color w:val="auto"/>
              </w:rPr>
              <w:t>5</w:t>
            </w:r>
            <w:r w:rsidR="00086D63">
              <w:rPr>
                <w:color w:val="auto"/>
              </w:rPr>
              <w:t>6</w:t>
            </w:r>
            <w:r w:rsidRPr="00F71B75">
              <w:rPr>
                <w:color w:val="auto"/>
              </w:rPr>
              <w:t>0</w:t>
            </w:r>
          </w:p>
        </w:tc>
        <w:tc>
          <w:tcPr>
            <w:tcW w:w="1701" w:type="dxa"/>
          </w:tcPr>
          <w:p w:rsidR="00696E3E" w:rsidRPr="00F71B75" w:rsidRDefault="000B0E37" w:rsidP="007047EB">
            <w:pPr>
              <w:pStyle w:val="Default"/>
              <w:jc w:val="center"/>
              <w:rPr>
                <w:color w:val="auto"/>
              </w:rPr>
            </w:pPr>
            <w:r w:rsidRPr="00F71B75">
              <w:rPr>
                <w:color w:val="auto"/>
              </w:rPr>
              <w:t>32</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5</w:t>
            </w:r>
          </w:p>
        </w:tc>
        <w:tc>
          <w:tcPr>
            <w:tcW w:w="1843" w:type="dxa"/>
          </w:tcPr>
          <w:p w:rsidR="00696E3E" w:rsidRPr="00F71B75" w:rsidRDefault="00696E3E" w:rsidP="007047EB">
            <w:pPr>
              <w:pStyle w:val="Default"/>
              <w:jc w:val="center"/>
              <w:rPr>
                <w:color w:val="auto"/>
              </w:rPr>
            </w:pPr>
            <w:r w:rsidRPr="00F71B75">
              <w:rPr>
                <w:color w:val="auto"/>
              </w:rPr>
              <w:t>60</w:t>
            </w:r>
          </w:p>
        </w:tc>
        <w:tc>
          <w:tcPr>
            <w:tcW w:w="1843" w:type="dxa"/>
          </w:tcPr>
          <w:p w:rsidR="00696E3E" w:rsidRPr="00F71B75" w:rsidRDefault="00AE7ED6" w:rsidP="007047EB">
            <w:pPr>
              <w:pStyle w:val="Default"/>
              <w:jc w:val="center"/>
              <w:rPr>
                <w:color w:val="auto"/>
              </w:rPr>
            </w:pPr>
            <w:r>
              <w:rPr>
                <w:color w:val="auto"/>
              </w:rPr>
              <w:t>8</w:t>
            </w:r>
          </w:p>
        </w:tc>
        <w:tc>
          <w:tcPr>
            <w:tcW w:w="1842" w:type="dxa"/>
          </w:tcPr>
          <w:p w:rsidR="00696E3E" w:rsidRPr="00F71B75" w:rsidRDefault="00086D63" w:rsidP="007047EB">
            <w:pPr>
              <w:pStyle w:val="Default"/>
              <w:jc w:val="center"/>
              <w:rPr>
                <w:color w:val="auto"/>
              </w:rPr>
            </w:pPr>
            <w:r>
              <w:rPr>
                <w:color w:val="auto"/>
              </w:rPr>
              <w:t>48</w:t>
            </w:r>
            <w:r w:rsidR="00696E3E" w:rsidRPr="00F71B75">
              <w:rPr>
                <w:color w:val="auto"/>
              </w:rPr>
              <w:t>0</w:t>
            </w:r>
          </w:p>
        </w:tc>
        <w:tc>
          <w:tcPr>
            <w:tcW w:w="1701" w:type="dxa"/>
          </w:tcPr>
          <w:p w:rsidR="00696E3E" w:rsidRPr="00F71B75" w:rsidRDefault="000B0E37" w:rsidP="007047EB">
            <w:pPr>
              <w:pStyle w:val="Default"/>
              <w:jc w:val="center"/>
              <w:rPr>
                <w:color w:val="auto"/>
              </w:rPr>
            </w:pPr>
            <w:r w:rsidRPr="00F71B75">
              <w:rPr>
                <w:color w:val="auto"/>
              </w:rPr>
              <w:t>32</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6</w:t>
            </w:r>
          </w:p>
        </w:tc>
        <w:tc>
          <w:tcPr>
            <w:tcW w:w="1843" w:type="dxa"/>
          </w:tcPr>
          <w:p w:rsidR="00696E3E" w:rsidRPr="00F71B75" w:rsidRDefault="00696E3E" w:rsidP="007047EB">
            <w:pPr>
              <w:pStyle w:val="Default"/>
              <w:jc w:val="center"/>
              <w:rPr>
                <w:color w:val="auto"/>
              </w:rPr>
            </w:pPr>
            <w:r w:rsidRPr="00F71B75">
              <w:rPr>
                <w:color w:val="auto"/>
              </w:rPr>
              <w:t>50</w:t>
            </w:r>
          </w:p>
        </w:tc>
        <w:tc>
          <w:tcPr>
            <w:tcW w:w="1843" w:type="dxa"/>
          </w:tcPr>
          <w:p w:rsidR="00696E3E" w:rsidRPr="00F71B75" w:rsidRDefault="00AE7ED6" w:rsidP="007047EB">
            <w:pPr>
              <w:pStyle w:val="Default"/>
              <w:jc w:val="center"/>
              <w:rPr>
                <w:color w:val="auto"/>
              </w:rPr>
            </w:pPr>
            <w:r>
              <w:rPr>
                <w:color w:val="auto"/>
              </w:rPr>
              <w:t>0</w:t>
            </w:r>
          </w:p>
        </w:tc>
        <w:tc>
          <w:tcPr>
            <w:tcW w:w="1842" w:type="dxa"/>
          </w:tcPr>
          <w:p w:rsidR="00696E3E" w:rsidRPr="00F71B75" w:rsidRDefault="00086D63" w:rsidP="007047EB">
            <w:pPr>
              <w:pStyle w:val="Default"/>
              <w:jc w:val="center"/>
              <w:rPr>
                <w:color w:val="auto"/>
              </w:rPr>
            </w:pPr>
            <w:r>
              <w:rPr>
                <w:color w:val="auto"/>
              </w:rPr>
              <w:t>0</w:t>
            </w:r>
          </w:p>
        </w:tc>
        <w:tc>
          <w:tcPr>
            <w:tcW w:w="1701" w:type="dxa"/>
          </w:tcPr>
          <w:p w:rsidR="00696E3E" w:rsidRPr="00F71B75" w:rsidRDefault="000B0E37" w:rsidP="007047EB">
            <w:pPr>
              <w:pStyle w:val="Default"/>
              <w:jc w:val="center"/>
              <w:rPr>
                <w:color w:val="auto"/>
              </w:rPr>
            </w:pPr>
            <w:r w:rsidRPr="00F71B75">
              <w:rPr>
                <w:color w:val="auto"/>
              </w:rPr>
              <w:t>0</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7</w:t>
            </w:r>
          </w:p>
        </w:tc>
        <w:tc>
          <w:tcPr>
            <w:tcW w:w="1843" w:type="dxa"/>
          </w:tcPr>
          <w:p w:rsidR="00696E3E" w:rsidRPr="00F71B75" w:rsidRDefault="00696E3E" w:rsidP="007047EB">
            <w:pPr>
              <w:pStyle w:val="Default"/>
              <w:jc w:val="center"/>
              <w:rPr>
                <w:color w:val="auto"/>
              </w:rPr>
            </w:pPr>
            <w:r w:rsidRPr="00F71B75">
              <w:rPr>
                <w:color w:val="auto"/>
              </w:rPr>
              <w:t>40</w:t>
            </w:r>
          </w:p>
        </w:tc>
        <w:tc>
          <w:tcPr>
            <w:tcW w:w="1843" w:type="dxa"/>
          </w:tcPr>
          <w:p w:rsidR="00696E3E" w:rsidRPr="00F71B75" w:rsidRDefault="00696E3E" w:rsidP="007047EB">
            <w:pPr>
              <w:pStyle w:val="Default"/>
              <w:jc w:val="center"/>
              <w:rPr>
                <w:color w:val="auto"/>
              </w:rPr>
            </w:pPr>
            <w:r w:rsidRPr="00F71B75">
              <w:rPr>
                <w:color w:val="auto"/>
              </w:rPr>
              <w:t>1</w:t>
            </w:r>
          </w:p>
        </w:tc>
        <w:tc>
          <w:tcPr>
            <w:tcW w:w="1842" w:type="dxa"/>
          </w:tcPr>
          <w:p w:rsidR="00696E3E" w:rsidRPr="00F71B75" w:rsidRDefault="00696E3E" w:rsidP="007047EB">
            <w:pPr>
              <w:pStyle w:val="Default"/>
              <w:jc w:val="center"/>
              <w:rPr>
                <w:color w:val="auto"/>
              </w:rPr>
            </w:pPr>
            <w:r w:rsidRPr="00F71B75">
              <w:rPr>
                <w:color w:val="auto"/>
              </w:rPr>
              <w:t>40</w:t>
            </w:r>
          </w:p>
        </w:tc>
        <w:tc>
          <w:tcPr>
            <w:tcW w:w="1701" w:type="dxa"/>
          </w:tcPr>
          <w:p w:rsidR="00696E3E" w:rsidRPr="00F71B75" w:rsidRDefault="00696E3E" w:rsidP="007047EB">
            <w:pPr>
              <w:pStyle w:val="Default"/>
              <w:jc w:val="center"/>
              <w:rPr>
                <w:color w:val="auto"/>
              </w:rPr>
            </w:pPr>
            <w:r w:rsidRPr="00F71B75">
              <w:rPr>
                <w:color w:val="auto"/>
              </w:rPr>
              <w:t>4</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8</w:t>
            </w:r>
          </w:p>
        </w:tc>
        <w:tc>
          <w:tcPr>
            <w:tcW w:w="1843" w:type="dxa"/>
          </w:tcPr>
          <w:p w:rsidR="00696E3E" w:rsidRPr="00F71B75" w:rsidRDefault="00696E3E" w:rsidP="007047EB">
            <w:pPr>
              <w:pStyle w:val="Default"/>
              <w:jc w:val="center"/>
              <w:rPr>
                <w:color w:val="auto"/>
              </w:rPr>
            </w:pPr>
            <w:r w:rsidRPr="00F71B75">
              <w:rPr>
                <w:color w:val="auto"/>
              </w:rPr>
              <w:t>30</w:t>
            </w:r>
          </w:p>
        </w:tc>
        <w:tc>
          <w:tcPr>
            <w:tcW w:w="1843" w:type="dxa"/>
          </w:tcPr>
          <w:p w:rsidR="00696E3E" w:rsidRPr="00F71B75" w:rsidRDefault="00696E3E" w:rsidP="007047EB">
            <w:pPr>
              <w:pStyle w:val="Default"/>
              <w:jc w:val="center"/>
              <w:rPr>
                <w:color w:val="auto"/>
              </w:rPr>
            </w:pPr>
            <w:r w:rsidRPr="00F71B75">
              <w:rPr>
                <w:color w:val="auto"/>
              </w:rPr>
              <w:t>0</w:t>
            </w:r>
          </w:p>
        </w:tc>
        <w:tc>
          <w:tcPr>
            <w:tcW w:w="1842" w:type="dxa"/>
          </w:tcPr>
          <w:p w:rsidR="00696E3E" w:rsidRPr="00F71B75" w:rsidRDefault="00696E3E" w:rsidP="007047EB">
            <w:pPr>
              <w:pStyle w:val="Default"/>
              <w:jc w:val="center"/>
              <w:rPr>
                <w:color w:val="auto"/>
              </w:rPr>
            </w:pPr>
            <w:r w:rsidRPr="00F71B75">
              <w:rPr>
                <w:color w:val="auto"/>
              </w:rPr>
              <w:t>0</w:t>
            </w:r>
          </w:p>
        </w:tc>
        <w:tc>
          <w:tcPr>
            <w:tcW w:w="1701" w:type="dxa"/>
          </w:tcPr>
          <w:p w:rsidR="00696E3E" w:rsidRPr="00F71B75" w:rsidRDefault="00696E3E" w:rsidP="007047EB">
            <w:pPr>
              <w:pStyle w:val="Default"/>
              <w:jc w:val="center"/>
              <w:rPr>
                <w:color w:val="auto"/>
              </w:rPr>
            </w:pPr>
            <w:r w:rsidRPr="00F71B75">
              <w:rPr>
                <w:color w:val="auto"/>
              </w:rPr>
              <w:t>0</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9</w:t>
            </w:r>
          </w:p>
        </w:tc>
        <w:tc>
          <w:tcPr>
            <w:tcW w:w="1843" w:type="dxa"/>
          </w:tcPr>
          <w:p w:rsidR="00696E3E" w:rsidRPr="00F71B75" w:rsidRDefault="00696E3E" w:rsidP="007047EB">
            <w:pPr>
              <w:pStyle w:val="Default"/>
              <w:jc w:val="center"/>
              <w:rPr>
                <w:color w:val="auto"/>
              </w:rPr>
            </w:pPr>
            <w:r w:rsidRPr="00F71B75">
              <w:rPr>
                <w:color w:val="auto"/>
              </w:rPr>
              <w:t>20</w:t>
            </w:r>
          </w:p>
        </w:tc>
        <w:tc>
          <w:tcPr>
            <w:tcW w:w="1843" w:type="dxa"/>
          </w:tcPr>
          <w:p w:rsidR="00696E3E" w:rsidRPr="00F71B75" w:rsidRDefault="00696E3E" w:rsidP="007047EB">
            <w:pPr>
              <w:pStyle w:val="Default"/>
              <w:jc w:val="center"/>
              <w:rPr>
                <w:color w:val="auto"/>
              </w:rPr>
            </w:pPr>
            <w:r w:rsidRPr="00F71B75">
              <w:rPr>
                <w:color w:val="auto"/>
              </w:rPr>
              <w:t>0</w:t>
            </w:r>
          </w:p>
        </w:tc>
        <w:tc>
          <w:tcPr>
            <w:tcW w:w="1842" w:type="dxa"/>
          </w:tcPr>
          <w:p w:rsidR="00696E3E" w:rsidRPr="00F71B75" w:rsidRDefault="00696E3E" w:rsidP="007047EB">
            <w:pPr>
              <w:pStyle w:val="Default"/>
              <w:jc w:val="center"/>
              <w:rPr>
                <w:color w:val="auto"/>
              </w:rPr>
            </w:pPr>
            <w:r w:rsidRPr="00F71B75">
              <w:rPr>
                <w:color w:val="auto"/>
              </w:rPr>
              <w:t>0</w:t>
            </w:r>
          </w:p>
        </w:tc>
        <w:tc>
          <w:tcPr>
            <w:tcW w:w="1701" w:type="dxa"/>
          </w:tcPr>
          <w:p w:rsidR="00696E3E" w:rsidRPr="00F71B75" w:rsidRDefault="00696E3E" w:rsidP="007047EB">
            <w:pPr>
              <w:pStyle w:val="Default"/>
              <w:jc w:val="center"/>
              <w:rPr>
                <w:color w:val="auto"/>
              </w:rPr>
            </w:pPr>
            <w:r w:rsidRPr="00F71B75">
              <w:rPr>
                <w:color w:val="auto"/>
              </w:rPr>
              <w:t>0</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t>10</w:t>
            </w:r>
          </w:p>
        </w:tc>
        <w:tc>
          <w:tcPr>
            <w:tcW w:w="1843" w:type="dxa"/>
          </w:tcPr>
          <w:p w:rsidR="00696E3E" w:rsidRPr="00F71B75" w:rsidRDefault="00696E3E" w:rsidP="007047EB">
            <w:pPr>
              <w:pStyle w:val="Default"/>
              <w:jc w:val="center"/>
              <w:rPr>
                <w:color w:val="auto"/>
              </w:rPr>
            </w:pPr>
            <w:r w:rsidRPr="00F71B75">
              <w:rPr>
                <w:color w:val="auto"/>
              </w:rPr>
              <w:t>10</w:t>
            </w:r>
          </w:p>
        </w:tc>
        <w:tc>
          <w:tcPr>
            <w:tcW w:w="1843" w:type="dxa"/>
          </w:tcPr>
          <w:p w:rsidR="00696E3E" w:rsidRPr="00F71B75" w:rsidRDefault="00696E3E" w:rsidP="007047EB">
            <w:pPr>
              <w:pStyle w:val="Default"/>
              <w:jc w:val="center"/>
              <w:rPr>
                <w:color w:val="auto"/>
              </w:rPr>
            </w:pPr>
            <w:r w:rsidRPr="00F71B75">
              <w:rPr>
                <w:color w:val="auto"/>
              </w:rPr>
              <w:t>0</w:t>
            </w:r>
          </w:p>
        </w:tc>
        <w:tc>
          <w:tcPr>
            <w:tcW w:w="1842" w:type="dxa"/>
          </w:tcPr>
          <w:p w:rsidR="00696E3E" w:rsidRPr="00F71B75" w:rsidRDefault="00696E3E" w:rsidP="007047EB">
            <w:pPr>
              <w:pStyle w:val="Default"/>
              <w:jc w:val="center"/>
              <w:rPr>
                <w:color w:val="auto"/>
              </w:rPr>
            </w:pPr>
            <w:r w:rsidRPr="00F71B75">
              <w:rPr>
                <w:color w:val="auto"/>
              </w:rPr>
              <w:t>0</w:t>
            </w:r>
          </w:p>
        </w:tc>
        <w:tc>
          <w:tcPr>
            <w:tcW w:w="1701" w:type="dxa"/>
          </w:tcPr>
          <w:p w:rsidR="00696E3E" w:rsidRPr="00F71B75" w:rsidRDefault="00696E3E" w:rsidP="007047EB">
            <w:pPr>
              <w:pStyle w:val="Default"/>
              <w:jc w:val="center"/>
              <w:rPr>
                <w:color w:val="auto"/>
              </w:rPr>
            </w:pPr>
            <w:r w:rsidRPr="00F71B75">
              <w:rPr>
                <w:color w:val="auto"/>
              </w:rPr>
              <w:t>0</w:t>
            </w:r>
          </w:p>
        </w:tc>
      </w:tr>
      <w:tr w:rsidR="00696E3E" w:rsidRPr="00F71B75" w:rsidTr="00CE58F0">
        <w:tc>
          <w:tcPr>
            <w:tcW w:w="709" w:type="dxa"/>
          </w:tcPr>
          <w:p w:rsidR="00696E3E" w:rsidRPr="00F71B75" w:rsidRDefault="00696E3E" w:rsidP="007047EB">
            <w:pPr>
              <w:pStyle w:val="Default"/>
              <w:jc w:val="center"/>
              <w:rPr>
                <w:color w:val="auto"/>
              </w:rPr>
            </w:pPr>
            <w:r w:rsidRPr="00F71B75">
              <w:rPr>
                <w:color w:val="auto"/>
              </w:rPr>
              <w:lastRenderedPageBreak/>
              <w:t>11</w:t>
            </w:r>
          </w:p>
        </w:tc>
        <w:tc>
          <w:tcPr>
            <w:tcW w:w="1843" w:type="dxa"/>
          </w:tcPr>
          <w:p w:rsidR="00696E3E" w:rsidRPr="00F71B75" w:rsidRDefault="00696E3E" w:rsidP="007047EB">
            <w:pPr>
              <w:pStyle w:val="Default"/>
              <w:jc w:val="center"/>
              <w:rPr>
                <w:color w:val="auto"/>
              </w:rPr>
            </w:pPr>
            <w:r w:rsidRPr="00F71B75">
              <w:rPr>
                <w:color w:val="auto"/>
              </w:rPr>
              <w:t>0</w:t>
            </w:r>
          </w:p>
        </w:tc>
        <w:tc>
          <w:tcPr>
            <w:tcW w:w="1843" w:type="dxa"/>
          </w:tcPr>
          <w:p w:rsidR="00696E3E" w:rsidRPr="00F71B75" w:rsidRDefault="00696E3E" w:rsidP="007047EB">
            <w:pPr>
              <w:pStyle w:val="Default"/>
              <w:jc w:val="center"/>
              <w:rPr>
                <w:color w:val="auto"/>
              </w:rPr>
            </w:pPr>
            <w:r w:rsidRPr="00F71B75">
              <w:rPr>
                <w:color w:val="auto"/>
              </w:rPr>
              <w:t>0</w:t>
            </w:r>
          </w:p>
        </w:tc>
        <w:tc>
          <w:tcPr>
            <w:tcW w:w="1842" w:type="dxa"/>
          </w:tcPr>
          <w:p w:rsidR="00696E3E" w:rsidRPr="00F71B75" w:rsidRDefault="00696E3E" w:rsidP="007047EB">
            <w:pPr>
              <w:pStyle w:val="Default"/>
              <w:jc w:val="center"/>
              <w:rPr>
                <w:color w:val="auto"/>
              </w:rPr>
            </w:pPr>
            <w:r w:rsidRPr="00F71B75">
              <w:rPr>
                <w:color w:val="auto"/>
              </w:rPr>
              <w:t>0</w:t>
            </w:r>
          </w:p>
        </w:tc>
        <w:tc>
          <w:tcPr>
            <w:tcW w:w="1701" w:type="dxa"/>
          </w:tcPr>
          <w:p w:rsidR="00696E3E" w:rsidRPr="00F71B75" w:rsidRDefault="00696E3E" w:rsidP="007047EB">
            <w:pPr>
              <w:pStyle w:val="Default"/>
              <w:jc w:val="center"/>
              <w:rPr>
                <w:color w:val="auto"/>
              </w:rPr>
            </w:pPr>
            <w:r w:rsidRPr="00F71B75">
              <w:rPr>
                <w:color w:val="auto"/>
              </w:rPr>
              <w:t>0</w:t>
            </w:r>
          </w:p>
        </w:tc>
      </w:tr>
      <w:tr w:rsidR="00696E3E" w:rsidRPr="00F71B75" w:rsidTr="00CE58F0">
        <w:tc>
          <w:tcPr>
            <w:tcW w:w="2552" w:type="dxa"/>
            <w:gridSpan w:val="2"/>
          </w:tcPr>
          <w:p w:rsidR="00696E3E" w:rsidRPr="00F71B75" w:rsidRDefault="00696E3E" w:rsidP="007047EB">
            <w:pPr>
              <w:pStyle w:val="Default"/>
              <w:jc w:val="center"/>
              <w:rPr>
                <w:color w:val="auto"/>
              </w:rPr>
            </w:pPr>
            <w:r w:rsidRPr="00F71B75">
              <w:rPr>
                <w:color w:val="auto"/>
              </w:rPr>
              <w:t>Jumlah</w:t>
            </w:r>
          </w:p>
        </w:tc>
        <w:tc>
          <w:tcPr>
            <w:tcW w:w="1843" w:type="dxa"/>
          </w:tcPr>
          <w:p w:rsidR="00696E3E" w:rsidRPr="00F71B75" w:rsidRDefault="00696E3E" w:rsidP="007047EB">
            <w:pPr>
              <w:pStyle w:val="Default"/>
              <w:jc w:val="center"/>
              <w:rPr>
                <w:color w:val="auto"/>
              </w:rPr>
            </w:pPr>
            <w:r w:rsidRPr="00F71B75">
              <w:rPr>
                <w:color w:val="auto"/>
              </w:rPr>
              <w:t>25</w:t>
            </w:r>
          </w:p>
        </w:tc>
        <w:tc>
          <w:tcPr>
            <w:tcW w:w="1842" w:type="dxa"/>
          </w:tcPr>
          <w:p w:rsidR="00696E3E" w:rsidRPr="00F71B75" w:rsidRDefault="000B0E37" w:rsidP="007047EB">
            <w:pPr>
              <w:pStyle w:val="Default"/>
              <w:jc w:val="center"/>
              <w:rPr>
                <w:color w:val="auto"/>
              </w:rPr>
            </w:pPr>
            <w:r w:rsidRPr="00F71B75">
              <w:rPr>
                <w:color w:val="auto"/>
              </w:rPr>
              <w:t>179</w:t>
            </w:r>
            <w:r w:rsidR="00696E3E" w:rsidRPr="00F71B75">
              <w:rPr>
                <w:color w:val="auto"/>
              </w:rPr>
              <w:t>0</w:t>
            </w:r>
          </w:p>
        </w:tc>
        <w:tc>
          <w:tcPr>
            <w:tcW w:w="1701" w:type="dxa"/>
          </w:tcPr>
          <w:p w:rsidR="00696E3E" w:rsidRPr="00F71B75" w:rsidRDefault="00696E3E" w:rsidP="007047EB">
            <w:pPr>
              <w:pStyle w:val="Default"/>
              <w:jc w:val="center"/>
              <w:rPr>
                <w:color w:val="auto"/>
              </w:rPr>
            </w:pPr>
            <w:r w:rsidRPr="00F71B75">
              <w:rPr>
                <w:color w:val="auto"/>
              </w:rPr>
              <w:t>100</w:t>
            </w:r>
          </w:p>
        </w:tc>
      </w:tr>
      <w:tr w:rsidR="00696E3E" w:rsidRPr="00F71B75" w:rsidTr="00CE58F0">
        <w:tc>
          <w:tcPr>
            <w:tcW w:w="4395" w:type="dxa"/>
            <w:gridSpan w:val="3"/>
          </w:tcPr>
          <w:p w:rsidR="00696E3E" w:rsidRPr="00F71B75" w:rsidRDefault="00696E3E" w:rsidP="007047EB">
            <w:pPr>
              <w:pStyle w:val="Default"/>
              <w:jc w:val="center"/>
              <w:rPr>
                <w:color w:val="auto"/>
              </w:rPr>
            </w:pPr>
            <w:r w:rsidRPr="00F71B75">
              <w:rPr>
                <w:color w:val="auto"/>
              </w:rPr>
              <w:t>Rata-rata</w:t>
            </w:r>
          </w:p>
        </w:tc>
        <w:tc>
          <w:tcPr>
            <w:tcW w:w="1842" w:type="dxa"/>
          </w:tcPr>
          <w:p w:rsidR="00696E3E" w:rsidRPr="00F71B75" w:rsidRDefault="00086D63" w:rsidP="007047EB">
            <w:pPr>
              <w:pStyle w:val="Default"/>
              <w:jc w:val="center"/>
              <w:rPr>
                <w:color w:val="auto"/>
              </w:rPr>
            </w:pPr>
            <w:r>
              <w:rPr>
                <w:color w:val="auto"/>
              </w:rPr>
              <w:t>7,2</w:t>
            </w:r>
          </w:p>
        </w:tc>
        <w:tc>
          <w:tcPr>
            <w:tcW w:w="1701" w:type="dxa"/>
          </w:tcPr>
          <w:p w:rsidR="00696E3E" w:rsidRPr="00F71B75" w:rsidRDefault="00696E3E" w:rsidP="007047EB">
            <w:pPr>
              <w:pStyle w:val="Default"/>
              <w:jc w:val="center"/>
              <w:rPr>
                <w:color w:val="auto"/>
              </w:rPr>
            </w:pPr>
          </w:p>
        </w:tc>
      </w:tr>
    </w:tbl>
    <w:p w:rsidR="00696E3E" w:rsidRPr="00F71B75" w:rsidRDefault="00696E3E" w:rsidP="00840193">
      <w:pPr>
        <w:pStyle w:val="Default"/>
        <w:jc w:val="both"/>
        <w:rPr>
          <w:color w:val="auto"/>
        </w:rPr>
      </w:pPr>
    </w:p>
    <w:p w:rsidR="00CF1B94" w:rsidRDefault="00696E3E" w:rsidP="007047EB">
      <w:pPr>
        <w:widowControl w:val="0"/>
        <w:spacing w:after="0" w:line="480" w:lineRule="auto"/>
        <w:ind w:firstLine="720"/>
        <w:jc w:val="both"/>
        <w:rPr>
          <w:rFonts w:asciiTheme="majorBidi" w:hAnsiTheme="majorBidi" w:cstheme="majorBidi"/>
          <w:sz w:val="24"/>
          <w:szCs w:val="24"/>
        </w:rPr>
      </w:pPr>
      <w:r w:rsidRPr="00F71B75">
        <w:rPr>
          <w:rFonts w:asciiTheme="majorBidi" w:hAnsiTheme="majorBidi" w:cstheme="majorBidi"/>
          <w:sz w:val="24"/>
          <w:szCs w:val="24"/>
          <w:lang w:val="sv-SE"/>
        </w:rPr>
        <w:t>Berdasarkan tabel di</w:t>
      </w:r>
      <w:r w:rsidR="006A6BA5">
        <w:rPr>
          <w:rFonts w:asciiTheme="majorBidi" w:hAnsiTheme="majorBidi" w:cstheme="majorBidi"/>
          <w:sz w:val="24"/>
          <w:szCs w:val="24"/>
        </w:rPr>
        <w:t xml:space="preserve"> </w:t>
      </w:r>
      <w:r w:rsidRPr="00F71B75">
        <w:rPr>
          <w:rFonts w:asciiTheme="majorBidi" w:hAnsiTheme="majorBidi" w:cstheme="majorBidi"/>
          <w:sz w:val="24"/>
          <w:szCs w:val="24"/>
          <w:lang w:val="sv-SE"/>
        </w:rPr>
        <w:t xml:space="preserve">atas dapat dilihat bahwa rata-rata hasil tes formatif hasil tes siswa adalah  </w:t>
      </w:r>
      <w:r w:rsidR="00086D63">
        <w:rPr>
          <w:rFonts w:asciiTheme="majorBidi" w:hAnsiTheme="majorBidi" w:cstheme="majorBidi"/>
          <w:sz w:val="24"/>
          <w:szCs w:val="24"/>
        </w:rPr>
        <w:t>7,2</w:t>
      </w:r>
      <w:r w:rsidRPr="00F71B75">
        <w:rPr>
          <w:rFonts w:asciiTheme="majorBidi" w:hAnsiTheme="majorBidi" w:cstheme="majorBidi"/>
          <w:sz w:val="24"/>
          <w:szCs w:val="24"/>
          <w:lang w:val="sv-SE"/>
        </w:rPr>
        <w:t xml:space="preserve">. hal ini berarti persyaratan ketuntasan belajar yang ditetapkan pada mata pelajaran </w:t>
      </w:r>
      <w:r w:rsidRPr="00F71B75">
        <w:rPr>
          <w:rFonts w:asciiTheme="majorBidi" w:hAnsiTheme="majorBidi" w:cstheme="majorBidi"/>
          <w:sz w:val="24"/>
          <w:szCs w:val="24"/>
        </w:rPr>
        <w:t>Bahasa Indonesia</w:t>
      </w:r>
      <w:r w:rsidRPr="00F71B75">
        <w:rPr>
          <w:rFonts w:asciiTheme="majorBidi" w:hAnsiTheme="majorBidi" w:cstheme="majorBidi"/>
          <w:sz w:val="24"/>
          <w:szCs w:val="24"/>
          <w:lang w:val="sv-SE"/>
        </w:rPr>
        <w:t xml:space="preserve"> yaitu rata-rata </w:t>
      </w:r>
      <w:r w:rsidR="00086D63">
        <w:rPr>
          <w:rFonts w:asciiTheme="majorBidi" w:hAnsiTheme="majorBidi" w:cstheme="majorBidi"/>
          <w:sz w:val="24"/>
          <w:szCs w:val="24"/>
        </w:rPr>
        <w:t>6</w:t>
      </w:r>
      <w:r w:rsidR="00C2230A">
        <w:rPr>
          <w:rFonts w:asciiTheme="majorBidi" w:hAnsiTheme="majorBidi" w:cstheme="majorBidi"/>
          <w:sz w:val="24"/>
          <w:szCs w:val="24"/>
        </w:rPr>
        <w:t>,5</w:t>
      </w:r>
      <w:r w:rsidR="0074028D" w:rsidRPr="00F71B75">
        <w:rPr>
          <w:rFonts w:asciiTheme="majorBidi" w:hAnsiTheme="majorBidi" w:cstheme="majorBidi"/>
          <w:sz w:val="24"/>
          <w:szCs w:val="24"/>
        </w:rPr>
        <w:t xml:space="preserve"> sudah tuntas.</w:t>
      </w:r>
    </w:p>
    <w:p w:rsidR="00840193" w:rsidRDefault="00840193" w:rsidP="00840193">
      <w:pPr>
        <w:widowControl w:val="0"/>
        <w:spacing w:after="0" w:line="240" w:lineRule="auto"/>
        <w:ind w:firstLine="720"/>
        <w:jc w:val="both"/>
        <w:rPr>
          <w:rFonts w:asciiTheme="majorBidi" w:hAnsiTheme="majorBidi" w:cstheme="majorBidi"/>
          <w:sz w:val="24"/>
          <w:szCs w:val="24"/>
        </w:rPr>
      </w:pPr>
    </w:p>
    <w:p w:rsidR="00F71B75" w:rsidRPr="000E7958" w:rsidRDefault="00F71B75" w:rsidP="00F71B75">
      <w:pPr>
        <w:pStyle w:val="ListParagraph"/>
        <w:widowControl w:val="0"/>
        <w:numPr>
          <w:ilvl w:val="0"/>
          <w:numId w:val="40"/>
        </w:numPr>
        <w:spacing w:after="0" w:line="480" w:lineRule="auto"/>
        <w:ind w:left="1434" w:hanging="357"/>
        <w:jc w:val="both"/>
        <w:rPr>
          <w:rFonts w:asciiTheme="majorBidi" w:hAnsiTheme="majorBidi" w:cstheme="majorBidi"/>
          <w:b/>
          <w:bCs/>
          <w:sz w:val="24"/>
          <w:szCs w:val="24"/>
        </w:rPr>
      </w:pPr>
      <w:r w:rsidRPr="000E7958">
        <w:rPr>
          <w:rFonts w:asciiTheme="majorBidi" w:hAnsiTheme="majorBidi" w:cstheme="majorBidi"/>
          <w:b/>
          <w:bCs/>
          <w:sz w:val="24"/>
          <w:szCs w:val="24"/>
        </w:rPr>
        <w:t>Refleksi</w:t>
      </w:r>
    </w:p>
    <w:p w:rsidR="001A7566" w:rsidRPr="00840193" w:rsidRDefault="00752412" w:rsidP="00F71B75">
      <w:pPr>
        <w:pStyle w:val="Default"/>
        <w:numPr>
          <w:ilvl w:val="0"/>
          <w:numId w:val="41"/>
        </w:numPr>
        <w:spacing w:line="480" w:lineRule="auto"/>
        <w:ind w:left="1792" w:hanging="357"/>
        <w:jc w:val="both"/>
        <w:rPr>
          <w:b/>
          <w:bCs/>
          <w:color w:val="auto"/>
        </w:rPr>
      </w:pPr>
      <w:r w:rsidRPr="00840193">
        <w:rPr>
          <w:b/>
          <w:bCs/>
          <w:color w:val="auto"/>
        </w:rPr>
        <w:t>Aktivits Guru</w:t>
      </w:r>
    </w:p>
    <w:p w:rsidR="00752412" w:rsidRDefault="00752412" w:rsidP="00F71B75">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Kegiatan pembelajaran pada pertemuan kedua guru dapat</w:t>
      </w:r>
      <w:r w:rsidR="0002559B">
        <w:rPr>
          <w:rFonts w:ascii="Times New Roman" w:hAnsi="Times New Roman" w:cs="Times New Roman"/>
          <w:sz w:val="24"/>
          <w:szCs w:val="24"/>
        </w:rPr>
        <w:t xml:space="preserve"> </w:t>
      </w:r>
      <w:r w:rsidRPr="00F71B75">
        <w:rPr>
          <w:rFonts w:ascii="Times New Roman" w:hAnsi="Times New Roman" w:cs="Times New Roman"/>
          <w:sz w:val="24"/>
          <w:szCs w:val="24"/>
        </w:rPr>
        <w:t xml:space="preserve">menyiapkan ruangan, alat dan media pembelajaran dengan baik, guru dapat memberikan penjelasan materi dan media yang ditampilkan, guru </w:t>
      </w:r>
      <w:r w:rsidR="002119E6" w:rsidRPr="00F71B75">
        <w:rPr>
          <w:rFonts w:ascii="Times New Roman" w:hAnsi="Times New Roman" w:cs="Times New Roman"/>
          <w:sz w:val="24"/>
          <w:szCs w:val="24"/>
        </w:rPr>
        <w:t>membuka pelajaran , berdoa</w:t>
      </w:r>
      <w:r w:rsidR="00D704B3" w:rsidRPr="00F71B75">
        <w:rPr>
          <w:rFonts w:ascii="Times New Roman" w:hAnsi="Times New Roman" w:cs="Times New Roman"/>
          <w:sz w:val="24"/>
          <w:szCs w:val="24"/>
        </w:rPr>
        <w:t xml:space="preserve"> serta mengecek kehadiran siswa dengan efektif. Guru juga </w:t>
      </w:r>
      <w:r w:rsidRPr="00F71B75">
        <w:rPr>
          <w:rFonts w:ascii="Times New Roman" w:hAnsi="Times New Roman" w:cs="Times New Roman"/>
          <w:sz w:val="24"/>
          <w:szCs w:val="24"/>
        </w:rPr>
        <w:t>dapat melakukan tanya jawab, guru dapat menggunakan media secara efe</w:t>
      </w:r>
      <w:r w:rsidR="00D704B3" w:rsidRPr="00F71B75">
        <w:rPr>
          <w:rFonts w:ascii="Times New Roman" w:hAnsi="Times New Roman" w:cs="Times New Roman"/>
          <w:sz w:val="24"/>
          <w:szCs w:val="24"/>
        </w:rPr>
        <w:t>ktif dan melakukan penilaian aktivitas dalam belajar</w:t>
      </w:r>
      <w:r w:rsidRPr="00F71B75">
        <w:rPr>
          <w:rFonts w:ascii="Times New Roman" w:hAnsi="Times New Roman" w:cs="Times New Roman"/>
          <w:sz w:val="24"/>
          <w:szCs w:val="24"/>
        </w:rPr>
        <w:t>. Aktivitas guru terlihat meningkat dari hasil yang diperoleh dari beberapa aspek mendapat skor 4. Persentase yang diperoleh guru meningkat yakni</w:t>
      </w:r>
      <w:r w:rsidR="00B44CBC" w:rsidRPr="00F71B75">
        <w:rPr>
          <w:rFonts w:ascii="Times New Roman" w:hAnsi="Times New Roman" w:cs="Times New Roman"/>
          <w:sz w:val="24"/>
          <w:szCs w:val="24"/>
        </w:rPr>
        <w:t xml:space="preserve"> dari 76,</w:t>
      </w:r>
      <w:r w:rsidRPr="00F71B75">
        <w:rPr>
          <w:rFonts w:ascii="Times New Roman" w:hAnsi="Times New Roman" w:cs="Times New Roman"/>
          <w:sz w:val="24"/>
          <w:szCs w:val="24"/>
        </w:rPr>
        <w:t>1</w:t>
      </w:r>
      <w:r w:rsidR="00B44CBC" w:rsidRPr="00F71B75">
        <w:rPr>
          <w:rFonts w:ascii="Times New Roman" w:hAnsi="Times New Roman" w:cs="Times New Roman"/>
          <w:sz w:val="24"/>
          <w:szCs w:val="24"/>
        </w:rPr>
        <w:t>3</w:t>
      </w:r>
      <w:r w:rsidRPr="00F71B75">
        <w:rPr>
          <w:rFonts w:ascii="Times New Roman" w:hAnsi="Times New Roman" w:cs="Times New Roman"/>
          <w:sz w:val="24"/>
          <w:szCs w:val="24"/>
        </w:rPr>
        <w:t>% pada pertemuan pertama dan</w:t>
      </w:r>
      <w:r w:rsidR="00EE56BA">
        <w:rPr>
          <w:rFonts w:ascii="Times New Roman" w:hAnsi="Times New Roman" w:cs="Times New Roman"/>
          <w:sz w:val="24"/>
          <w:szCs w:val="24"/>
        </w:rPr>
        <w:t xml:space="preserve"> pada pertemuan kedua</w:t>
      </w:r>
      <w:r w:rsidR="00B44CBC" w:rsidRPr="00F71B75">
        <w:rPr>
          <w:rFonts w:ascii="Times New Roman" w:hAnsi="Times New Roman" w:cs="Times New Roman"/>
          <w:sz w:val="24"/>
          <w:szCs w:val="24"/>
        </w:rPr>
        <w:t xml:space="preserve"> menjadi 84,1</w:t>
      </w:r>
      <w:r w:rsidRPr="00F71B75">
        <w:rPr>
          <w:rFonts w:ascii="Times New Roman" w:hAnsi="Times New Roman" w:cs="Times New Roman"/>
          <w:sz w:val="24"/>
          <w:szCs w:val="24"/>
        </w:rPr>
        <w:t xml:space="preserve">% dan mendapat kualifikasi keaktifan sangat aktif. </w:t>
      </w:r>
    </w:p>
    <w:p w:rsidR="00840193" w:rsidRPr="00F71B75" w:rsidRDefault="00840193" w:rsidP="00840193">
      <w:pPr>
        <w:autoSpaceDE w:val="0"/>
        <w:autoSpaceDN w:val="0"/>
        <w:adjustRightInd w:val="0"/>
        <w:spacing w:after="0" w:line="240" w:lineRule="auto"/>
        <w:ind w:firstLine="720"/>
        <w:jc w:val="both"/>
        <w:rPr>
          <w:rFonts w:ascii="Times New Roman" w:hAnsi="Times New Roman" w:cs="Times New Roman"/>
          <w:sz w:val="24"/>
          <w:szCs w:val="24"/>
        </w:rPr>
      </w:pPr>
    </w:p>
    <w:p w:rsidR="00783597" w:rsidRPr="00840193" w:rsidRDefault="00752412" w:rsidP="00F71B75">
      <w:pPr>
        <w:pStyle w:val="ListParagraph"/>
        <w:numPr>
          <w:ilvl w:val="0"/>
          <w:numId w:val="41"/>
        </w:numPr>
        <w:autoSpaceDE w:val="0"/>
        <w:autoSpaceDN w:val="0"/>
        <w:adjustRightInd w:val="0"/>
        <w:spacing w:after="0" w:line="480" w:lineRule="auto"/>
        <w:ind w:left="1792" w:hanging="357"/>
        <w:rPr>
          <w:rFonts w:ascii="Times New Roman" w:hAnsi="Times New Roman" w:cs="Times New Roman"/>
          <w:b/>
          <w:bCs/>
          <w:sz w:val="23"/>
          <w:szCs w:val="23"/>
        </w:rPr>
      </w:pPr>
      <w:r w:rsidRPr="00840193">
        <w:rPr>
          <w:rFonts w:ascii="Times New Roman" w:hAnsi="Times New Roman" w:cs="Times New Roman"/>
          <w:b/>
          <w:bCs/>
          <w:sz w:val="23"/>
          <w:szCs w:val="23"/>
        </w:rPr>
        <w:t xml:space="preserve">Aktivitas Siswa </w:t>
      </w:r>
    </w:p>
    <w:p w:rsidR="00783597" w:rsidRDefault="00783597" w:rsidP="00F71B75">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Pada pertemuan kedua di siklus II ini aktivitas siswa meningkat, hampir semua siswa ikut berpartisipasi dalam proses pembelajaran, hanya beberapa siswa yang kurang aktif dan antusias dalam pembelajaran, namun hal itu tidak mengurangi kea</w:t>
      </w:r>
      <w:r w:rsidR="00552F33" w:rsidRPr="00F71B75">
        <w:rPr>
          <w:rFonts w:ascii="Times New Roman" w:hAnsi="Times New Roman" w:cs="Times New Roman"/>
          <w:sz w:val="24"/>
          <w:szCs w:val="24"/>
        </w:rPr>
        <w:t>k</w:t>
      </w:r>
      <w:r w:rsidRPr="00F71B75">
        <w:rPr>
          <w:rFonts w:ascii="Times New Roman" w:hAnsi="Times New Roman" w:cs="Times New Roman"/>
          <w:sz w:val="24"/>
          <w:szCs w:val="24"/>
        </w:rPr>
        <w:t xml:space="preserve">tivan siswa yang lainnya. Banyak siswa yang lebih antusias dan aktif dalam pembelajaran yang menggunakan strategi </w:t>
      </w:r>
      <w:r w:rsidRPr="00F71B75">
        <w:rPr>
          <w:rFonts w:ascii="Times New Roman" w:hAnsi="Times New Roman" w:cs="Times New Roman"/>
          <w:i/>
          <w:iCs/>
          <w:sz w:val="24"/>
          <w:szCs w:val="24"/>
        </w:rPr>
        <w:t>picture and picture</w:t>
      </w:r>
      <w:r w:rsidRPr="00F71B75">
        <w:rPr>
          <w:rFonts w:ascii="Times New Roman" w:hAnsi="Times New Roman" w:cs="Times New Roman"/>
          <w:sz w:val="24"/>
          <w:szCs w:val="24"/>
        </w:rPr>
        <w:t xml:space="preserve"> terbukti </w:t>
      </w:r>
      <w:r w:rsidRPr="00F71B75">
        <w:rPr>
          <w:rFonts w:ascii="Times New Roman" w:hAnsi="Times New Roman" w:cs="Times New Roman"/>
          <w:sz w:val="24"/>
          <w:szCs w:val="24"/>
        </w:rPr>
        <w:lastRenderedPageBreak/>
        <w:t>dari skor yang didapat lebih besar yaitu 482 dengan kategori persentase 77,12</w:t>
      </w:r>
      <w:r w:rsidR="00B74CA0" w:rsidRPr="00F71B75">
        <w:rPr>
          <w:rFonts w:eastAsia="Calibri"/>
        </w:rPr>
        <w:t>%</w:t>
      </w:r>
      <w:r w:rsidR="002D3122">
        <w:rPr>
          <w:rFonts w:eastAsia="Calibri"/>
        </w:rPr>
        <w:t xml:space="preserve"> </w:t>
      </w:r>
      <w:bookmarkStart w:id="0" w:name="_GoBack"/>
      <w:bookmarkEnd w:id="0"/>
      <w:r w:rsidRPr="00F71B75">
        <w:rPr>
          <w:rFonts w:ascii="Times New Roman" w:hAnsi="Times New Roman" w:cs="Times New Roman"/>
          <w:sz w:val="24"/>
          <w:szCs w:val="24"/>
        </w:rPr>
        <w:t>dibandingkan dengan pertemuan pertama yaitu dengan skor 418 dengan persentase 66,88</w:t>
      </w:r>
      <w:r w:rsidR="00B74CA0" w:rsidRPr="00F71B75">
        <w:rPr>
          <w:rFonts w:eastAsia="Calibri"/>
        </w:rPr>
        <w:t>%</w:t>
      </w:r>
      <w:r w:rsidRPr="00F71B75">
        <w:rPr>
          <w:rFonts w:ascii="Times New Roman" w:hAnsi="Times New Roman" w:cs="Times New Roman"/>
          <w:sz w:val="24"/>
          <w:szCs w:val="24"/>
        </w:rPr>
        <w:t>.</w:t>
      </w:r>
    </w:p>
    <w:p w:rsidR="00840193" w:rsidRDefault="00840193" w:rsidP="00840193">
      <w:pPr>
        <w:autoSpaceDE w:val="0"/>
        <w:autoSpaceDN w:val="0"/>
        <w:adjustRightInd w:val="0"/>
        <w:spacing w:after="0" w:line="240" w:lineRule="auto"/>
        <w:ind w:firstLine="720"/>
        <w:jc w:val="both"/>
        <w:rPr>
          <w:rFonts w:ascii="Times New Roman" w:hAnsi="Times New Roman" w:cs="Times New Roman"/>
          <w:sz w:val="24"/>
          <w:szCs w:val="24"/>
        </w:rPr>
      </w:pPr>
    </w:p>
    <w:p w:rsidR="00752412" w:rsidRPr="00840193" w:rsidRDefault="00783597" w:rsidP="00F71B75">
      <w:pPr>
        <w:pStyle w:val="ListParagraph"/>
        <w:numPr>
          <w:ilvl w:val="0"/>
          <w:numId w:val="41"/>
        </w:numPr>
        <w:autoSpaceDE w:val="0"/>
        <w:autoSpaceDN w:val="0"/>
        <w:adjustRightInd w:val="0"/>
        <w:spacing w:after="0" w:line="480" w:lineRule="auto"/>
        <w:ind w:left="1792" w:hanging="357"/>
        <w:rPr>
          <w:rFonts w:ascii="Times New Roman" w:hAnsi="Times New Roman" w:cs="Times New Roman"/>
          <w:b/>
          <w:bCs/>
          <w:sz w:val="23"/>
          <w:szCs w:val="23"/>
        </w:rPr>
      </w:pPr>
      <w:r w:rsidRPr="00840193">
        <w:rPr>
          <w:rFonts w:ascii="Times New Roman" w:hAnsi="Times New Roman" w:cs="Times New Roman"/>
          <w:b/>
          <w:bCs/>
          <w:sz w:val="23"/>
          <w:szCs w:val="23"/>
        </w:rPr>
        <w:t xml:space="preserve">Hasil Belajar Siswa </w:t>
      </w:r>
    </w:p>
    <w:p w:rsidR="0002559B" w:rsidRDefault="00716E5C" w:rsidP="00062D65">
      <w:pPr>
        <w:pStyle w:val="Default"/>
        <w:spacing w:line="480" w:lineRule="auto"/>
        <w:ind w:firstLine="720"/>
        <w:jc w:val="both"/>
        <w:rPr>
          <w:color w:val="auto"/>
          <w:sz w:val="23"/>
          <w:szCs w:val="23"/>
        </w:rPr>
      </w:pPr>
      <w:r w:rsidRPr="00F71B75">
        <w:rPr>
          <w:color w:val="auto"/>
          <w:sz w:val="23"/>
          <w:szCs w:val="23"/>
        </w:rPr>
        <w:t xml:space="preserve">Dengan strategi </w:t>
      </w:r>
      <w:r w:rsidRPr="00F71B75">
        <w:rPr>
          <w:i/>
          <w:iCs/>
          <w:color w:val="auto"/>
          <w:sz w:val="23"/>
          <w:szCs w:val="23"/>
        </w:rPr>
        <w:t xml:space="preserve">picture and picture </w:t>
      </w:r>
      <w:r w:rsidRPr="00F71B75">
        <w:rPr>
          <w:color w:val="auto"/>
          <w:sz w:val="23"/>
          <w:szCs w:val="23"/>
        </w:rPr>
        <w:t>ini dapat dikatakan efektif digunakan karena mampu membuat siswa semangat dalam mengikuti proses pembelajaran. Hasil observasi evaluasi pada pertemuan kedua ini mengalami peningkatan terlihat dari hasil ket</w:t>
      </w:r>
      <w:r w:rsidR="00AE7ED6">
        <w:rPr>
          <w:color w:val="auto"/>
          <w:sz w:val="23"/>
          <w:szCs w:val="23"/>
        </w:rPr>
        <w:t>untasan yang dicapai yakni 7,2</w:t>
      </w:r>
      <w:r w:rsidRPr="00F71B75">
        <w:rPr>
          <w:color w:val="auto"/>
          <w:sz w:val="23"/>
          <w:szCs w:val="23"/>
        </w:rPr>
        <w:t xml:space="preserve"> melebihi ket</w:t>
      </w:r>
      <w:r w:rsidR="00AE7ED6">
        <w:rPr>
          <w:color w:val="auto"/>
          <w:sz w:val="23"/>
          <w:szCs w:val="23"/>
        </w:rPr>
        <w:t>untasan yang ditetapkan yaitu 6</w:t>
      </w:r>
      <w:r w:rsidRPr="00F71B75">
        <w:rPr>
          <w:color w:val="auto"/>
          <w:sz w:val="23"/>
          <w:szCs w:val="23"/>
        </w:rPr>
        <w:t>,5</w:t>
      </w:r>
      <w:r w:rsidR="00355CBD" w:rsidRPr="00F71B75">
        <w:rPr>
          <w:color w:val="auto"/>
          <w:sz w:val="23"/>
          <w:szCs w:val="23"/>
        </w:rPr>
        <w:t>.</w:t>
      </w:r>
    </w:p>
    <w:p w:rsidR="00EF4920" w:rsidRPr="00F71B75" w:rsidRDefault="00EF4920" w:rsidP="00EF4920">
      <w:pPr>
        <w:pStyle w:val="Default"/>
        <w:ind w:firstLine="720"/>
        <w:jc w:val="both"/>
        <w:rPr>
          <w:color w:val="auto"/>
          <w:sz w:val="23"/>
          <w:szCs w:val="23"/>
        </w:rPr>
      </w:pPr>
    </w:p>
    <w:p w:rsidR="004A3CD0" w:rsidRPr="00840193" w:rsidRDefault="004A3CD0" w:rsidP="00F71B75">
      <w:pPr>
        <w:pStyle w:val="Default"/>
        <w:numPr>
          <w:ilvl w:val="0"/>
          <w:numId w:val="1"/>
        </w:numPr>
        <w:spacing w:line="480" w:lineRule="auto"/>
        <w:ind w:left="357" w:hanging="357"/>
        <w:jc w:val="both"/>
        <w:rPr>
          <w:b/>
          <w:bCs/>
          <w:color w:val="auto"/>
        </w:rPr>
      </w:pPr>
      <w:r w:rsidRPr="00840193">
        <w:rPr>
          <w:b/>
          <w:bCs/>
          <w:color w:val="auto"/>
        </w:rPr>
        <w:t>Pembahasan</w:t>
      </w:r>
    </w:p>
    <w:p w:rsidR="004A3CD0" w:rsidRPr="00840193" w:rsidRDefault="00CD117B" w:rsidP="00F71B75">
      <w:pPr>
        <w:pStyle w:val="ListParagraph"/>
        <w:numPr>
          <w:ilvl w:val="0"/>
          <w:numId w:val="42"/>
        </w:numPr>
        <w:autoSpaceDE w:val="0"/>
        <w:autoSpaceDN w:val="0"/>
        <w:adjustRightInd w:val="0"/>
        <w:spacing w:after="0" w:line="480" w:lineRule="auto"/>
        <w:ind w:left="714" w:hanging="357"/>
        <w:jc w:val="both"/>
        <w:rPr>
          <w:rFonts w:ascii="Times New Roman" w:hAnsi="Times New Roman" w:cs="Times New Roman"/>
          <w:b/>
          <w:bCs/>
          <w:sz w:val="24"/>
          <w:szCs w:val="24"/>
        </w:rPr>
      </w:pPr>
      <w:r>
        <w:rPr>
          <w:rFonts w:ascii="Times New Roman" w:hAnsi="Times New Roman" w:cs="Times New Roman"/>
          <w:b/>
          <w:bCs/>
          <w:sz w:val="24"/>
          <w:szCs w:val="24"/>
        </w:rPr>
        <w:t>Observasi Aktivitas</w:t>
      </w:r>
      <w:r w:rsidR="004A3CD0" w:rsidRPr="00840193">
        <w:rPr>
          <w:rFonts w:ascii="Times New Roman" w:hAnsi="Times New Roman" w:cs="Times New Roman"/>
          <w:b/>
          <w:bCs/>
          <w:sz w:val="24"/>
          <w:szCs w:val="24"/>
        </w:rPr>
        <w:t xml:space="preserve"> Guru dalam Pembelajaran </w:t>
      </w:r>
    </w:p>
    <w:p w:rsidR="008F259B" w:rsidRPr="008F259B" w:rsidRDefault="008F259B" w:rsidP="008F259B">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8F259B">
        <w:rPr>
          <w:rFonts w:ascii="Times New Roman" w:hAnsi="Times New Roman" w:cs="Times New Roman"/>
          <w:bCs/>
          <w:sz w:val="24"/>
          <w:szCs w:val="24"/>
        </w:rPr>
        <w:t>Berdasarkan penyajian data di atas yang diperoleh melalui kegiatan pembelajaran yang dilaksanakan dengan 2 sikl</w:t>
      </w:r>
      <w:r w:rsidR="00515343">
        <w:rPr>
          <w:rFonts w:ascii="Times New Roman" w:hAnsi="Times New Roman" w:cs="Times New Roman"/>
          <w:bCs/>
          <w:sz w:val="24"/>
          <w:szCs w:val="24"/>
        </w:rPr>
        <w:t>us dengan 4 kali pertemuan 4 (2x</w:t>
      </w:r>
      <w:r w:rsidRPr="008F259B">
        <w:rPr>
          <w:rFonts w:ascii="Times New Roman" w:hAnsi="Times New Roman" w:cs="Times New Roman"/>
          <w:bCs/>
          <w:sz w:val="24"/>
          <w:szCs w:val="24"/>
        </w:rPr>
        <w:t>35 menit) melalui observasi kegiatan pembelajaran, penilaian formatif, maka dapat dinyatakan bahwa pembelajaran</w:t>
      </w:r>
      <w:r>
        <w:rPr>
          <w:rFonts w:ascii="Times New Roman" w:hAnsi="Times New Roman" w:cs="Times New Roman"/>
          <w:bCs/>
          <w:sz w:val="24"/>
          <w:szCs w:val="24"/>
        </w:rPr>
        <w:t xml:space="preserve"> Bahasa Indonesia</w:t>
      </w:r>
      <w:r w:rsidRPr="008F259B">
        <w:rPr>
          <w:rFonts w:ascii="Times New Roman" w:hAnsi="Times New Roman" w:cs="Times New Roman"/>
          <w:bCs/>
          <w:sz w:val="24"/>
          <w:szCs w:val="24"/>
        </w:rPr>
        <w:t xml:space="preserve"> dengan strategi </w:t>
      </w:r>
      <w:r>
        <w:rPr>
          <w:rFonts w:ascii="Times New Roman" w:hAnsi="Times New Roman" w:cs="Times New Roman"/>
          <w:bCs/>
          <w:i/>
          <w:iCs/>
          <w:sz w:val="24"/>
          <w:szCs w:val="24"/>
        </w:rPr>
        <w:t xml:space="preserve">picture and picture </w:t>
      </w:r>
      <w:r w:rsidRPr="008F259B">
        <w:rPr>
          <w:rFonts w:ascii="Times New Roman" w:hAnsi="Times New Roman" w:cs="Times New Roman"/>
          <w:bCs/>
          <w:i/>
          <w:iCs/>
          <w:sz w:val="24"/>
          <w:szCs w:val="24"/>
        </w:rPr>
        <w:t xml:space="preserve"> </w:t>
      </w:r>
      <w:r w:rsidRPr="008F259B">
        <w:rPr>
          <w:rFonts w:ascii="Times New Roman" w:hAnsi="Times New Roman" w:cs="Times New Roman"/>
          <w:bCs/>
          <w:sz w:val="24"/>
          <w:szCs w:val="24"/>
        </w:rPr>
        <w:t>pada materi</w:t>
      </w:r>
      <w:r>
        <w:rPr>
          <w:rFonts w:ascii="Times New Roman" w:hAnsi="Times New Roman" w:cs="Times New Roman"/>
          <w:bCs/>
          <w:sz w:val="24"/>
          <w:szCs w:val="24"/>
        </w:rPr>
        <w:t xml:space="preserve"> ”Bersih itu sehat”</w:t>
      </w:r>
      <w:r w:rsidRPr="008F259B">
        <w:rPr>
          <w:rFonts w:ascii="Times New Roman" w:hAnsi="Times New Roman" w:cs="Times New Roman"/>
          <w:bCs/>
          <w:sz w:val="24"/>
          <w:szCs w:val="24"/>
        </w:rPr>
        <w:t xml:space="preserve"> pada siswa </w:t>
      </w:r>
      <w:r>
        <w:rPr>
          <w:rFonts w:ascii="Times New Roman" w:hAnsi="Times New Roman" w:cs="Times New Roman"/>
          <w:bCs/>
          <w:sz w:val="24"/>
          <w:szCs w:val="24"/>
        </w:rPr>
        <w:t>kelas I</w:t>
      </w:r>
      <w:r w:rsidR="006A6BA5">
        <w:rPr>
          <w:rFonts w:ascii="Times New Roman" w:hAnsi="Times New Roman" w:cs="Times New Roman"/>
          <w:bCs/>
          <w:sz w:val="24"/>
          <w:szCs w:val="24"/>
        </w:rPr>
        <w:t>A</w:t>
      </w:r>
      <w:r w:rsidRPr="008F259B">
        <w:rPr>
          <w:rFonts w:ascii="Times New Roman" w:hAnsi="Times New Roman" w:cs="Times New Roman"/>
          <w:bCs/>
          <w:sz w:val="24"/>
          <w:szCs w:val="24"/>
        </w:rPr>
        <w:t xml:space="preserve"> MI Al Anshari</w:t>
      </w:r>
      <w:r>
        <w:rPr>
          <w:rFonts w:ascii="Times New Roman" w:hAnsi="Times New Roman" w:cs="Times New Roman"/>
          <w:bCs/>
          <w:sz w:val="24"/>
          <w:szCs w:val="24"/>
        </w:rPr>
        <w:t xml:space="preserve"> yang beralamat di jalan Cempaka Raya RT. 42 N. 228 Kelurahan Telaga Biru Kecamatan Banjarmasin Barat</w:t>
      </w:r>
      <w:r w:rsidRPr="008F259B">
        <w:rPr>
          <w:rFonts w:ascii="Times New Roman" w:hAnsi="Times New Roman" w:cs="Times New Roman"/>
          <w:bCs/>
          <w:sz w:val="24"/>
          <w:szCs w:val="24"/>
        </w:rPr>
        <w:t xml:space="preserve"> sudah dapat berjalan dengan baik sebagaimana kita lihat dari presentasi dan skor rata-rata siklus I dan II.</w:t>
      </w:r>
    </w:p>
    <w:p w:rsidR="004A3CD0" w:rsidRDefault="004A3CD0" w:rsidP="00F71B75">
      <w:pPr>
        <w:pStyle w:val="Default"/>
        <w:spacing w:line="480" w:lineRule="auto"/>
        <w:ind w:firstLine="720"/>
        <w:jc w:val="both"/>
        <w:rPr>
          <w:color w:val="auto"/>
        </w:rPr>
      </w:pPr>
      <w:r w:rsidRPr="00F71B75">
        <w:rPr>
          <w:color w:val="auto"/>
        </w:rPr>
        <w:t xml:space="preserve">Hasil pengamatan pada siklus I dan II menyimpulkan kegiatan pembelajaran yang dilaksanakan semakin meningkat pada siklus I pertemuan pertama nilai yang di dapat oleh guru hanya 63,6% dengan kategori Baik dan meningkat di pertemuan kedua menjadi 75% dengan kategori Baik, pada siklus 2 </w:t>
      </w:r>
      <w:r w:rsidRPr="00F71B75">
        <w:rPr>
          <w:color w:val="auto"/>
        </w:rPr>
        <w:lastRenderedPageBreak/>
        <w:t>pertemuan pertama terdapat sedikit peningkatan menjadi 76,13% dengan kategori sangat Baik dan pada pertemuan kedua atau pada akhir siklus meningkat menjadi 84,1% dengan kategori Sangat Baik.</w:t>
      </w:r>
    </w:p>
    <w:p w:rsidR="002A6331" w:rsidRDefault="002A6331" w:rsidP="002A6331">
      <w:pPr>
        <w:tabs>
          <w:tab w:val="left" w:pos="1134"/>
        </w:tabs>
        <w:spacing w:after="0" w:line="480" w:lineRule="auto"/>
        <w:ind w:firstLine="720"/>
        <w:jc w:val="both"/>
        <w:rPr>
          <w:rFonts w:ascii="Times New Roman" w:hAnsi="Times New Roman" w:cs="Times New Roman"/>
          <w:bCs/>
          <w:sz w:val="24"/>
          <w:szCs w:val="24"/>
        </w:rPr>
      </w:pPr>
      <w:r w:rsidRPr="007A0D45">
        <w:rPr>
          <w:rFonts w:ascii="Times New Roman" w:hAnsi="Times New Roman" w:cs="Times New Roman"/>
          <w:bCs/>
          <w:sz w:val="24"/>
          <w:szCs w:val="24"/>
        </w:rPr>
        <w:t>Berdasarkan data tersebut selanjutnya dapat divisualisasikan ke dalam bentuk grafik sebagai berikut:</w:t>
      </w:r>
    </w:p>
    <w:p w:rsidR="00C9713E" w:rsidRPr="00715503" w:rsidRDefault="00715503" w:rsidP="00715503">
      <w:pPr>
        <w:tabs>
          <w:tab w:val="left" w:pos="1134"/>
        </w:tabs>
        <w:spacing w:after="0" w:line="480" w:lineRule="auto"/>
        <w:jc w:val="both"/>
        <w:rPr>
          <w:rFonts w:ascii="Times New Roman" w:hAnsi="Times New Roman" w:cs="Times New Roman"/>
          <w:bCs/>
          <w:sz w:val="24"/>
          <w:szCs w:val="24"/>
        </w:rPr>
      </w:pPr>
      <w:r w:rsidRPr="007A0D45">
        <w:rPr>
          <w:rFonts w:ascii="Times New Roman" w:hAnsi="Times New Roman" w:cs="Times New Roman"/>
          <w:bCs/>
          <w:noProof/>
          <w:sz w:val="24"/>
          <w:szCs w:val="24"/>
          <w:lang w:eastAsia="id-ID"/>
        </w:rPr>
        <w:drawing>
          <wp:inline distT="0" distB="0" distL="0" distR="0" wp14:anchorId="4EAC8D78" wp14:editId="4CBC1912">
            <wp:extent cx="4969566" cy="2345635"/>
            <wp:effectExtent l="0" t="0" r="25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713E" w:rsidRDefault="002A6331" w:rsidP="00D0623F">
      <w:pPr>
        <w:tabs>
          <w:tab w:val="left" w:pos="1134"/>
        </w:tabs>
        <w:spacing w:after="0" w:line="240" w:lineRule="auto"/>
        <w:ind w:left="993" w:hanging="993"/>
        <w:jc w:val="both"/>
        <w:rPr>
          <w:rFonts w:ascii="Times New Roman" w:hAnsi="Times New Roman" w:cs="Times New Roman"/>
          <w:bCs/>
          <w:i/>
          <w:iCs/>
          <w:sz w:val="24"/>
          <w:szCs w:val="24"/>
        </w:rPr>
      </w:pPr>
      <w:r>
        <w:rPr>
          <w:rFonts w:ascii="Times New Roman" w:hAnsi="Times New Roman" w:cs="Times New Roman"/>
          <w:bCs/>
          <w:i/>
          <w:iCs/>
          <w:sz w:val="24"/>
          <w:szCs w:val="24"/>
        </w:rPr>
        <w:t>Grafik 1</w:t>
      </w:r>
      <w:r w:rsidR="006A6BA5">
        <w:rPr>
          <w:rFonts w:ascii="Times New Roman" w:hAnsi="Times New Roman" w:cs="Times New Roman"/>
          <w:bCs/>
          <w:i/>
          <w:iCs/>
          <w:sz w:val="24"/>
          <w:szCs w:val="24"/>
        </w:rPr>
        <w:t>. Rata-Rata Pe</w:t>
      </w:r>
      <w:r w:rsidRPr="007A0D45">
        <w:rPr>
          <w:rFonts w:ascii="Times New Roman" w:hAnsi="Times New Roman" w:cs="Times New Roman"/>
          <w:bCs/>
          <w:i/>
          <w:iCs/>
          <w:sz w:val="24"/>
          <w:szCs w:val="24"/>
        </w:rPr>
        <w:t>laksanaan Aktivitas Pembelajaran Guru pada Tiap Aspek Dalam 2 Siklus</w:t>
      </w:r>
    </w:p>
    <w:p w:rsidR="008F259B" w:rsidRDefault="008F259B" w:rsidP="008F259B">
      <w:pPr>
        <w:tabs>
          <w:tab w:val="left" w:pos="1134"/>
        </w:tabs>
        <w:spacing w:after="0" w:line="240" w:lineRule="auto"/>
        <w:jc w:val="both"/>
        <w:rPr>
          <w:rFonts w:ascii="Times New Roman" w:hAnsi="Times New Roman" w:cs="Times New Roman"/>
          <w:bCs/>
          <w:i/>
          <w:iCs/>
          <w:sz w:val="24"/>
          <w:szCs w:val="24"/>
        </w:rPr>
      </w:pPr>
    </w:p>
    <w:p w:rsidR="00EF4920" w:rsidRDefault="000C1ABF" w:rsidP="00D0623F">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0C1ABF">
        <w:rPr>
          <w:rFonts w:asciiTheme="majorBidi" w:hAnsiTheme="majorBidi" w:cstheme="majorBidi"/>
          <w:sz w:val="24"/>
          <w:szCs w:val="24"/>
        </w:rPr>
        <w:t>Pembelajaran yang dilakukan guru dilihat dar</w:t>
      </w:r>
      <w:r>
        <w:rPr>
          <w:rFonts w:asciiTheme="majorBidi" w:hAnsiTheme="majorBidi" w:cstheme="majorBidi"/>
          <w:sz w:val="24"/>
          <w:szCs w:val="24"/>
        </w:rPr>
        <w:t xml:space="preserve">i </w:t>
      </w:r>
      <w:r w:rsidR="00D0623F">
        <w:rPr>
          <w:rFonts w:asciiTheme="majorBidi" w:hAnsiTheme="majorBidi" w:cstheme="majorBidi"/>
          <w:sz w:val="24"/>
          <w:szCs w:val="24"/>
        </w:rPr>
        <w:t xml:space="preserve">gambaran dan grafik tersebut di </w:t>
      </w:r>
      <w:r>
        <w:rPr>
          <w:rFonts w:asciiTheme="majorBidi" w:hAnsiTheme="majorBidi" w:cstheme="majorBidi"/>
          <w:sz w:val="24"/>
          <w:szCs w:val="24"/>
        </w:rPr>
        <w:t xml:space="preserve">atas sudah </w:t>
      </w:r>
      <w:r w:rsidR="00762A9E">
        <w:rPr>
          <w:rFonts w:asciiTheme="majorBidi" w:hAnsiTheme="majorBidi" w:cstheme="majorBidi"/>
          <w:sz w:val="24"/>
          <w:szCs w:val="24"/>
        </w:rPr>
        <w:t>nampak berhasil meningkat (efektif</w:t>
      </w:r>
      <w:r w:rsidR="00D0623F">
        <w:rPr>
          <w:rFonts w:asciiTheme="majorBidi" w:hAnsiTheme="majorBidi" w:cstheme="majorBidi"/>
          <w:sz w:val="24"/>
          <w:szCs w:val="24"/>
        </w:rPr>
        <w:t xml:space="preserve">). </w:t>
      </w:r>
      <w:r w:rsidRPr="000C1ABF">
        <w:rPr>
          <w:rFonts w:asciiTheme="majorBidi" w:hAnsiTheme="majorBidi" w:cstheme="majorBidi"/>
          <w:sz w:val="24"/>
          <w:szCs w:val="24"/>
        </w:rPr>
        <w:t>Kegiatan pembelajaran yang efektif membutuhkan individu-individu yang mampu secara</w:t>
      </w:r>
      <w:r w:rsidR="009F1C72">
        <w:rPr>
          <w:rFonts w:asciiTheme="majorBidi" w:hAnsiTheme="majorBidi" w:cstheme="majorBidi"/>
          <w:sz w:val="24"/>
          <w:szCs w:val="24"/>
        </w:rPr>
        <w:t xml:space="preserve"> akademik, yang menguasai materi</w:t>
      </w:r>
      <w:r w:rsidRPr="000C1ABF">
        <w:rPr>
          <w:rFonts w:asciiTheme="majorBidi" w:hAnsiTheme="majorBidi" w:cstheme="majorBidi"/>
          <w:sz w:val="24"/>
          <w:szCs w:val="24"/>
        </w:rPr>
        <w:t xml:space="preserve"> yang akan diajarkan dan yang peduli pada </w:t>
      </w:r>
      <w:r w:rsidR="00194EAE">
        <w:rPr>
          <w:rFonts w:asciiTheme="majorBidi" w:hAnsiTheme="majorBidi" w:cstheme="majorBidi"/>
          <w:sz w:val="24"/>
          <w:szCs w:val="24"/>
        </w:rPr>
        <w:t>peserta</w:t>
      </w:r>
      <w:r w:rsidR="009F1C72">
        <w:rPr>
          <w:rFonts w:asciiTheme="majorBidi" w:hAnsiTheme="majorBidi" w:cstheme="majorBidi"/>
          <w:sz w:val="24"/>
          <w:szCs w:val="24"/>
        </w:rPr>
        <w:t xml:space="preserve"> </w:t>
      </w:r>
      <w:r w:rsidR="00194EAE">
        <w:rPr>
          <w:rFonts w:asciiTheme="majorBidi" w:hAnsiTheme="majorBidi" w:cstheme="majorBidi"/>
          <w:sz w:val="24"/>
          <w:szCs w:val="24"/>
        </w:rPr>
        <w:t>didik</w:t>
      </w:r>
      <w:r w:rsidR="00340036">
        <w:rPr>
          <w:rFonts w:asciiTheme="majorBidi" w:hAnsiTheme="majorBidi" w:cstheme="majorBidi"/>
          <w:sz w:val="24"/>
          <w:szCs w:val="24"/>
        </w:rPr>
        <w:t xml:space="preserve">. </w:t>
      </w:r>
      <w:r w:rsidRPr="000C1ABF">
        <w:rPr>
          <w:rFonts w:asciiTheme="majorBidi" w:hAnsiTheme="majorBidi" w:cstheme="majorBidi"/>
          <w:sz w:val="24"/>
          <w:szCs w:val="24"/>
        </w:rPr>
        <w:t>Pengajaran efektif juga membutuhkan individu-individu yang memerlukan hasil, terutama yang terkait dengan prestasi dan pembelajaran siswa</w:t>
      </w:r>
      <w:r w:rsidR="00D0623F">
        <w:rPr>
          <w:rFonts w:asciiTheme="majorBidi" w:hAnsiTheme="majorBidi" w:cstheme="majorBidi"/>
          <w:sz w:val="24"/>
          <w:szCs w:val="24"/>
        </w:rPr>
        <w:t>.</w:t>
      </w:r>
      <w:r w:rsidR="00762A9E">
        <w:rPr>
          <w:rStyle w:val="FootnoteReference"/>
          <w:rFonts w:asciiTheme="majorBidi" w:hAnsiTheme="majorBidi" w:cstheme="majorBidi"/>
          <w:sz w:val="24"/>
          <w:szCs w:val="24"/>
        </w:rPr>
        <w:footnoteReference w:id="1"/>
      </w:r>
    </w:p>
    <w:p w:rsidR="00D0623F" w:rsidRDefault="00CE51A4" w:rsidP="006A6BA5">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Dengan melihat gr</w:t>
      </w:r>
      <w:r w:rsidR="00276654">
        <w:rPr>
          <w:rFonts w:asciiTheme="majorBidi" w:hAnsiTheme="majorBidi" w:cstheme="majorBidi"/>
          <w:sz w:val="24"/>
          <w:szCs w:val="24"/>
        </w:rPr>
        <w:t xml:space="preserve">afik di atas maka dapat dikatakan aktivitas guru dalam melaksanakan pembelajaran menggunakan strategi </w:t>
      </w:r>
      <w:r w:rsidR="00276654" w:rsidRPr="00276654">
        <w:rPr>
          <w:rFonts w:asciiTheme="majorBidi" w:hAnsiTheme="majorBidi" w:cstheme="majorBidi"/>
          <w:i/>
          <w:iCs/>
          <w:sz w:val="24"/>
          <w:szCs w:val="24"/>
        </w:rPr>
        <w:t>picture and picture</w:t>
      </w:r>
      <w:r w:rsidR="00276654">
        <w:rPr>
          <w:rFonts w:asciiTheme="majorBidi" w:hAnsiTheme="majorBidi" w:cstheme="majorBidi"/>
          <w:sz w:val="24"/>
          <w:szCs w:val="24"/>
        </w:rPr>
        <w:t xml:space="preserve"> sebagaimana yang dirancanakan guru sebelumnya berjalan dengan baik.</w:t>
      </w:r>
    </w:p>
    <w:p w:rsidR="00515343" w:rsidRDefault="00515343" w:rsidP="00515343">
      <w:pPr>
        <w:tabs>
          <w:tab w:val="left" w:pos="709"/>
        </w:tabs>
        <w:spacing w:after="0" w:line="240" w:lineRule="auto"/>
        <w:jc w:val="both"/>
        <w:rPr>
          <w:rFonts w:asciiTheme="majorBidi" w:hAnsiTheme="majorBidi" w:cstheme="majorBidi"/>
          <w:sz w:val="24"/>
          <w:szCs w:val="24"/>
        </w:rPr>
      </w:pPr>
    </w:p>
    <w:p w:rsidR="001941A1" w:rsidRPr="00EF4920" w:rsidRDefault="00727F07" w:rsidP="00F71B75">
      <w:pPr>
        <w:pStyle w:val="Default"/>
        <w:numPr>
          <w:ilvl w:val="0"/>
          <w:numId w:val="42"/>
        </w:numPr>
        <w:spacing w:line="480" w:lineRule="auto"/>
        <w:ind w:left="714" w:hanging="357"/>
        <w:jc w:val="both"/>
        <w:rPr>
          <w:b/>
          <w:bCs/>
          <w:color w:val="auto"/>
        </w:rPr>
      </w:pPr>
      <w:r>
        <w:rPr>
          <w:b/>
          <w:bCs/>
          <w:color w:val="auto"/>
        </w:rPr>
        <w:t>Observasi Aktivitas</w:t>
      </w:r>
      <w:r w:rsidR="00CE58F0" w:rsidRPr="00EF4920">
        <w:rPr>
          <w:b/>
          <w:bCs/>
          <w:color w:val="auto"/>
        </w:rPr>
        <w:t xml:space="preserve"> Siswa dalam Pembelajaran</w:t>
      </w:r>
    </w:p>
    <w:p w:rsidR="00E34801" w:rsidRDefault="00E34801" w:rsidP="00F71B75">
      <w:pPr>
        <w:pStyle w:val="Default"/>
        <w:spacing w:line="480" w:lineRule="auto"/>
        <w:ind w:firstLine="720"/>
        <w:jc w:val="both"/>
        <w:rPr>
          <w:color w:val="auto"/>
        </w:rPr>
      </w:pPr>
      <w:r w:rsidRPr="00F71B75">
        <w:rPr>
          <w:color w:val="auto"/>
        </w:rPr>
        <w:t xml:space="preserve">Penerapan strategi pembelajaran </w:t>
      </w:r>
      <w:r w:rsidRPr="00F71B75">
        <w:rPr>
          <w:i/>
          <w:iCs/>
          <w:color w:val="auto"/>
        </w:rPr>
        <w:t xml:space="preserve">Picture and Picture </w:t>
      </w:r>
      <w:r w:rsidRPr="00F71B75">
        <w:rPr>
          <w:color w:val="auto"/>
        </w:rPr>
        <w:t>di MI Al-Anshari Banjarmasin pada mata pelajaran Bahasa Indonesia dalam kemampuan menulis permulaan dapat meningkatkan aktivitas siswa terlihat pada tiap pertemuannya yang semakin meningkat yaitu pada siklus 1 pertemuan pertama keaktifan siswa 41,76% kemudian meningkat dipertemuan kedua menjadi 57,28% dan pada siklus 2 pertemuan pertama meningkat lagi menjadi 66,88% dan pada akhir siklus atau pada pertemuan kedua di siklus 2 meningkat menjadi 77,12%, aspek-aspek meningkat di setiap pertemuan.</w:t>
      </w:r>
      <w:r w:rsidR="004E3870">
        <w:rPr>
          <w:color w:val="auto"/>
        </w:rPr>
        <w:t xml:space="preserve"> </w:t>
      </w:r>
    </w:p>
    <w:p w:rsidR="00451740" w:rsidRPr="00451740" w:rsidRDefault="00451740" w:rsidP="00451740">
      <w:pPr>
        <w:tabs>
          <w:tab w:val="left" w:pos="1134"/>
        </w:tabs>
        <w:spacing w:after="0" w:line="480" w:lineRule="auto"/>
        <w:ind w:firstLine="720"/>
        <w:jc w:val="both"/>
        <w:rPr>
          <w:rFonts w:ascii="Times New Roman" w:hAnsi="Times New Roman" w:cs="Times New Roman"/>
          <w:bCs/>
          <w:sz w:val="24"/>
          <w:szCs w:val="24"/>
        </w:rPr>
      </w:pPr>
      <w:r w:rsidRPr="007A0D45">
        <w:rPr>
          <w:rFonts w:ascii="Times New Roman" w:hAnsi="Times New Roman" w:cs="Times New Roman"/>
          <w:bCs/>
          <w:sz w:val="24"/>
          <w:szCs w:val="24"/>
        </w:rPr>
        <w:t>Berdasarkan data tersebut selanjutnya divisualisasikan ke dalam bentuk grafik sebagai beikut:</w:t>
      </w:r>
    </w:p>
    <w:p w:rsidR="005A05C2" w:rsidRDefault="002A6331" w:rsidP="005A05C2">
      <w:pPr>
        <w:pStyle w:val="Default"/>
        <w:spacing w:line="480" w:lineRule="auto"/>
        <w:jc w:val="both"/>
        <w:rPr>
          <w:color w:val="auto"/>
        </w:rPr>
      </w:pPr>
      <w:r w:rsidRPr="007A0D45">
        <w:rPr>
          <w:bCs/>
          <w:noProof/>
          <w:lang w:eastAsia="id-ID"/>
        </w:rPr>
        <w:drawing>
          <wp:inline distT="0" distB="0" distL="0" distR="0" wp14:anchorId="4FB61826" wp14:editId="17C9393B">
            <wp:extent cx="4999383" cy="2941983"/>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6331" w:rsidRPr="007C238C" w:rsidRDefault="002A6331" w:rsidP="007C238C">
      <w:pPr>
        <w:spacing w:after="0" w:line="240" w:lineRule="auto"/>
        <w:ind w:left="993" w:hanging="993"/>
        <w:jc w:val="both"/>
        <w:rPr>
          <w:rFonts w:ascii="Times New Roman" w:hAnsi="Times New Roman" w:cs="Times New Roman"/>
          <w:bCs/>
          <w:i/>
          <w:iCs/>
          <w:sz w:val="24"/>
          <w:szCs w:val="24"/>
        </w:rPr>
      </w:pPr>
      <w:r w:rsidRPr="007A0D45">
        <w:rPr>
          <w:rFonts w:ascii="Times New Roman" w:hAnsi="Times New Roman" w:cs="Times New Roman"/>
          <w:bCs/>
          <w:i/>
          <w:iCs/>
          <w:sz w:val="24"/>
          <w:szCs w:val="24"/>
        </w:rPr>
        <w:lastRenderedPageBreak/>
        <w:t xml:space="preserve">Grafik </w:t>
      </w:r>
      <w:r>
        <w:rPr>
          <w:rFonts w:ascii="Times New Roman" w:hAnsi="Times New Roman" w:cs="Times New Roman"/>
          <w:bCs/>
          <w:i/>
          <w:iCs/>
          <w:sz w:val="24"/>
          <w:szCs w:val="24"/>
        </w:rPr>
        <w:t>2</w:t>
      </w:r>
      <w:r w:rsidRPr="007A0D45">
        <w:rPr>
          <w:rFonts w:ascii="Times New Roman" w:hAnsi="Times New Roman" w:cs="Times New Roman"/>
          <w:bCs/>
          <w:i/>
          <w:iCs/>
          <w:sz w:val="24"/>
          <w:szCs w:val="24"/>
        </w:rPr>
        <w:t xml:space="preserve">. Rata-Rata Peningkatan Aktivitas Siswa Dalam Pembelajaran Pada 2 Siklus </w:t>
      </w:r>
    </w:p>
    <w:p w:rsidR="004E3870" w:rsidRDefault="004E3870" w:rsidP="0002559B">
      <w:pPr>
        <w:pStyle w:val="Default"/>
        <w:spacing w:line="480" w:lineRule="auto"/>
        <w:jc w:val="both"/>
        <w:rPr>
          <w:color w:val="auto"/>
        </w:rPr>
      </w:pPr>
    </w:p>
    <w:p w:rsidR="00EF4920" w:rsidRDefault="009313B3" w:rsidP="00EF4920">
      <w:pPr>
        <w:pStyle w:val="Default"/>
        <w:spacing w:line="480" w:lineRule="auto"/>
        <w:ind w:firstLine="720"/>
        <w:jc w:val="both"/>
        <w:rPr>
          <w:color w:val="auto"/>
        </w:rPr>
      </w:pPr>
      <w:r>
        <w:rPr>
          <w:color w:val="auto"/>
        </w:rPr>
        <w:t>Terlihat pada gambaran grafik di</w:t>
      </w:r>
      <w:r w:rsidR="006A6BA5">
        <w:rPr>
          <w:color w:val="auto"/>
        </w:rPr>
        <w:t xml:space="preserve"> </w:t>
      </w:r>
      <w:r>
        <w:rPr>
          <w:color w:val="auto"/>
        </w:rPr>
        <w:t xml:space="preserve">atas bahwa aktivitas siswa dalam pembelajaran menggunakan strategi </w:t>
      </w:r>
      <w:r w:rsidRPr="00F83423">
        <w:rPr>
          <w:i/>
          <w:iCs/>
          <w:color w:val="auto"/>
        </w:rPr>
        <w:t>picture and picture</w:t>
      </w:r>
      <w:r>
        <w:rPr>
          <w:color w:val="auto"/>
        </w:rPr>
        <w:t xml:space="preserve"> pada setiap kali pertemun dalam setiap siklus semakin meningkat. Hal ini dikarenakan motivasi yang dilakukan oleh guru dalam setiap kali pembelajaran dengan menampilkan gambar-gambar yang membuat siswa merasa senang mengikuti pembelaj</w:t>
      </w:r>
      <w:r w:rsidR="00F83423">
        <w:rPr>
          <w:color w:val="auto"/>
        </w:rPr>
        <w:t>a</w:t>
      </w:r>
      <w:r>
        <w:rPr>
          <w:color w:val="auto"/>
        </w:rPr>
        <w:t xml:space="preserve">ran mnggunakan strategi </w:t>
      </w:r>
      <w:r w:rsidRPr="00F83423">
        <w:rPr>
          <w:i/>
          <w:iCs/>
          <w:color w:val="auto"/>
        </w:rPr>
        <w:t>picture and picture</w:t>
      </w:r>
      <w:r w:rsidR="00B54D17">
        <w:rPr>
          <w:color w:val="auto"/>
        </w:rPr>
        <w:t>.</w:t>
      </w:r>
    </w:p>
    <w:p w:rsidR="00FE6551" w:rsidRDefault="00B54D17" w:rsidP="00276654">
      <w:pPr>
        <w:pStyle w:val="Default"/>
        <w:spacing w:line="480" w:lineRule="auto"/>
        <w:ind w:firstLine="720"/>
        <w:jc w:val="both"/>
        <w:rPr>
          <w:color w:val="auto"/>
        </w:rPr>
      </w:pPr>
      <w:r w:rsidRPr="00B54D17">
        <w:rPr>
          <w:i/>
          <w:iCs/>
        </w:rPr>
        <w:t xml:space="preserve">Picture and Picture </w:t>
      </w:r>
      <w:r w:rsidRPr="00B54D17">
        <w:t xml:space="preserve">adalah cara yang paling praktis digunakan untuk sarana pembelajaran karena selain mudah juga disukai siswa apalagi pada siswa kelas rendah yang masih senang bermain. </w:t>
      </w:r>
      <w:r w:rsidRPr="00B54D17">
        <w:rPr>
          <w:i/>
          <w:iCs/>
        </w:rPr>
        <w:t xml:space="preserve">Picture and Picture </w:t>
      </w:r>
      <w:r w:rsidR="006A6BA5">
        <w:t>adalah suatu strategi</w:t>
      </w:r>
      <w:r w:rsidRPr="00B54D17">
        <w:t xml:space="preserve"> belajar yang men</w:t>
      </w:r>
      <w:r w:rsidR="006A6BA5">
        <w:t>ggunakan gambar dan dipasangkan/</w:t>
      </w:r>
      <w:r w:rsidRPr="00B54D17">
        <w:t>diurutkan menjadi urutan logis.</w:t>
      </w:r>
      <w:r>
        <w:t xml:space="preserve"> Hal ini sesuai dengan karakteristik anak-anak, mereka menyukai pembelajaran melalui permainan</w:t>
      </w:r>
      <w:r w:rsidR="00CE2ED5">
        <w:t>,</w:t>
      </w:r>
      <w:r>
        <w:rPr>
          <w:rStyle w:val="FootnoteReference"/>
        </w:rPr>
        <w:footnoteReference w:id="2"/>
      </w:r>
      <w:r w:rsidR="00CE2ED5">
        <w:t xml:space="preserve"> dan anak-anak juga </w:t>
      </w:r>
      <w:r w:rsidR="00302CD2">
        <w:t>menyukai hal yang penuh warna serta keceriaan. Mereka menyukai kegiatan dan tugas yang disertai dengan gambar yang menarik dan berwarna-warni akan membuat anak-anak lebih gembira.</w:t>
      </w:r>
      <w:r w:rsidR="00ED4EFD">
        <w:rPr>
          <w:rStyle w:val="FootnoteReference"/>
        </w:rPr>
        <w:footnoteReference w:id="3"/>
      </w:r>
    </w:p>
    <w:p w:rsidR="00276654" w:rsidRDefault="00276654" w:rsidP="00276654">
      <w:pPr>
        <w:pStyle w:val="Default"/>
        <w:spacing w:line="480" w:lineRule="auto"/>
        <w:ind w:firstLine="720"/>
        <w:jc w:val="both"/>
        <w:rPr>
          <w:i/>
          <w:iCs/>
          <w:color w:val="auto"/>
        </w:rPr>
      </w:pPr>
      <w:r>
        <w:rPr>
          <w:color w:val="auto"/>
        </w:rPr>
        <w:t>Dengan melihat grafik di atas sudah jelas aktivitas siswa selalu meningkat dalam setiap pertemuannya</w:t>
      </w:r>
      <w:r w:rsidR="00735B39">
        <w:rPr>
          <w:color w:val="auto"/>
        </w:rPr>
        <w:t>,</w:t>
      </w:r>
      <w:r>
        <w:rPr>
          <w:color w:val="auto"/>
        </w:rPr>
        <w:t xml:space="preserve"> dan hal ini merupakan keberhasilan yang sudah di capai oleh guru</w:t>
      </w:r>
      <w:r w:rsidR="00735B39">
        <w:rPr>
          <w:color w:val="auto"/>
        </w:rPr>
        <w:t xml:space="preserve"> dalam melaksanakan pembelaj</w:t>
      </w:r>
      <w:r w:rsidR="006A6BA5">
        <w:rPr>
          <w:color w:val="auto"/>
        </w:rPr>
        <w:t>a</w:t>
      </w:r>
      <w:r w:rsidR="00735B39">
        <w:rPr>
          <w:color w:val="auto"/>
        </w:rPr>
        <w:t xml:space="preserve">ran menggunakan strategi </w:t>
      </w:r>
      <w:r w:rsidR="00735B39" w:rsidRPr="00735B39">
        <w:rPr>
          <w:i/>
          <w:iCs/>
          <w:color w:val="auto"/>
        </w:rPr>
        <w:t>picture and picture.</w:t>
      </w:r>
    </w:p>
    <w:p w:rsidR="006A6BA5" w:rsidRPr="00FE6551" w:rsidRDefault="006A6BA5" w:rsidP="00541054">
      <w:pPr>
        <w:pStyle w:val="Default"/>
        <w:spacing w:line="480" w:lineRule="auto"/>
        <w:jc w:val="both"/>
        <w:rPr>
          <w:color w:val="auto"/>
        </w:rPr>
      </w:pPr>
    </w:p>
    <w:p w:rsidR="00CE58F0" w:rsidRPr="00EF4920" w:rsidRDefault="001941A1" w:rsidP="00F71B75">
      <w:pPr>
        <w:pStyle w:val="Default"/>
        <w:numPr>
          <w:ilvl w:val="0"/>
          <w:numId w:val="2"/>
        </w:numPr>
        <w:spacing w:line="480" w:lineRule="auto"/>
        <w:ind w:left="714" w:hanging="357"/>
        <w:jc w:val="both"/>
        <w:rPr>
          <w:b/>
          <w:bCs/>
          <w:color w:val="auto"/>
        </w:rPr>
      </w:pPr>
      <w:r w:rsidRPr="00EF4920">
        <w:rPr>
          <w:b/>
          <w:bCs/>
          <w:color w:val="auto"/>
        </w:rPr>
        <w:lastRenderedPageBreak/>
        <w:t>Hasi</w:t>
      </w:r>
      <w:r w:rsidR="00D103ED">
        <w:rPr>
          <w:b/>
          <w:bCs/>
          <w:color w:val="auto"/>
        </w:rPr>
        <w:t>l</w:t>
      </w:r>
      <w:r w:rsidRPr="00EF4920">
        <w:rPr>
          <w:b/>
          <w:bCs/>
          <w:color w:val="auto"/>
        </w:rPr>
        <w:t xml:space="preserve"> Belajar</w:t>
      </w:r>
    </w:p>
    <w:p w:rsidR="00E34801" w:rsidRDefault="00E34801" w:rsidP="00F71B75">
      <w:pPr>
        <w:autoSpaceDE w:val="0"/>
        <w:autoSpaceDN w:val="0"/>
        <w:adjustRightInd w:val="0"/>
        <w:spacing w:after="0" w:line="480" w:lineRule="auto"/>
        <w:ind w:firstLine="720"/>
        <w:jc w:val="both"/>
        <w:rPr>
          <w:rFonts w:ascii="Times New Roman" w:hAnsi="Times New Roman" w:cs="Times New Roman"/>
          <w:sz w:val="24"/>
          <w:szCs w:val="24"/>
        </w:rPr>
      </w:pPr>
      <w:r w:rsidRPr="00F71B75">
        <w:rPr>
          <w:rFonts w:ascii="Times New Roman" w:hAnsi="Times New Roman" w:cs="Times New Roman"/>
          <w:sz w:val="24"/>
          <w:szCs w:val="24"/>
        </w:rPr>
        <w:t>Pembelajaran yang di</w:t>
      </w:r>
      <w:r w:rsidR="001941A1" w:rsidRPr="00F71B75">
        <w:rPr>
          <w:rFonts w:ascii="Times New Roman" w:hAnsi="Times New Roman" w:cs="Times New Roman"/>
          <w:sz w:val="24"/>
          <w:szCs w:val="24"/>
        </w:rPr>
        <w:t>gunakan dengan menggunakan strategi</w:t>
      </w:r>
      <w:r w:rsidRPr="00F71B75">
        <w:rPr>
          <w:rFonts w:ascii="Times New Roman" w:hAnsi="Times New Roman" w:cs="Times New Roman"/>
          <w:sz w:val="24"/>
          <w:szCs w:val="24"/>
        </w:rPr>
        <w:t xml:space="preserve"> pembelajaran </w:t>
      </w:r>
      <w:r w:rsidR="006A6BA5">
        <w:rPr>
          <w:rFonts w:ascii="Times New Roman" w:hAnsi="Times New Roman" w:cs="Times New Roman"/>
          <w:i/>
          <w:iCs/>
          <w:sz w:val="24"/>
          <w:szCs w:val="24"/>
        </w:rPr>
        <w:t>Picture and p</w:t>
      </w:r>
      <w:r w:rsidRPr="00F71B75">
        <w:rPr>
          <w:rFonts w:ascii="Times New Roman" w:hAnsi="Times New Roman" w:cs="Times New Roman"/>
          <w:i/>
          <w:iCs/>
          <w:sz w:val="24"/>
          <w:szCs w:val="24"/>
        </w:rPr>
        <w:t xml:space="preserve">icture </w:t>
      </w:r>
      <w:r w:rsidR="006A6BA5">
        <w:rPr>
          <w:rFonts w:ascii="Times New Roman" w:hAnsi="Times New Roman" w:cs="Times New Roman"/>
          <w:sz w:val="24"/>
          <w:szCs w:val="24"/>
        </w:rPr>
        <w:t>di kelas I</w:t>
      </w:r>
      <w:r w:rsidR="00CD117B">
        <w:rPr>
          <w:rFonts w:ascii="Times New Roman" w:hAnsi="Times New Roman" w:cs="Times New Roman"/>
          <w:sz w:val="24"/>
          <w:szCs w:val="24"/>
        </w:rPr>
        <w:t xml:space="preserve">A MI Al </w:t>
      </w:r>
      <w:r w:rsidR="001941A1" w:rsidRPr="00F71B75">
        <w:rPr>
          <w:rFonts w:ascii="Times New Roman" w:hAnsi="Times New Roman" w:cs="Times New Roman"/>
          <w:sz w:val="24"/>
          <w:szCs w:val="24"/>
        </w:rPr>
        <w:t xml:space="preserve">Anshari </w:t>
      </w:r>
      <w:r w:rsidRPr="00F71B75">
        <w:rPr>
          <w:rFonts w:ascii="Times New Roman" w:hAnsi="Times New Roman" w:cs="Times New Roman"/>
          <w:sz w:val="24"/>
          <w:szCs w:val="24"/>
        </w:rPr>
        <w:t>Banjarmasin pada pembelajaran menulis per</w:t>
      </w:r>
      <w:r w:rsidR="001941A1" w:rsidRPr="00F71B75">
        <w:rPr>
          <w:rFonts w:ascii="Times New Roman" w:hAnsi="Times New Roman" w:cs="Times New Roman"/>
          <w:sz w:val="24"/>
          <w:szCs w:val="24"/>
        </w:rPr>
        <w:t>mulaan</w:t>
      </w:r>
      <w:r w:rsidRPr="00F71B75">
        <w:rPr>
          <w:rFonts w:ascii="Times New Roman" w:hAnsi="Times New Roman" w:cs="Times New Roman"/>
          <w:sz w:val="24"/>
          <w:szCs w:val="24"/>
        </w:rPr>
        <w:t xml:space="preserve"> mencapai hasil akhir di atas rata-</w:t>
      </w:r>
      <w:r w:rsidR="00F576A8">
        <w:rPr>
          <w:rFonts w:ascii="Times New Roman" w:hAnsi="Times New Roman" w:cs="Times New Roman"/>
          <w:sz w:val="24"/>
          <w:szCs w:val="24"/>
        </w:rPr>
        <w:t>rata nilai ketuntasan minimal 6</w:t>
      </w:r>
      <w:r w:rsidR="001941A1" w:rsidRPr="00F71B75">
        <w:rPr>
          <w:rFonts w:ascii="Times New Roman" w:hAnsi="Times New Roman" w:cs="Times New Roman"/>
          <w:sz w:val="24"/>
          <w:szCs w:val="24"/>
        </w:rPr>
        <w:t>,5</w:t>
      </w:r>
      <w:r w:rsidRPr="00F71B75">
        <w:rPr>
          <w:rFonts w:ascii="Times New Roman" w:hAnsi="Times New Roman" w:cs="Times New Roman"/>
          <w:sz w:val="24"/>
          <w:szCs w:val="24"/>
        </w:rPr>
        <w:t xml:space="preserve">. </w:t>
      </w:r>
      <w:r w:rsidR="00F71B75" w:rsidRPr="00F71B75">
        <w:rPr>
          <w:rFonts w:ascii="Times New Roman" w:hAnsi="Times New Roman" w:cs="Times New Roman"/>
          <w:sz w:val="24"/>
          <w:szCs w:val="24"/>
        </w:rPr>
        <w:t xml:space="preserve"> </w:t>
      </w:r>
      <w:r w:rsidRPr="00F71B75">
        <w:rPr>
          <w:rFonts w:ascii="Times New Roman" w:hAnsi="Times New Roman" w:cs="Times New Roman"/>
          <w:sz w:val="24"/>
          <w:szCs w:val="24"/>
        </w:rPr>
        <w:t>Nilai rata-rata siswa pada siklus 1 pertemuan pertama nilai rata-rata siswa belum mencapai k</w:t>
      </w:r>
      <w:r w:rsidR="001941A1" w:rsidRPr="00F71B75">
        <w:rPr>
          <w:rFonts w:ascii="Times New Roman" w:hAnsi="Times New Roman" w:cs="Times New Roman"/>
          <w:sz w:val="24"/>
          <w:szCs w:val="24"/>
        </w:rPr>
        <w:t>etuntas</w:t>
      </w:r>
      <w:r w:rsidR="00F576A8">
        <w:rPr>
          <w:rFonts w:ascii="Times New Roman" w:hAnsi="Times New Roman" w:cs="Times New Roman"/>
          <w:sz w:val="24"/>
          <w:szCs w:val="24"/>
        </w:rPr>
        <w:t>an dan masih di bawah 60 yaitu 4,6.</w:t>
      </w:r>
      <w:r w:rsidR="001941A1" w:rsidRPr="00F71B75">
        <w:rPr>
          <w:rFonts w:ascii="Times New Roman" w:hAnsi="Times New Roman" w:cs="Times New Roman"/>
          <w:sz w:val="24"/>
          <w:szCs w:val="24"/>
        </w:rPr>
        <w:t xml:space="preserve"> </w:t>
      </w:r>
      <w:r w:rsidR="00F576A8">
        <w:rPr>
          <w:rFonts w:ascii="Times New Roman" w:hAnsi="Times New Roman" w:cs="Times New Roman"/>
          <w:sz w:val="24"/>
          <w:szCs w:val="24"/>
        </w:rPr>
        <w:t>P</w:t>
      </w:r>
      <w:r w:rsidRPr="00F71B75">
        <w:rPr>
          <w:rFonts w:ascii="Times New Roman" w:hAnsi="Times New Roman" w:cs="Times New Roman"/>
          <w:sz w:val="24"/>
          <w:szCs w:val="24"/>
        </w:rPr>
        <w:t>ada pertemuan kedua hanya sedikit mengal</w:t>
      </w:r>
      <w:r w:rsidR="001941A1" w:rsidRPr="00F71B75">
        <w:rPr>
          <w:rFonts w:ascii="Times New Roman" w:hAnsi="Times New Roman" w:cs="Times New Roman"/>
          <w:sz w:val="24"/>
          <w:szCs w:val="24"/>
        </w:rPr>
        <w:t>am</w:t>
      </w:r>
      <w:r w:rsidR="00F576A8">
        <w:rPr>
          <w:rFonts w:ascii="Times New Roman" w:hAnsi="Times New Roman" w:cs="Times New Roman"/>
          <w:sz w:val="24"/>
          <w:szCs w:val="24"/>
        </w:rPr>
        <w:t>i peningkatan yakni menjadi 5,4</w:t>
      </w:r>
      <w:r w:rsidRPr="00F71B75">
        <w:rPr>
          <w:rFonts w:ascii="Times New Roman" w:hAnsi="Times New Roman" w:cs="Times New Roman"/>
          <w:sz w:val="24"/>
          <w:szCs w:val="24"/>
        </w:rPr>
        <w:t xml:space="preserve"> masih di bawah standar ketuntasan, sedangkan pada siklus 2 pertemuan pertama terdapat peningka</w:t>
      </w:r>
      <w:r w:rsidR="00F576A8">
        <w:rPr>
          <w:rFonts w:ascii="Times New Roman" w:hAnsi="Times New Roman" w:cs="Times New Roman"/>
          <w:sz w:val="24"/>
          <w:szCs w:val="24"/>
        </w:rPr>
        <w:t>tan menjadi 6,3</w:t>
      </w:r>
      <w:r w:rsidR="001941A1" w:rsidRPr="00F71B75">
        <w:rPr>
          <w:rFonts w:ascii="Times New Roman" w:hAnsi="Times New Roman" w:cs="Times New Roman"/>
          <w:sz w:val="24"/>
          <w:szCs w:val="24"/>
        </w:rPr>
        <w:t xml:space="preserve"> dan masih belum mencapai standar ketuntasan yang ditetapka</w:t>
      </w:r>
      <w:r w:rsidR="00DC0525">
        <w:rPr>
          <w:rFonts w:ascii="Times New Roman" w:hAnsi="Times New Roman" w:cs="Times New Roman"/>
          <w:sz w:val="24"/>
          <w:szCs w:val="24"/>
        </w:rPr>
        <w:t>n</w:t>
      </w:r>
      <w:r w:rsidR="001941A1" w:rsidRPr="00F71B75">
        <w:rPr>
          <w:rFonts w:ascii="Times New Roman" w:hAnsi="Times New Roman" w:cs="Times New Roman"/>
          <w:sz w:val="24"/>
          <w:szCs w:val="24"/>
        </w:rPr>
        <w:t>. D</w:t>
      </w:r>
      <w:r w:rsidRPr="00F71B75">
        <w:rPr>
          <w:rFonts w:ascii="Times New Roman" w:hAnsi="Times New Roman" w:cs="Times New Roman"/>
          <w:sz w:val="24"/>
          <w:szCs w:val="24"/>
        </w:rPr>
        <w:t xml:space="preserve">an pada pertemuan kedua atau pada akhir siklus </w:t>
      </w:r>
      <w:r w:rsidR="001941A1" w:rsidRPr="00F71B75">
        <w:rPr>
          <w:rFonts w:ascii="Times New Roman" w:hAnsi="Times New Roman" w:cs="Times New Roman"/>
          <w:sz w:val="24"/>
          <w:szCs w:val="24"/>
        </w:rPr>
        <w:t>me</w:t>
      </w:r>
      <w:r w:rsidR="00F576A8">
        <w:rPr>
          <w:rFonts w:ascii="Times New Roman" w:hAnsi="Times New Roman" w:cs="Times New Roman"/>
          <w:sz w:val="24"/>
          <w:szCs w:val="24"/>
        </w:rPr>
        <w:t>ngalami peningkatan menjadi 7,2</w:t>
      </w:r>
      <w:r w:rsidR="001941A1" w:rsidRPr="00F71B75">
        <w:rPr>
          <w:rFonts w:ascii="Times New Roman" w:hAnsi="Times New Roman" w:cs="Times New Roman"/>
          <w:sz w:val="24"/>
          <w:szCs w:val="24"/>
        </w:rPr>
        <w:t>.</w:t>
      </w:r>
    </w:p>
    <w:p w:rsidR="00451740" w:rsidRPr="000C1ABF" w:rsidRDefault="00451740" w:rsidP="000C1ABF">
      <w:pPr>
        <w:tabs>
          <w:tab w:val="left" w:pos="1134"/>
        </w:tabs>
        <w:spacing w:after="0" w:line="480" w:lineRule="auto"/>
        <w:ind w:firstLine="720"/>
        <w:jc w:val="both"/>
        <w:rPr>
          <w:rFonts w:ascii="Times New Roman" w:hAnsi="Times New Roman" w:cs="Times New Roman"/>
          <w:bCs/>
          <w:sz w:val="24"/>
          <w:szCs w:val="24"/>
        </w:rPr>
      </w:pPr>
      <w:r w:rsidRPr="007A0D45">
        <w:rPr>
          <w:rFonts w:ascii="Times New Roman" w:hAnsi="Times New Roman" w:cs="Times New Roman"/>
          <w:bCs/>
          <w:sz w:val="24"/>
          <w:szCs w:val="24"/>
        </w:rPr>
        <w:t>Berdasarkan data tersebut selanjutnya dapat divisualisasikan ke dalam bentuk garafik sebagai berikut:</w:t>
      </w:r>
    </w:p>
    <w:p w:rsidR="005A05C2" w:rsidRDefault="004461BE" w:rsidP="005A05C2">
      <w:pPr>
        <w:autoSpaceDE w:val="0"/>
        <w:autoSpaceDN w:val="0"/>
        <w:adjustRightInd w:val="0"/>
        <w:spacing w:after="0" w:line="480" w:lineRule="auto"/>
        <w:jc w:val="both"/>
        <w:rPr>
          <w:rFonts w:ascii="Times New Roman" w:hAnsi="Times New Roman" w:cs="Times New Roman"/>
          <w:sz w:val="24"/>
          <w:szCs w:val="24"/>
        </w:rPr>
      </w:pPr>
      <w:r w:rsidRPr="007A0D45">
        <w:rPr>
          <w:rFonts w:ascii="Times New Roman" w:hAnsi="Times New Roman" w:cs="Times New Roman"/>
          <w:bCs/>
          <w:noProof/>
          <w:sz w:val="24"/>
          <w:szCs w:val="24"/>
          <w:lang w:eastAsia="id-ID"/>
        </w:rPr>
        <w:drawing>
          <wp:inline distT="0" distB="0" distL="0" distR="0" wp14:anchorId="22E0E6B9" wp14:editId="29001DC0">
            <wp:extent cx="4979505" cy="2941983"/>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1740" w:rsidRPr="007A0D45" w:rsidRDefault="00451740" w:rsidP="00451740">
      <w:pPr>
        <w:tabs>
          <w:tab w:val="left" w:pos="1134"/>
        </w:tabs>
        <w:spacing w:after="0" w:line="48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Grafik </w:t>
      </w:r>
      <w:r w:rsidRPr="007A0D45">
        <w:rPr>
          <w:rFonts w:ascii="Times New Roman" w:hAnsi="Times New Roman" w:cs="Times New Roman"/>
          <w:bCs/>
          <w:i/>
          <w:iCs/>
          <w:sz w:val="24"/>
          <w:szCs w:val="24"/>
        </w:rPr>
        <w:t>.Rata-Rata Hasil Belajar Pada Tiap Pertemuan Dalam 2 Siklus.</w:t>
      </w:r>
    </w:p>
    <w:p w:rsidR="00735B39" w:rsidRDefault="00FE6551" w:rsidP="00735B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grafik diatas</w:t>
      </w:r>
      <w:r w:rsidR="00A409B3">
        <w:rPr>
          <w:rFonts w:ascii="Times New Roman" w:hAnsi="Times New Roman" w:cs="Times New Roman"/>
          <w:sz w:val="24"/>
          <w:szCs w:val="24"/>
        </w:rPr>
        <w:t xml:space="preserve"> hasil belajar siswa pada</w:t>
      </w:r>
      <w:r>
        <w:rPr>
          <w:rFonts w:ascii="Times New Roman" w:hAnsi="Times New Roman" w:cs="Times New Roman"/>
          <w:sz w:val="24"/>
          <w:szCs w:val="24"/>
        </w:rPr>
        <w:t xml:space="preserve"> </w:t>
      </w:r>
      <w:r w:rsidR="00A409B3">
        <w:rPr>
          <w:rFonts w:ascii="Times New Roman" w:hAnsi="Times New Roman" w:cs="Times New Roman"/>
          <w:sz w:val="24"/>
          <w:szCs w:val="24"/>
        </w:rPr>
        <w:t xml:space="preserve">setiap kali pertemuan pembelajaran menggunakan strategi </w:t>
      </w:r>
      <w:r w:rsidR="00A409B3" w:rsidRPr="00582900">
        <w:rPr>
          <w:rFonts w:ascii="Times New Roman" w:hAnsi="Times New Roman" w:cs="Times New Roman"/>
          <w:i/>
          <w:iCs/>
          <w:sz w:val="24"/>
          <w:szCs w:val="24"/>
        </w:rPr>
        <w:t>picture and picture</w:t>
      </w:r>
      <w:r w:rsidR="00A409B3">
        <w:rPr>
          <w:rFonts w:ascii="Times New Roman" w:hAnsi="Times New Roman" w:cs="Times New Roman"/>
          <w:sz w:val="24"/>
          <w:szCs w:val="24"/>
        </w:rPr>
        <w:t xml:space="preserve"> selalu meningkat</w:t>
      </w:r>
      <w:r w:rsidR="006F1EC0">
        <w:rPr>
          <w:rFonts w:ascii="Times New Roman" w:hAnsi="Times New Roman" w:cs="Times New Roman"/>
          <w:sz w:val="24"/>
          <w:szCs w:val="24"/>
        </w:rPr>
        <w:t>. Walaupun masih ada siswa yang masih belum tuntas hal ini dkarenakan setiap anak mempunyai perbedaan baik dari segi kematangan berikir, kemampuan berbahasa, maupun tingkat intelegensi. Oleh karena itu, kemampuan anak tidak sama dalam berbicara, mendengarkan, membaca, ataupun menulis.</w:t>
      </w:r>
      <w:r w:rsidR="00933B82">
        <w:rPr>
          <w:rStyle w:val="FootnoteReference"/>
          <w:rFonts w:ascii="Times New Roman" w:hAnsi="Times New Roman" w:cs="Times New Roman"/>
          <w:sz w:val="24"/>
          <w:szCs w:val="24"/>
        </w:rPr>
        <w:footnoteReference w:id="4"/>
      </w:r>
      <w:r w:rsidR="00735B39">
        <w:rPr>
          <w:rFonts w:ascii="Times New Roman" w:hAnsi="Times New Roman" w:cs="Times New Roman"/>
          <w:sz w:val="24"/>
          <w:szCs w:val="24"/>
        </w:rPr>
        <w:t xml:space="preserve"> </w:t>
      </w:r>
    </w:p>
    <w:p w:rsidR="00735B39" w:rsidRPr="00F71B75" w:rsidRDefault="00735B39" w:rsidP="00735B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gambaran grafik di atas berarti dengan menggunakan strategi pembelajaran </w:t>
      </w:r>
      <w:r w:rsidRPr="00B142C0">
        <w:rPr>
          <w:rFonts w:ascii="Times New Roman" w:hAnsi="Times New Roman" w:cs="Times New Roman"/>
          <w:i/>
          <w:iCs/>
          <w:sz w:val="24"/>
          <w:szCs w:val="24"/>
        </w:rPr>
        <w:t>picture and pictur</w:t>
      </w:r>
      <w:r w:rsidR="00B142C0">
        <w:rPr>
          <w:rFonts w:ascii="Times New Roman" w:hAnsi="Times New Roman" w:cs="Times New Roman"/>
          <w:i/>
          <w:iCs/>
          <w:sz w:val="24"/>
          <w:szCs w:val="24"/>
        </w:rPr>
        <w:t xml:space="preserve">e </w:t>
      </w:r>
      <w:r>
        <w:rPr>
          <w:rFonts w:ascii="Times New Roman" w:hAnsi="Times New Roman" w:cs="Times New Roman"/>
          <w:sz w:val="24"/>
          <w:szCs w:val="24"/>
        </w:rPr>
        <w:t xml:space="preserve"> dapat dijadikan salah satu strategi pembelaj</w:t>
      </w:r>
      <w:r w:rsidR="0019643C">
        <w:rPr>
          <w:rFonts w:ascii="Times New Roman" w:hAnsi="Times New Roman" w:cs="Times New Roman"/>
          <w:sz w:val="24"/>
          <w:szCs w:val="24"/>
        </w:rPr>
        <w:t>a</w:t>
      </w:r>
      <w:r>
        <w:rPr>
          <w:rFonts w:ascii="Times New Roman" w:hAnsi="Times New Roman" w:cs="Times New Roman"/>
          <w:sz w:val="24"/>
          <w:szCs w:val="24"/>
        </w:rPr>
        <w:t>ran untuk meningkatkan hasil belajar siswa dalam menulis permulaan dalam mata pelajaran Bahasa Indonesia.</w:t>
      </w:r>
    </w:p>
    <w:sectPr w:rsidR="00735B39" w:rsidRPr="00F71B75" w:rsidSect="00BE30E6">
      <w:headerReference w:type="default" r:id="rId12"/>
      <w:footerReference w:type="first" r:id="rId13"/>
      <w:pgSz w:w="11906" w:h="16838" w:code="9"/>
      <w:pgMar w:top="2268" w:right="1701" w:bottom="1701" w:left="2268" w:header="1134" w:footer="1134"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90" w:rsidRDefault="00DE2990" w:rsidP="00762A9E">
      <w:pPr>
        <w:spacing w:after="0" w:line="240" w:lineRule="auto"/>
      </w:pPr>
      <w:r>
        <w:separator/>
      </w:r>
    </w:p>
  </w:endnote>
  <w:endnote w:type="continuationSeparator" w:id="0">
    <w:p w:rsidR="00DE2990" w:rsidRDefault="00DE2990" w:rsidP="0076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4B" w:rsidRPr="006C19EC" w:rsidRDefault="004A764B" w:rsidP="006C19EC">
    <w:pPr>
      <w:pStyle w:val="Footer"/>
      <w:jc w:val="center"/>
      <w:rPr>
        <w:rFonts w:ascii="Times New Roman" w:hAnsi="Times New Roman" w:cs="Times New Roman"/>
        <w:sz w:val="24"/>
        <w:szCs w:val="24"/>
      </w:rPr>
    </w:pPr>
    <w:r>
      <w:rPr>
        <w:rFonts w:ascii="Times New Roman" w:hAnsi="Times New Roman" w:cs="Times New Roman"/>
        <w:sz w:val="24"/>
        <w:szCs w:val="24"/>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90" w:rsidRDefault="00DE2990" w:rsidP="00762A9E">
      <w:pPr>
        <w:spacing w:after="0" w:line="240" w:lineRule="auto"/>
      </w:pPr>
      <w:r>
        <w:separator/>
      </w:r>
    </w:p>
  </w:footnote>
  <w:footnote w:type="continuationSeparator" w:id="0">
    <w:p w:rsidR="00DE2990" w:rsidRDefault="00DE2990" w:rsidP="00762A9E">
      <w:pPr>
        <w:spacing w:after="0" w:line="240" w:lineRule="auto"/>
      </w:pPr>
      <w:r>
        <w:continuationSeparator/>
      </w:r>
    </w:p>
  </w:footnote>
  <w:footnote w:id="1">
    <w:p w:rsidR="004A764B" w:rsidRPr="004A7ED5" w:rsidRDefault="004A764B" w:rsidP="004A7ED5">
      <w:pPr>
        <w:pStyle w:val="FootnoteText"/>
        <w:ind w:firstLine="720"/>
        <w:rPr>
          <w:rFonts w:asciiTheme="majorBidi" w:hAnsiTheme="majorBidi" w:cstheme="majorBidi"/>
        </w:rPr>
      </w:pPr>
      <w:r w:rsidRPr="004A7ED5">
        <w:rPr>
          <w:rStyle w:val="FootnoteReference"/>
          <w:rFonts w:asciiTheme="majorBidi" w:hAnsiTheme="majorBidi" w:cstheme="majorBidi"/>
        </w:rPr>
        <w:footnoteRef/>
      </w:r>
      <w:r w:rsidRPr="004A7ED5">
        <w:rPr>
          <w:rFonts w:asciiTheme="majorBidi" w:hAnsiTheme="majorBidi" w:cstheme="majorBidi"/>
        </w:rPr>
        <w:t xml:space="preserve"> Richards Arends I,</w:t>
      </w:r>
      <w:r w:rsidRPr="00D53683">
        <w:rPr>
          <w:rFonts w:asciiTheme="majorBidi" w:hAnsiTheme="majorBidi" w:cstheme="majorBidi"/>
          <w:i/>
          <w:iCs/>
        </w:rPr>
        <w:t xml:space="preserve"> Learning To Teach  Belajar Untuk Mengajar</w:t>
      </w:r>
      <w:r w:rsidRPr="004A7ED5">
        <w:rPr>
          <w:rFonts w:asciiTheme="majorBidi" w:hAnsiTheme="majorBidi" w:cstheme="majorBidi"/>
        </w:rPr>
        <w:t>, (Yogyakarta: Pustaka Pelajar, 2008) h. 19</w:t>
      </w:r>
    </w:p>
  </w:footnote>
  <w:footnote w:id="2">
    <w:p w:rsidR="004A764B" w:rsidRPr="005B4A8E" w:rsidRDefault="004A764B" w:rsidP="005B4A8E">
      <w:pPr>
        <w:pStyle w:val="FootnoteText"/>
        <w:ind w:firstLine="720"/>
        <w:rPr>
          <w:rFonts w:asciiTheme="majorBidi" w:hAnsiTheme="majorBidi" w:cstheme="majorBidi"/>
        </w:rPr>
      </w:pPr>
      <w:r w:rsidRPr="005B4A8E">
        <w:rPr>
          <w:rStyle w:val="FootnoteReference"/>
          <w:rFonts w:asciiTheme="majorBidi" w:hAnsiTheme="majorBidi" w:cstheme="majorBidi"/>
        </w:rPr>
        <w:footnoteRef/>
      </w:r>
      <w:r w:rsidRPr="005B4A8E">
        <w:rPr>
          <w:rFonts w:asciiTheme="majorBidi" w:hAnsiTheme="majorBidi" w:cstheme="majorBidi"/>
        </w:rPr>
        <w:t xml:space="preserve"> Kasihani K.E. Suyanto, </w:t>
      </w:r>
      <w:r w:rsidRPr="005B4A8E">
        <w:rPr>
          <w:rFonts w:asciiTheme="majorBidi" w:hAnsiTheme="majorBidi" w:cstheme="majorBidi"/>
          <w:i/>
          <w:iCs/>
        </w:rPr>
        <w:t>English For Young Learners</w:t>
      </w:r>
      <w:r w:rsidRPr="005B4A8E">
        <w:rPr>
          <w:rFonts w:asciiTheme="majorBidi" w:hAnsiTheme="majorBidi" w:cstheme="majorBidi"/>
        </w:rPr>
        <w:t>, ( Jakarta: PT. Bumi Aksara, 2007) h. 17</w:t>
      </w:r>
    </w:p>
  </w:footnote>
  <w:footnote w:id="3">
    <w:p w:rsidR="004A764B" w:rsidRDefault="004A764B" w:rsidP="005B4A8E">
      <w:pPr>
        <w:pStyle w:val="FootnoteText"/>
        <w:ind w:firstLine="720"/>
      </w:pPr>
      <w:r w:rsidRPr="005B4A8E">
        <w:rPr>
          <w:rStyle w:val="FootnoteReference"/>
          <w:rFonts w:asciiTheme="majorBidi" w:hAnsiTheme="majorBidi" w:cstheme="majorBidi"/>
        </w:rPr>
        <w:footnoteRef/>
      </w:r>
      <w:r w:rsidRPr="005B4A8E">
        <w:rPr>
          <w:rFonts w:asciiTheme="majorBidi" w:hAnsiTheme="majorBidi" w:cstheme="majorBidi"/>
        </w:rPr>
        <w:t xml:space="preserve"> </w:t>
      </w:r>
      <w:r w:rsidRPr="005B4A8E">
        <w:rPr>
          <w:rFonts w:asciiTheme="majorBidi" w:hAnsiTheme="majorBidi" w:cstheme="majorBidi"/>
          <w:i/>
          <w:iCs/>
        </w:rPr>
        <w:t>Ibid</w:t>
      </w:r>
      <w:r w:rsidRPr="005B4A8E">
        <w:rPr>
          <w:rFonts w:asciiTheme="majorBidi" w:hAnsiTheme="majorBidi" w:cstheme="majorBidi"/>
        </w:rPr>
        <w:t xml:space="preserve"> h. 18</w:t>
      </w:r>
    </w:p>
  </w:footnote>
  <w:footnote w:id="4">
    <w:p w:rsidR="004A764B" w:rsidRPr="00A22516" w:rsidRDefault="004A764B" w:rsidP="00A22516">
      <w:pPr>
        <w:pStyle w:val="FootnoteText"/>
        <w:ind w:firstLine="720"/>
        <w:rPr>
          <w:rFonts w:asciiTheme="majorBidi" w:hAnsiTheme="majorBidi" w:cstheme="majorBidi"/>
        </w:rPr>
      </w:pPr>
      <w:r w:rsidRPr="00A22516">
        <w:rPr>
          <w:rStyle w:val="FootnoteReference"/>
          <w:rFonts w:asciiTheme="majorBidi" w:hAnsiTheme="majorBidi" w:cstheme="majorBidi"/>
        </w:rPr>
        <w:footnoteRef/>
      </w:r>
      <w:r w:rsidRPr="00A22516">
        <w:rPr>
          <w:rFonts w:asciiTheme="majorBidi" w:hAnsiTheme="majorBidi" w:cstheme="majorBidi"/>
        </w:rPr>
        <w:t xml:space="preserve"> Syaiful Bahri Djamarah, </w:t>
      </w:r>
      <w:r w:rsidRPr="00A22516">
        <w:rPr>
          <w:rFonts w:asciiTheme="majorBidi" w:hAnsiTheme="majorBidi" w:cstheme="majorBidi"/>
          <w:i/>
          <w:iCs/>
        </w:rPr>
        <w:t>Psikologi Belajar</w:t>
      </w:r>
      <w:r w:rsidRPr="00A22516">
        <w:rPr>
          <w:rFonts w:asciiTheme="majorBidi" w:hAnsiTheme="majorBidi" w:cstheme="majorBidi"/>
        </w:rPr>
        <w:t>, (Jakarta: Rineka Cifta, 2011) h.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3013379"/>
      <w:docPartObj>
        <w:docPartGallery w:val="Page Numbers (Top of Page)"/>
        <w:docPartUnique/>
      </w:docPartObj>
    </w:sdtPr>
    <w:sdtEndPr>
      <w:rPr>
        <w:noProof/>
      </w:rPr>
    </w:sdtEndPr>
    <w:sdtContent>
      <w:p w:rsidR="004A764B" w:rsidRPr="006C19EC" w:rsidRDefault="004A764B">
        <w:pPr>
          <w:pStyle w:val="Header"/>
          <w:jc w:val="right"/>
          <w:rPr>
            <w:rFonts w:ascii="Times New Roman" w:hAnsi="Times New Roman" w:cs="Times New Roman"/>
            <w:sz w:val="24"/>
            <w:szCs w:val="24"/>
          </w:rPr>
        </w:pPr>
        <w:r w:rsidRPr="006C19EC">
          <w:rPr>
            <w:rFonts w:ascii="Times New Roman" w:hAnsi="Times New Roman" w:cs="Times New Roman"/>
            <w:sz w:val="24"/>
            <w:szCs w:val="24"/>
          </w:rPr>
          <w:fldChar w:fldCharType="begin"/>
        </w:r>
        <w:r w:rsidRPr="006C19EC">
          <w:rPr>
            <w:rFonts w:ascii="Times New Roman" w:hAnsi="Times New Roman" w:cs="Times New Roman"/>
            <w:sz w:val="24"/>
            <w:szCs w:val="24"/>
          </w:rPr>
          <w:instrText xml:space="preserve"> PAGE   \* MERGEFORMAT </w:instrText>
        </w:r>
        <w:r w:rsidRPr="006C19EC">
          <w:rPr>
            <w:rFonts w:ascii="Times New Roman" w:hAnsi="Times New Roman" w:cs="Times New Roman"/>
            <w:sz w:val="24"/>
            <w:szCs w:val="24"/>
          </w:rPr>
          <w:fldChar w:fldCharType="separate"/>
        </w:r>
        <w:r w:rsidR="002D3122">
          <w:rPr>
            <w:rFonts w:ascii="Times New Roman" w:hAnsi="Times New Roman" w:cs="Times New Roman"/>
            <w:noProof/>
            <w:sz w:val="24"/>
            <w:szCs w:val="24"/>
          </w:rPr>
          <w:t>69</w:t>
        </w:r>
        <w:r w:rsidRPr="006C19EC">
          <w:rPr>
            <w:rFonts w:ascii="Times New Roman" w:hAnsi="Times New Roman" w:cs="Times New Roman"/>
            <w:noProof/>
            <w:sz w:val="24"/>
            <w:szCs w:val="24"/>
          </w:rPr>
          <w:fldChar w:fldCharType="end"/>
        </w:r>
      </w:p>
    </w:sdtContent>
  </w:sdt>
  <w:p w:rsidR="004A764B" w:rsidRPr="006C19EC" w:rsidRDefault="004A764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1C"/>
    <w:multiLevelType w:val="hybridMultilevel"/>
    <w:tmpl w:val="FA98299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A7741"/>
    <w:multiLevelType w:val="hybridMultilevel"/>
    <w:tmpl w:val="3D44C966"/>
    <w:lvl w:ilvl="0" w:tplc="9C88A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D71924"/>
    <w:multiLevelType w:val="hybridMultilevel"/>
    <w:tmpl w:val="EEDC3764"/>
    <w:lvl w:ilvl="0" w:tplc="FB0A64A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E5DB5"/>
    <w:multiLevelType w:val="hybridMultilevel"/>
    <w:tmpl w:val="DD86DBE8"/>
    <w:lvl w:ilvl="0" w:tplc="FDB6B5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B83836"/>
    <w:multiLevelType w:val="hybridMultilevel"/>
    <w:tmpl w:val="CD6E9E1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065E35"/>
    <w:multiLevelType w:val="hybridMultilevel"/>
    <w:tmpl w:val="D1ECD22A"/>
    <w:lvl w:ilvl="0" w:tplc="86D40E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C695782"/>
    <w:multiLevelType w:val="hybridMultilevel"/>
    <w:tmpl w:val="6518B0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F65D7B"/>
    <w:multiLevelType w:val="hybridMultilevel"/>
    <w:tmpl w:val="041884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1648BE"/>
    <w:multiLevelType w:val="hybridMultilevel"/>
    <w:tmpl w:val="EA5445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0C7609"/>
    <w:multiLevelType w:val="hybridMultilevel"/>
    <w:tmpl w:val="B58C36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9F5D0F"/>
    <w:multiLevelType w:val="hybridMultilevel"/>
    <w:tmpl w:val="714C0B16"/>
    <w:lvl w:ilvl="0" w:tplc="C6D21610">
      <w:start w:val="1"/>
      <w:numFmt w:val="decimal"/>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6782B98"/>
    <w:multiLevelType w:val="hybridMultilevel"/>
    <w:tmpl w:val="59FEE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2D2780"/>
    <w:multiLevelType w:val="hybridMultilevel"/>
    <w:tmpl w:val="FA2CF978"/>
    <w:lvl w:ilvl="0" w:tplc="534E35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B87DEA"/>
    <w:multiLevelType w:val="hybridMultilevel"/>
    <w:tmpl w:val="63B6AFD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F93AD4"/>
    <w:multiLevelType w:val="hybridMultilevel"/>
    <w:tmpl w:val="8090A078"/>
    <w:lvl w:ilvl="0" w:tplc="517C5B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43071DE"/>
    <w:multiLevelType w:val="hybridMultilevel"/>
    <w:tmpl w:val="A296CD94"/>
    <w:lvl w:ilvl="0" w:tplc="20B8B1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7B329AE"/>
    <w:multiLevelType w:val="hybridMultilevel"/>
    <w:tmpl w:val="37DC46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A03FA1"/>
    <w:multiLevelType w:val="multilevel"/>
    <w:tmpl w:val="291A3FCE"/>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bCs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Roman"/>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18">
    <w:nsid w:val="2A8D2034"/>
    <w:multiLevelType w:val="hybridMultilevel"/>
    <w:tmpl w:val="5B786BB0"/>
    <w:lvl w:ilvl="0" w:tplc="04090017">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DFE62814">
      <w:start w:val="1"/>
      <w:numFmt w:val="lowerLetter"/>
      <w:lvlText w:val="%5)"/>
      <w:lvlJc w:val="left"/>
      <w:pPr>
        <w:ind w:left="5035" w:hanging="360"/>
      </w:pPr>
      <w:rPr>
        <w:b/>
        <w:bCs w:val="0"/>
      </w:r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9">
    <w:nsid w:val="33742EB8"/>
    <w:multiLevelType w:val="hybridMultilevel"/>
    <w:tmpl w:val="13F4FD90"/>
    <w:lvl w:ilvl="0" w:tplc="7CF2C8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DD509B"/>
    <w:multiLevelType w:val="hybridMultilevel"/>
    <w:tmpl w:val="735876D0"/>
    <w:lvl w:ilvl="0" w:tplc="AE64BB10">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81C5AFB"/>
    <w:multiLevelType w:val="hybridMultilevel"/>
    <w:tmpl w:val="F40AAAC8"/>
    <w:lvl w:ilvl="0" w:tplc="E3A825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BC9482E"/>
    <w:multiLevelType w:val="hybridMultilevel"/>
    <w:tmpl w:val="F58A438E"/>
    <w:lvl w:ilvl="0" w:tplc="F8EAD0C0">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AA082A"/>
    <w:multiLevelType w:val="hybridMultilevel"/>
    <w:tmpl w:val="05388CA0"/>
    <w:lvl w:ilvl="0" w:tplc="B15EF9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8DC5230"/>
    <w:multiLevelType w:val="hybridMultilevel"/>
    <w:tmpl w:val="87ECF854"/>
    <w:lvl w:ilvl="0" w:tplc="DC6838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6B18D6"/>
    <w:multiLevelType w:val="hybridMultilevel"/>
    <w:tmpl w:val="B00C5BA8"/>
    <w:lvl w:ilvl="0" w:tplc="00425A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7C0C74"/>
    <w:multiLevelType w:val="hybridMultilevel"/>
    <w:tmpl w:val="84C272BA"/>
    <w:lvl w:ilvl="0" w:tplc="B25C2432">
      <w:start w:val="1"/>
      <w:numFmt w:val="decimal"/>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0132113"/>
    <w:multiLevelType w:val="hybridMultilevel"/>
    <w:tmpl w:val="E8D2462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FC2F04"/>
    <w:multiLevelType w:val="hybridMultilevel"/>
    <w:tmpl w:val="2974C1F6"/>
    <w:lvl w:ilvl="0" w:tplc="88F49414">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966646D"/>
    <w:multiLevelType w:val="hybridMultilevel"/>
    <w:tmpl w:val="C778EB2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0B4540"/>
    <w:multiLevelType w:val="hybridMultilevel"/>
    <w:tmpl w:val="F93CF99C"/>
    <w:lvl w:ilvl="0" w:tplc="7F8CAF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B0DAD"/>
    <w:multiLevelType w:val="hybridMultilevel"/>
    <w:tmpl w:val="89F2A5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A96BFD"/>
    <w:multiLevelType w:val="hybridMultilevel"/>
    <w:tmpl w:val="B866AF60"/>
    <w:lvl w:ilvl="0" w:tplc="DF78A8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473995"/>
    <w:multiLevelType w:val="hybridMultilevel"/>
    <w:tmpl w:val="8E385E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0300DD"/>
    <w:multiLevelType w:val="hybridMultilevel"/>
    <w:tmpl w:val="DAEA0342"/>
    <w:lvl w:ilvl="0" w:tplc="0AE8D3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F75698"/>
    <w:multiLevelType w:val="hybridMultilevel"/>
    <w:tmpl w:val="58CE437E"/>
    <w:lvl w:ilvl="0" w:tplc="91FCED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053017E"/>
    <w:multiLevelType w:val="hybridMultilevel"/>
    <w:tmpl w:val="AEDA8BCE"/>
    <w:lvl w:ilvl="0" w:tplc="534E35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591EBF"/>
    <w:multiLevelType w:val="hybridMultilevel"/>
    <w:tmpl w:val="A104C3E0"/>
    <w:lvl w:ilvl="0" w:tplc="783E53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B363B9"/>
    <w:multiLevelType w:val="hybridMultilevel"/>
    <w:tmpl w:val="0D886A4C"/>
    <w:lvl w:ilvl="0" w:tplc="655034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5D0562"/>
    <w:multiLevelType w:val="hybridMultilevel"/>
    <w:tmpl w:val="79F8BF5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E661A2"/>
    <w:multiLevelType w:val="hybridMultilevel"/>
    <w:tmpl w:val="942E363E"/>
    <w:lvl w:ilvl="0" w:tplc="F7921D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E3F7E98"/>
    <w:multiLevelType w:val="hybridMultilevel"/>
    <w:tmpl w:val="5038CDE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1"/>
  </w:num>
  <w:num w:numId="2">
    <w:abstractNumId w:val="40"/>
  </w:num>
  <w:num w:numId="3">
    <w:abstractNumId w:val="23"/>
  </w:num>
  <w:num w:numId="4">
    <w:abstractNumId w:val="41"/>
  </w:num>
  <w:num w:numId="5">
    <w:abstractNumId w:val="33"/>
  </w:num>
  <w:num w:numId="6">
    <w:abstractNumId w:val="39"/>
  </w:num>
  <w:num w:numId="7">
    <w:abstractNumId w:val="24"/>
  </w:num>
  <w:num w:numId="8">
    <w:abstractNumId w:val="12"/>
  </w:num>
  <w:num w:numId="9">
    <w:abstractNumId w:val="36"/>
  </w:num>
  <w:num w:numId="10">
    <w:abstractNumId w:val="29"/>
  </w:num>
  <w:num w:numId="11">
    <w:abstractNumId w:val="7"/>
  </w:num>
  <w:num w:numId="12">
    <w:abstractNumId w:val="6"/>
  </w:num>
  <w:num w:numId="13">
    <w:abstractNumId w:val="9"/>
  </w:num>
  <w:num w:numId="14">
    <w:abstractNumId w:val="32"/>
  </w:num>
  <w:num w:numId="15">
    <w:abstractNumId w:val="37"/>
  </w:num>
  <w:num w:numId="16">
    <w:abstractNumId w:val="34"/>
  </w:num>
  <w:num w:numId="17">
    <w:abstractNumId w:val="13"/>
  </w:num>
  <w:num w:numId="18">
    <w:abstractNumId w:val="5"/>
  </w:num>
  <w:num w:numId="19">
    <w:abstractNumId w:val="19"/>
  </w:num>
  <w:num w:numId="20">
    <w:abstractNumId w:val="8"/>
  </w:num>
  <w:num w:numId="21">
    <w:abstractNumId w:val="27"/>
  </w:num>
  <w:num w:numId="22">
    <w:abstractNumId w:val="38"/>
  </w:num>
  <w:num w:numId="23">
    <w:abstractNumId w:val="1"/>
  </w:num>
  <w:num w:numId="24">
    <w:abstractNumId w:val="15"/>
  </w:num>
  <w:num w:numId="25">
    <w:abstractNumId w:val="20"/>
  </w:num>
  <w:num w:numId="26">
    <w:abstractNumId w:val="31"/>
  </w:num>
  <w:num w:numId="27">
    <w:abstractNumId w:val="35"/>
  </w:num>
  <w:num w:numId="28">
    <w:abstractNumId w:val="21"/>
  </w:num>
  <w:num w:numId="29">
    <w:abstractNumId w:val="0"/>
  </w:num>
  <w:num w:numId="30">
    <w:abstractNumId w:val="3"/>
  </w:num>
  <w:num w:numId="31">
    <w:abstractNumId w:val="14"/>
  </w:num>
  <w:num w:numId="32">
    <w:abstractNumId w:val="25"/>
  </w:num>
  <w:num w:numId="33">
    <w:abstractNumId w:val="22"/>
  </w:num>
  <w:num w:numId="34">
    <w:abstractNumId w:val="16"/>
  </w:num>
  <w:num w:numId="35">
    <w:abstractNumId w:val="17"/>
  </w:num>
  <w:num w:numId="36">
    <w:abstractNumId w:val="10"/>
  </w:num>
  <w:num w:numId="37">
    <w:abstractNumId w:val="30"/>
  </w:num>
  <w:num w:numId="38">
    <w:abstractNumId w:val="2"/>
  </w:num>
  <w:num w:numId="39">
    <w:abstractNumId w:val="18"/>
  </w:num>
  <w:num w:numId="40">
    <w:abstractNumId w:val="28"/>
  </w:num>
  <w:num w:numId="41">
    <w:abstractNumId w:val="4"/>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068A"/>
    <w:rsid w:val="0001532B"/>
    <w:rsid w:val="00015523"/>
    <w:rsid w:val="00015645"/>
    <w:rsid w:val="0001697E"/>
    <w:rsid w:val="00022D40"/>
    <w:rsid w:val="0002559B"/>
    <w:rsid w:val="00030C90"/>
    <w:rsid w:val="00033076"/>
    <w:rsid w:val="00034428"/>
    <w:rsid w:val="00040DBD"/>
    <w:rsid w:val="00042AE9"/>
    <w:rsid w:val="000478DE"/>
    <w:rsid w:val="00057C2F"/>
    <w:rsid w:val="00062D65"/>
    <w:rsid w:val="00065205"/>
    <w:rsid w:val="00070406"/>
    <w:rsid w:val="000763DA"/>
    <w:rsid w:val="00086D63"/>
    <w:rsid w:val="00090CD2"/>
    <w:rsid w:val="000978F2"/>
    <w:rsid w:val="000A29A1"/>
    <w:rsid w:val="000A2FE7"/>
    <w:rsid w:val="000A376C"/>
    <w:rsid w:val="000B0E37"/>
    <w:rsid w:val="000B4442"/>
    <w:rsid w:val="000C1ABF"/>
    <w:rsid w:val="000C7A8B"/>
    <w:rsid w:val="000D0897"/>
    <w:rsid w:val="000E177E"/>
    <w:rsid w:val="000E7958"/>
    <w:rsid w:val="000F3D59"/>
    <w:rsid w:val="000F77E6"/>
    <w:rsid w:val="001000DE"/>
    <w:rsid w:val="001021D0"/>
    <w:rsid w:val="0010294E"/>
    <w:rsid w:val="00110D36"/>
    <w:rsid w:val="00116411"/>
    <w:rsid w:val="00117B6A"/>
    <w:rsid w:val="00117C52"/>
    <w:rsid w:val="00127938"/>
    <w:rsid w:val="00132F60"/>
    <w:rsid w:val="00147634"/>
    <w:rsid w:val="00147FF6"/>
    <w:rsid w:val="0015181A"/>
    <w:rsid w:val="001638B3"/>
    <w:rsid w:val="00164AE0"/>
    <w:rsid w:val="0017001C"/>
    <w:rsid w:val="001705B5"/>
    <w:rsid w:val="00172AE0"/>
    <w:rsid w:val="00173C22"/>
    <w:rsid w:val="00183B39"/>
    <w:rsid w:val="00185C4C"/>
    <w:rsid w:val="001941A1"/>
    <w:rsid w:val="00194EAE"/>
    <w:rsid w:val="0019643C"/>
    <w:rsid w:val="00196D25"/>
    <w:rsid w:val="001A1A01"/>
    <w:rsid w:val="001A7566"/>
    <w:rsid w:val="001B5A8D"/>
    <w:rsid w:val="001C4670"/>
    <w:rsid w:val="001C669C"/>
    <w:rsid w:val="001E22A8"/>
    <w:rsid w:val="001E72CA"/>
    <w:rsid w:val="001F24C4"/>
    <w:rsid w:val="001F2531"/>
    <w:rsid w:val="001F3053"/>
    <w:rsid w:val="001F78CF"/>
    <w:rsid w:val="00205FB9"/>
    <w:rsid w:val="002110DA"/>
    <w:rsid w:val="002119E6"/>
    <w:rsid w:val="002126DB"/>
    <w:rsid w:val="00221ECC"/>
    <w:rsid w:val="002235EB"/>
    <w:rsid w:val="00226762"/>
    <w:rsid w:val="002313C4"/>
    <w:rsid w:val="00245148"/>
    <w:rsid w:val="00254CE8"/>
    <w:rsid w:val="0026217F"/>
    <w:rsid w:val="002629D7"/>
    <w:rsid w:val="00262E43"/>
    <w:rsid w:val="0026318E"/>
    <w:rsid w:val="0026454D"/>
    <w:rsid w:val="00264AD0"/>
    <w:rsid w:val="00276654"/>
    <w:rsid w:val="002825B9"/>
    <w:rsid w:val="00282874"/>
    <w:rsid w:val="00291BF9"/>
    <w:rsid w:val="002922C1"/>
    <w:rsid w:val="00292C12"/>
    <w:rsid w:val="0029483E"/>
    <w:rsid w:val="002A0189"/>
    <w:rsid w:val="002A1765"/>
    <w:rsid w:val="002A31AC"/>
    <w:rsid w:val="002A4AF3"/>
    <w:rsid w:val="002A6331"/>
    <w:rsid w:val="002B0BC2"/>
    <w:rsid w:val="002B6E17"/>
    <w:rsid w:val="002D3122"/>
    <w:rsid w:val="002F0232"/>
    <w:rsid w:val="002F517D"/>
    <w:rsid w:val="003009F7"/>
    <w:rsid w:val="003015C7"/>
    <w:rsid w:val="00302CD2"/>
    <w:rsid w:val="003050E2"/>
    <w:rsid w:val="00310293"/>
    <w:rsid w:val="00310B58"/>
    <w:rsid w:val="003201C8"/>
    <w:rsid w:val="0032073B"/>
    <w:rsid w:val="003208B0"/>
    <w:rsid w:val="00323378"/>
    <w:rsid w:val="00330DC6"/>
    <w:rsid w:val="003363A0"/>
    <w:rsid w:val="00340036"/>
    <w:rsid w:val="00342382"/>
    <w:rsid w:val="003426D6"/>
    <w:rsid w:val="00342AAE"/>
    <w:rsid w:val="00355CBD"/>
    <w:rsid w:val="003649C7"/>
    <w:rsid w:val="003655D6"/>
    <w:rsid w:val="00366ABE"/>
    <w:rsid w:val="00385AE3"/>
    <w:rsid w:val="0039598F"/>
    <w:rsid w:val="00397EE8"/>
    <w:rsid w:val="003A1CE6"/>
    <w:rsid w:val="003A1E44"/>
    <w:rsid w:val="003A4824"/>
    <w:rsid w:val="003B2C65"/>
    <w:rsid w:val="003B5734"/>
    <w:rsid w:val="003D07C1"/>
    <w:rsid w:val="003D0851"/>
    <w:rsid w:val="003D4533"/>
    <w:rsid w:val="003D477A"/>
    <w:rsid w:val="003E1FB5"/>
    <w:rsid w:val="003E55F0"/>
    <w:rsid w:val="003E74CA"/>
    <w:rsid w:val="003F08E8"/>
    <w:rsid w:val="0040565E"/>
    <w:rsid w:val="00406A06"/>
    <w:rsid w:val="004159F0"/>
    <w:rsid w:val="00415F8B"/>
    <w:rsid w:val="00427C36"/>
    <w:rsid w:val="00440D80"/>
    <w:rsid w:val="004461BE"/>
    <w:rsid w:val="00450774"/>
    <w:rsid w:val="00451740"/>
    <w:rsid w:val="004612E3"/>
    <w:rsid w:val="00463C5A"/>
    <w:rsid w:val="00467238"/>
    <w:rsid w:val="00475862"/>
    <w:rsid w:val="004773C9"/>
    <w:rsid w:val="00481240"/>
    <w:rsid w:val="00484837"/>
    <w:rsid w:val="0048586B"/>
    <w:rsid w:val="0049023E"/>
    <w:rsid w:val="00490C38"/>
    <w:rsid w:val="00490D2F"/>
    <w:rsid w:val="00492AAA"/>
    <w:rsid w:val="0049590A"/>
    <w:rsid w:val="00497A27"/>
    <w:rsid w:val="004A2D8A"/>
    <w:rsid w:val="004A3CD0"/>
    <w:rsid w:val="004A655A"/>
    <w:rsid w:val="004A764B"/>
    <w:rsid w:val="004A7ED5"/>
    <w:rsid w:val="004B00B4"/>
    <w:rsid w:val="004B03E9"/>
    <w:rsid w:val="004B778C"/>
    <w:rsid w:val="004D5083"/>
    <w:rsid w:val="004D72CF"/>
    <w:rsid w:val="004E3870"/>
    <w:rsid w:val="004E5681"/>
    <w:rsid w:val="004F06EF"/>
    <w:rsid w:val="004F6C52"/>
    <w:rsid w:val="0050059C"/>
    <w:rsid w:val="00504ABD"/>
    <w:rsid w:val="0051170E"/>
    <w:rsid w:val="00515343"/>
    <w:rsid w:val="005158F1"/>
    <w:rsid w:val="00516F1E"/>
    <w:rsid w:val="00521FB6"/>
    <w:rsid w:val="005237C3"/>
    <w:rsid w:val="00532CC6"/>
    <w:rsid w:val="005362A2"/>
    <w:rsid w:val="00541054"/>
    <w:rsid w:val="00542DFB"/>
    <w:rsid w:val="00542E10"/>
    <w:rsid w:val="00543E74"/>
    <w:rsid w:val="0055022A"/>
    <w:rsid w:val="005529EF"/>
    <w:rsid w:val="00552F33"/>
    <w:rsid w:val="00554FBF"/>
    <w:rsid w:val="00555EB8"/>
    <w:rsid w:val="005604B1"/>
    <w:rsid w:val="00560B53"/>
    <w:rsid w:val="00574893"/>
    <w:rsid w:val="00576E22"/>
    <w:rsid w:val="00577CD8"/>
    <w:rsid w:val="0058069E"/>
    <w:rsid w:val="00582892"/>
    <w:rsid w:val="00582900"/>
    <w:rsid w:val="00584541"/>
    <w:rsid w:val="00591284"/>
    <w:rsid w:val="00591DE5"/>
    <w:rsid w:val="00591EBC"/>
    <w:rsid w:val="005947CE"/>
    <w:rsid w:val="00596DC5"/>
    <w:rsid w:val="005A05C2"/>
    <w:rsid w:val="005A5BAF"/>
    <w:rsid w:val="005B2F6D"/>
    <w:rsid w:val="005B4930"/>
    <w:rsid w:val="005B4A8E"/>
    <w:rsid w:val="005C0CFE"/>
    <w:rsid w:val="005C6FB5"/>
    <w:rsid w:val="005E493F"/>
    <w:rsid w:val="005E5526"/>
    <w:rsid w:val="005F3A3E"/>
    <w:rsid w:val="005F6E58"/>
    <w:rsid w:val="00601626"/>
    <w:rsid w:val="006067AF"/>
    <w:rsid w:val="00615950"/>
    <w:rsid w:val="0062011D"/>
    <w:rsid w:val="006207E6"/>
    <w:rsid w:val="006217BE"/>
    <w:rsid w:val="00622AF3"/>
    <w:rsid w:val="00623D3A"/>
    <w:rsid w:val="0063126C"/>
    <w:rsid w:val="00632CD6"/>
    <w:rsid w:val="00634926"/>
    <w:rsid w:val="00637A22"/>
    <w:rsid w:val="00642B4F"/>
    <w:rsid w:val="00645ED1"/>
    <w:rsid w:val="00645FDD"/>
    <w:rsid w:val="00646D92"/>
    <w:rsid w:val="0064700B"/>
    <w:rsid w:val="006728D2"/>
    <w:rsid w:val="006751E2"/>
    <w:rsid w:val="006821A0"/>
    <w:rsid w:val="00682825"/>
    <w:rsid w:val="00692389"/>
    <w:rsid w:val="006953AA"/>
    <w:rsid w:val="00696E3E"/>
    <w:rsid w:val="006A0C61"/>
    <w:rsid w:val="006A3BD6"/>
    <w:rsid w:val="006A3D69"/>
    <w:rsid w:val="006A6BA5"/>
    <w:rsid w:val="006B7049"/>
    <w:rsid w:val="006C173B"/>
    <w:rsid w:val="006C19EC"/>
    <w:rsid w:val="006C27C9"/>
    <w:rsid w:val="006D5618"/>
    <w:rsid w:val="006D6995"/>
    <w:rsid w:val="006D7DA1"/>
    <w:rsid w:val="006E5080"/>
    <w:rsid w:val="006E549B"/>
    <w:rsid w:val="006E593F"/>
    <w:rsid w:val="006E6929"/>
    <w:rsid w:val="006E6B19"/>
    <w:rsid w:val="006F1EC0"/>
    <w:rsid w:val="006F2147"/>
    <w:rsid w:val="007047EB"/>
    <w:rsid w:val="0071052D"/>
    <w:rsid w:val="00711FDD"/>
    <w:rsid w:val="007126DE"/>
    <w:rsid w:val="00715503"/>
    <w:rsid w:val="00716E5C"/>
    <w:rsid w:val="00727802"/>
    <w:rsid w:val="00727F07"/>
    <w:rsid w:val="007355BF"/>
    <w:rsid w:val="00735B39"/>
    <w:rsid w:val="0074028D"/>
    <w:rsid w:val="00747A18"/>
    <w:rsid w:val="00752412"/>
    <w:rsid w:val="007534F0"/>
    <w:rsid w:val="0076157A"/>
    <w:rsid w:val="00762A9E"/>
    <w:rsid w:val="0076434F"/>
    <w:rsid w:val="007647A2"/>
    <w:rsid w:val="00770A6A"/>
    <w:rsid w:val="007722EC"/>
    <w:rsid w:val="00773417"/>
    <w:rsid w:val="00777F86"/>
    <w:rsid w:val="00783597"/>
    <w:rsid w:val="0079763F"/>
    <w:rsid w:val="007A0B11"/>
    <w:rsid w:val="007A16F0"/>
    <w:rsid w:val="007B7A45"/>
    <w:rsid w:val="007C238C"/>
    <w:rsid w:val="007C31D4"/>
    <w:rsid w:val="007C6377"/>
    <w:rsid w:val="007C7601"/>
    <w:rsid w:val="007D1092"/>
    <w:rsid w:val="007D4C9D"/>
    <w:rsid w:val="007E2010"/>
    <w:rsid w:val="007E5C91"/>
    <w:rsid w:val="007E7B8D"/>
    <w:rsid w:val="007F55FE"/>
    <w:rsid w:val="007F58BB"/>
    <w:rsid w:val="008001E4"/>
    <w:rsid w:val="008008B6"/>
    <w:rsid w:val="00805473"/>
    <w:rsid w:val="0080790D"/>
    <w:rsid w:val="00815228"/>
    <w:rsid w:val="008229A5"/>
    <w:rsid w:val="00826284"/>
    <w:rsid w:val="00831E68"/>
    <w:rsid w:val="00840193"/>
    <w:rsid w:val="0084042F"/>
    <w:rsid w:val="00841CC7"/>
    <w:rsid w:val="0085179B"/>
    <w:rsid w:val="00865CD1"/>
    <w:rsid w:val="00867B2E"/>
    <w:rsid w:val="00871E72"/>
    <w:rsid w:val="00873563"/>
    <w:rsid w:val="00876BB6"/>
    <w:rsid w:val="008812AA"/>
    <w:rsid w:val="00882EC1"/>
    <w:rsid w:val="0088383F"/>
    <w:rsid w:val="00884C6C"/>
    <w:rsid w:val="00885060"/>
    <w:rsid w:val="00885AB1"/>
    <w:rsid w:val="00890DF3"/>
    <w:rsid w:val="00894878"/>
    <w:rsid w:val="008A1405"/>
    <w:rsid w:val="008A1A2C"/>
    <w:rsid w:val="008A5678"/>
    <w:rsid w:val="008A72CA"/>
    <w:rsid w:val="008A79DA"/>
    <w:rsid w:val="008B4705"/>
    <w:rsid w:val="008B7556"/>
    <w:rsid w:val="008C0AB5"/>
    <w:rsid w:val="008D6FD3"/>
    <w:rsid w:val="008E0AD8"/>
    <w:rsid w:val="008F068A"/>
    <w:rsid w:val="008F259B"/>
    <w:rsid w:val="008F2609"/>
    <w:rsid w:val="008F32B0"/>
    <w:rsid w:val="008F7A58"/>
    <w:rsid w:val="009002A0"/>
    <w:rsid w:val="00914DB2"/>
    <w:rsid w:val="009313B3"/>
    <w:rsid w:val="00933B82"/>
    <w:rsid w:val="00935E81"/>
    <w:rsid w:val="00936495"/>
    <w:rsid w:val="00944379"/>
    <w:rsid w:val="00944C6D"/>
    <w:rsid w:val="009457C5"/>
    <w:rsid w:val="00950E4D"/>
    <w:rsid w:val="009519DC"/>
    <w:rsid w:val="00954643"/>
    <w:rsid w:val="00961FE9"/>
    <w:rsid w:val="0097321F"/>
    <w:rsid w:val="00977B71"/>
    <w:rsid w:val="00983E50"/>
    <w:rsid w:val="009903BE"/>
    <w:rsid w:val="00992556"/>
    <w:rsid w:val="00993D6C"/>
    <w:rsid w:val="009B23CA"/>
    <w:rsid w:val="009B3946"/>
    <w:rsid w:val="009B4D54"/>
    <w:rsid w:val="009C2713"/>
    <w:rsid w:val="009C3DA5"/>
    <w:rsid w:val="009C4A6F"/>
    <w:rsid w:val="009D5460"/>
    <w:rsid w:val="009E6547"/>
    <w:rsid w:val="009E6B21"/>
    <w:rsid w:val="009E7244"/>
    <w:rsid w:val="009F0276"/>
    <w:rsid w:val="009F17BB"/>
    <w:rsid w:val="009F1C72"/>
    <w:rsid w:val="00A0156C"/>
    <w:rsid w:val="00A072F0"/>
    <w:rsid w:val="00A07E35"/>
    <w:rsid w:val="00A1523B"/>
    <w:rsid w:val="00A15B73"/>
    <w:rsid w:val="00A16CBE"/>
    <w:rsid w:val="00A20513"/>
    <w:rsid w:val="00A22516"/>
    <w:rsid w:val="00A25BDF"/>
    <w:rsid w:val="00A30498"/>
    <w:rsid w:val="00A36C6A"/>
    <w:rsid w:val="00A409B3"/>
    <w:rsid w:val="00A5416F"/>
    <w:rsid w:val="00A6274E"/>
    <w:rsid w:val="00A878A9"/>
    <w:rsid w:val="00A905F9"/>
    <w:rsid w:val="00A963AA"/>
    <w:rsid w:val="00AA569A"/>
    <w:rsid w:val="00AA6599"/>
    <w:rsid w:val="00AB6EDC"/>
    <w:rsid w:val="00AC67B2"/>
    <w:rsid w:val="00AC6EA4"/>
    <w:rsid w:val="00AE3F45"/>
    <w:rsid w:val="00AE4712"/>
    <w:rsid w:val="00AE4BBC"/>
    <w:rsid w:val="00AE7ED6"/>
    <w:rsid w:val="00AF36CB"/>
    <w:rsid w:val="00AF7101"/>
    <w:rsid w:val="00B02228"/>
    <w:rsid w:val="00B0268D"/>
    <w:rsid w:val="00B03E76"/>
    <w:rsid w:val="00B0688A"/>
    <w:rsid w:val="00B142C0"/>
    <w:rsid w:val="00B15DA3"/>
    <w:rsid w:val="00B24C56"/>
    <w:rsid w:val="00B33B1E"/>
    <w:rsid w:val="00B357E6"/>
    <w:rsid w:val="00B3636D"/>
    <w:rsid w:val="00B42CB3"/>
    <w:rsid w:val="00B445A9"/>
    <w:rsid w:val="00B44CBC"/>
    <w:rsid w:val="00B51F9D"/>
    <w:rsid w:val="00B54D17"/>
    <w:rsid w:val="00B565F6"/>
    <w:rsid w:val="00B646E7"/>
    <w:rsid w:val="00B709CA"/>
    <w:rsid w:val="00B720DF"/>
    <w:rsid w:val="00B74CA0"/>
    <w:rsid w:val="00B877DF"/>
    <w:rsid w:val="00B9257D"/>
    <w:rsid w:val="00B96750"/>
    <w:rsid w:val="00B970E5"/>
    <w:rsid w:val="00BC6C9A"/>
    <w:rsid w:val="00BD188C"/>
    <w:rsid w:val="00BD63F2"/>
    <w:rsid w:val="00BE0398"/>
    <w:rsid w:val="00BE30E6"/>
    <w:rsid w:val="00BE4CA6"/>
    <w:rsid w:val="00BE71F6"/>
    <w:rsid w:val="00BF2D1F"/>
    <w:rsid w:val="00BF7FD2"/>
    <w:rsid w:val="00C02394"/>
    <w:rsid w:val="00C02FA6"/>
    <w:rsid w:val="00C07D79"/>
    <w:rsid w:val="00C11BC0"/>
    <w:rsid w:val="00C13A57"/>
    <w:rsid w:val="00C17492"/>
    <w:rsid w:val="00C2230A"/>
    <w:rsid w:val="00C311BB"/>
    <w:rsid w:val="00C33531"/>
    <w:rsid w:val="00C41FF8"/>
    <w:rsid w:val="00C56396"/>
    <w:rsid w:val="00C620F7"/>
    <w:rsid w:val="00C6611E"/>
    <w:rsid w:val="00C70478"/>
    <w:rsid w:val="00C71086"/>
    <w:rsid w:val="00C731F0"/>
    <w:rsid w:val="00C84C66"/>
    <w:rsid w:val="00C8656C"/>
    <w:rsid w:val="00C87352"/>
    <w:rsid w:val="00C94F57"/>
    <w:rsid w:val="00C9713E"/>
    <w:rsid w:val="00CA27D4"/>
    <w:rsid w:val="00CB0B45"/>
    <w:rsid w:val="00CB3EAA"/>
    <w:rsid w:val="00CB7731"/>
    <w:rsid w:val="00CC140A"/>
    <w:rsid w:val="00CC17A1"/>
    <w:rsid w:val="00CD117B"/>
    <w:rsid w:val="00CD1754"/>
    <w:rsid w:val="00CD35CF"/>
    <w:rsid w:val="00CD42AE"/>
    <w:rsid w:val="00CE2A37"/>
    <w:rsid w:val="00CE2ED5"/>
    <w:rsid w:val="00CE46D5"/>
    <w:rsid w:val="00CE51A4"/>
    <w:rsid w:val="00CE58F0"/>
    <w:rsid w:val="00CE6654"/>
    <w:rsid w:val="00CF1B94"/>
    <w:rsid w:val="00D05584"/>
    <w:rsid w:val="00D06098"/>
    <w:rsid w:val="00D0623F"/>
    <w:rsid w:val="00D103ED"/>
    <w:rsid w:val="00D11567"/>
    <w:rsid w:val="00D132F9"/>
    <w:rsid w:val="00D143C4"/>
    <w:rsid w:val="00D1687F"/>
    <w:rsid w:val="00D22B89"/>
    <w:rsid w:val="00D22DA0"/>
    <w:rsid w:val="00D24658"/>
    <w:rsid w:val="00D3050D"/>
    <w:rsid w:val="00D33B9C"/>
    <w:rsid w:val="00D37F45"/>
    <w:rsid w:val="00D42403"/>
    <w:rsid w:val="00D44F5E"/>
    <w:rsid w:val="00D474A6"/>
    <w:rsid w:val="00D50426"/>
    <w:rsid w:val="00D53683"/>
    <w:rsid w:val="00D6529F"/>
    <w:rsid w:val="00D67C6C"/>
    <w:rsid w:val="00D704B3"/>
    <w:rsid w:val="00D8362F"/>
    <w:rsid w:val="00D8694F"/>
    <w:rsid w:val="00D917C4"/>
    <w:rsid w:val="00D92552"/>
    <w:rsid w:val="00DA2F42"/>
    <w:rsid w:val="00DB155E"/>
    <w:rsid w:val="00DC0525"/>
    <w:rsid w:val="00DC3F81"/>
    <w:rsid w:val="00DE2868"/>
    <w:rsid w:val="00DE2990"/>
    <w:rsid w:val="00DE2C3D"/>
    <w:rsid w:val="00DF274C"/>
    <w:rsid w:val="00DF5E3B"/>
    <w:rsid w:val="00E1117E"/>
    <w:rsid w:val="00E14528"/>
    <w:rsid w:val="00E14695"/>
    <w:rsid w:val="00E14E53"/>
    <w:rsid w:val="00E15177"/>
    <w:rsid w:val="00E20DC0"/>
    <w:rsid w:val="00E2327C"/>
    <w:rsid w:val="00E33BE7"/>
    <w:rsid w:val="00E34801"/>
    <w:rsid w:val="00E51A56"/>
    <w:rsid w:val="00E523F2"/>
    <w:rsid w:val="00E52A0D"/>
    <w:rsid w:val="00E53BAD"/>
    <w:rsid w:val="00E607AB"/>
    <w:rsid w:val="00E61063"/>
    <w:rsid w:val="00E701AA"/>
    <w:rsid w:val="00E72BA0"/>
    <w:rsid w:val="00E8356F"/>
    <w:rsid w:val="00E83762"/>
    <w:rsid w:val="00E83D94"/>
    <w:rsid w:val="00E9000B"/>
    <w:rsid w:val="00E95AC3"/>
    <w:rsid w:val="00E97CB4"/>
    <w:rsid w:val="00EA1B44"/>
    <w:rsid w:val="00EA4D0E"/>
    <w:rsid w:val="00EB14EC"/>
    <w:rsid w:val="00EB3547"/>
    <w:rsid w:val="00EC0611"/>
    <w:rsid w:val="00EC6247"/>
    <w:rsid w:val="00ED0F76"/>
    <w:rsid w:val="00ED2C21"/>
    <w:rsid w:val="00ED4577"/>
    <w:rsid w:val="00ED4EFD"/>
    <w:rsid w:val="00EE1238"/>
    <w:rsid w:val="00EE2CDD"/>
    <w:rsid w:val="00EE4520"/>
    <w:rsid w:val="00EE56BA"/>
    <w:rsid w:val="00EE64DE"/>
    <w:rsid w:val="00EE7B38"/>
    <w:rsid w:val="00EF1A32"/>
    <w:rsid w:val="00EF4920"/>
    <w:rsid w:val="00EF79C5"/>
    <w:rsid w:val="00EF7C32"/>
    <w:rsid w:val="00F167E7"/>
    <w:rsid w:val="00F201ED"/>
    <w:rsid w:val="00F22BC2"/>
    <w:rsid w:val="00F3249F"/>
    <w:rsid w:val="00F32DB6"/>
    <w:rsid w:val="00F430EA"/>
    <w:rsid w:val="00F576A8"/>
    <w:rsid w:val="00F60BAA"/>
    <w:rsid w:val="00F65BB0"/>
    <w:rsid w:val="00F67D2E"/>
    <w:rsid w:val="00F71B75"/>
    <w:rsid w:val="00F83423"/>
    <w:rsid w:val="00F86D2A"/>
    <w:rsid w:val="00F87893"/>
    <w:rsid w:val="00F9403F"/>
    <w:rsid w:val="00F962AF"/>
    <w:rsid w:val="00FA187A"/>
    <w:rsid w:val="00FA1C94"/>
    <w:rsid w:val="00FA50EE"/>
    <w:rsid w:val="00FA665E"/>
    <w:rsid w:val="00FB0C06"/>
    <w:rsid w:val="00FB5EF6"/>
    <w:rsid w:val="00FC1884"/>
    <w:rsid w:val="00FC270F"/>
    <w:rsid w:val="00FC3229"/>
    <w:rsid w:val="00FC750C"/>
    <w:rsid w:val="00FD6CB9"/>
    <w:rsid w:val="00FE0662"/>
    <w:rsid w:val="00FE095E"/>
    <w:rsid w:val="00FE1D1D"/>
    <w:rsid w:val="00FE1F03"/>
    <w:rsid w:val="00FE6551"/>
    <w:rsid w:val="00FF10A2"/>
    <w:rsid w:val="00FF3CC1"/>
    <w:rsid w:val="00FF467E"/>
    <w:rsid w:val="00FF612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B9"/>
    <w:pPr>
      <w:ind w:left="720"/>
      <w:contextualSpacing/>
    </w:pPr>
  </w:style>
  <w:style w:type="paragraph" w:customStyle="1" w:styleId="Default">
    <w:name w:val="Default"/>
    <w:rsid w:val="004D508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7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70"/>
    <w:rPr>
      <w:rFonts w:ascii="Tahoma" w:hAnsi="Tahoma" w:cs="Tahoma"/>
      <w:sz w:val="16"/>
      <w:szCs w:val="16"/>
    </w:rPr>
  </w:style>
  <w:style w:type="paragraph" w:styleId="FootnoteText">
    <w:name w:val="footnote text"/>
    <w:basedOn w:val="Normal"/>
    <w:link w:val="FootnoteTextChar"/>
    <w:uiPriority w:val="99"/>
    <w:semiHidden/>
    <w:unhideWhenUsed/>
    <w:rsid w:val="00762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A9E"/>
    <w:rPr>
      <w:sz w:val="20"/>
      <w:szCs w:val="20"/>
    </w:rPr>
  </w:style>
  <w:style w:type="character" w:styleId="FootnoteReference">
    <w:name w:val="footnote reference"/>
    <w:basedOn w:val="DefaultParagraphFont"/>
    <w:uiPriority w:val="99"/>
    <w:semiHidden/>
    <w:unhideWhenUsed/>
    <w:rsid w:val="00762A9E"/>
    <w:rPr>
      <w:vertAlign w:val="superscript"/>
    </w:rPr>
  </w:style>
  <w:style w:type="paragraph" w:styleId="Header">
    <w:name w:val="header"/>
    <w:basedOn w:val="Normal"/>
    <w:link w:val="HeaderChar"/>
    <w:uiPriority w:val="99"/>
    <w:unhideWhenUsed/>
    <w:rsid w:val="006C1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9EC"/>
  </w:style>
  <w:style w:type="paragraph" w:styleId="Footer">
    <w:name w:val="footer"/>
    <w:basedOn w:val="Normal"/>
    <w:link w:val="FooterChar"/>
    <w:uiPriority w:val="99"/>
    <w:unhideWhenUsed/>
    <w:rsid w:val="006C1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B9"/>
    <w:pPr>
      <w:ind w:left="720"/>
      <w:contextualSpacing/>
    </w:pPr>
  </w:style>
  <w:style w:type="paragraph" w:customStyle="1" w:styleId="Default">
    <w:name w:val="Default"/>
    <w:rsid w:val="004D508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7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dLbls>
            <c:dLbl>
              <c:idx val="0"/>
              <c:dLblPos val="inEnd"/>
              <c:showLegendKey val="0"/>
              <c:showVal val="1"/>
              <c:showCatName val="0"/>
              <c:showSerName val="0"/>
              <c:showPercent val="0"/>
              <c:showBubbleSize val="0"/>
            </c:dLbl>
            <c:dLbl>
              <c:idx val="1"/>
              <c:dLblPos val="inEnd"/>
              <c:showLegendKey val="0"/>
              <c:showVal val="1"/>
              <c:showCatName val="0"/>
              <c:showSerName val="0"/>
              <c:showPercent val="0"/>
              <c:showBubbleSize val="0"/>
            </c:dLbl>
            <c:dLbl>
              <c:idx val="2"/>
              <c:dLblPos val="inEnd"/>
              <c:showLegendKey val="0"/>
              <c:showVal val="1"/>
              <c:showCatName val="0"/>
              <c:showSerName val="0"/>
              <c:showPercent val="0"/>
              <c:showBubbleSize val="0"/>
            </c:dLbl>
            <c:dLbl>
              <c:idx val="3"/>
              <c:dLblPos val="inEnd"/>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4"/>
                <c:pt idx="0">
                  <c:v>Sklus I - 1</c:v>
                </c:pt>
                <c:pt idx="1">
                  <c:v>Siklus I - 2</c:v>
                </c:pt>
                <c:pt idx="2">
                  <c:v>Siklus II - 1</c:v>
                </c:pt>
                <c:pt idx="3">
                  <c:v>Siklus II - 2</c:v>
                </c:pt>
              </c:strCache>
            </c:strRef>
          </c:cat>
          <c:val>
            <c:numRef>
              <c:f>Sheet1!$B$2:$B$5</c:f>
              <c:numCache>
                <c:formatCode>General</c:formatCode>
                <c:ptCount val="4"/>
                <c:pt idx="0">
                  <c:v>63.6</c:v>
                </c:pt>
                <c:pt idx="1">
                  <c:v>75</c:v>
                </c:pt>
                <c:pt idx="2">
                  <c:v>76.13</c:v>
                </c:pt>
                <c:pt idx="3">
                  <c:v>84.1</c:v>
                </c:pt>
              </c:numCache>
            </c:numRef>
          </c:val>
        </c:ser>
        <c:ser>
          <c:idx val="1"/>
          <c:order val="1"/>
          <c:tx>
            <c:strRef>
              <c:f>Sheet1!$C$1</c:f>
              <c:strCache>
                <c:ptCount val="1"/>
                <c:pt idx="0">
                  <c:v>Series 2</c:v>
                </c:pt>
              </c:strCache>
            </c:strRef>
          </c:tx>
          <c:invertIfNegative val="0"/>
          <c:cat>
            <c:strRef>
              <c:f>Sheet1!$A$2:$A$5</c:f>
              <c:strCache>
                <c:ptCount val="4"/>
                <c:pt idx="0">
                  <c:v>Sklus I - 1</c:v>
                </c:pt>
                <c:pt idx="1">
                  <c:v>Siklus I - 2</c:v>
                </c:pt>
                <c:pt idx="2">
                  <c:v>Siklus II - 1</c:v>
                </c:pt>
                <c:pt idx="3">
                  <c:v>Siklus II - 2</c:v>
                </c:pt>
              </c:strCache>
            </c:strRef>
          </c:cat>
          <c:val>
            <c:numRef>
              <c:f>Sheet1!$C$2:$C$5</c:f>
              <c:numCache>
                <c:formatCode>General</c:formatCode>
                <c:ptCount val="4"/>
              </c:numCache>
            </c:numRef>
          </c:val>
        </c:ser>
        <c:dLbls>
          <c:showLegendKey val="0"/>
          <c:showVal val="0"/>
          <c:showCatName val="0"/>
          <c:showSerName val="0"/>
          <c:showPercent val="0"/>
          <c:showBubbleSize val="0"/>
        </c:dLbls>
        <c:gapWidth val="150"/>
        <c:overlap val="100"/>
        <c:axId val="162291072"/>
        <c:axId val="162317440"/>
      </c:barChart>
      <c:catAx>
        <c:axId val="162291072"/>
        <c:scaling>
          <c:orientation val="minMax"/>
        </c:scaling>
        <c:delete val="0"/>
        <c:axPos val="b"/>
        <c:majorTickMark val="out"/>
        <c:minorTickMark val="none"/>
        <c:tickLblPos val="nextTo"/>
        <c:txPr>
          <a:bodyPr/>
          <a:lstStyle/>
          <a:p>
            <a:pPr>
              <a:defRPr lang="en-US"/>
            </a:pPr>
            <a:endParaRPr lang="id-ID"/>
          </a:p>
        </c:txPr>
        <c:crossAx val="162317440"/>
        <c:crosses val="autoZero"/>
        <c:auto val="1"/>
        <c:lblAlgn val="ctr"/>
        <c:lblOffset val="100"/>
        <c:noMultiLvlLbl val="0"/>
      </c:catAx>
      <c:valAx>
        <c:axId val="162317440"/>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622910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dLbls>
            <c:dLbl>
              <c:idx val="0"/>
              <c:dLblPos val="inEnd"/>
              <c:showLegendKey val="0"/>
              <c:showVal val="1"/>
              <c:showCatName val="0"/>
              <c:showSerName val="0"/>
              <c:showPercent val="0"/>
              <c:showBubbleSize val="0"/>
            </c:dLbl>
            <c:dLbl>
              <c:idx val="1"/>
              <c:dLblPos val="inEnd"/>
              <c:showLegendKey val="0"/>
              <c:showVal val="1"/>
              <c:showCatName val="0"/>
              <c:showSerName val="0"/>
              <c:showPercent val="0"/>
              <c:showBubbleSize val="0"/>
            </c:dLbl>
            <c:dLbl>
              <c:idx val="2"/>
              <c:dLblPos val="inEnd"/>
              <c:showLegendKey val="0"/>
              <c:showVal val="1"/>
              <c:showCatName val="0"/>
              <c:showSerName val="0"/>
              <c:showPercent val="0"/>
              <c:showBubbleSize val="0"/>
            </c:dLbl>
            <c:dLbl>
              <c:idx val="3"/>
              <c:dLblPos val="inEnd"/>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4"/>
                <c:pt idx="0">
                  <c:v>Sklus I - 1</c:v>
                </c:pt>
                <c:pt idx="1">
                  <c:v>Siklus I - 2</c:v>
                </c:pt>
                <c:pt idx="2">
                  <c:v>Siklus II - 1</c:v>
                </c:pt>
                <c:pt idx="3">
                  <c:v>Siklus II - 2</c:v>
                </c:pt>
              </c:strCache>
            </c:strRef>
          </c:cat>
          <c:val>
            <c:numRef>
              <c:f>Sheet1!$B$2:$B$5</c:f>
              <c:numCache>
                <c:formatCode>General</c:formatCode>
                <c:ptCount val="4"/>
                <c:pt idx="0">
                  <c:v>41.76</c:v>
                </c:pt>
                <c:pt idx="1">
                  <c:v>57.28</c:v>
                </c:pt>
                <c:pt idx="2">
                  <c:v>66.88</c:v>
                </c:pt>
                <c:pt idx="3">
                  <c:v>77.12</c:v>
                </c:pt>
              </c:numCache>
            </c:numRef>
          </c:val>
        </c:ser>
        <c:ser>
          <c:idx val="1"/>
          <c:order val="1"/>
          <c:tx>
            <c:strRef>
              <c:f>Sheet1!$C$1</c:f>
              <c:strCache>
                <c:ptCount val="1"/>
                <c:pt idx="0">
                  <c:v>Series 2</c:v>
                </c:pt>
              </c:strCache>
            </c:strRef>
          </c:tx>
          <c:invertIfNegative val="0"/>
          <c:cat>
            <c:strRef>
              <c:f>Sheet1!$A$2:$A$5</c:f>
              <c:strCache>
                <c:ptCount val="4"/>
                <c:pt idx="0">
                  <c:v>Sklus I - 1</c:v>
                </c:pt>
                <c:pt idx="1">
                  <c:v>Siklus I - 2</c:v>
                </c:pt>
                <c:pt idx="2">
                  <c:v>Siklus II - 1</c:v>
                </c:pt>
                <c:pt idx="3">
                  <c:v>Siklus II - 2</c:v>
                </c:pt>
              </c:strCache>
            </c:strRef>
          </c:cat>
          <c:val>
            <c:numRef>
              <c:f>Sheet1!$C$2:$C$5</c:f>
              <c:numCache>
                <c:formatCode>General</c:formatCode>
                <c:ptCount val="4"/>
              </c:numCache>
            </c:numRef>
          </c:val>
        </c:ser>
        <c:dLbls>
          <c:showLegendKey val="0"/>
          <c:showVal val="0"/>
          <c:showCatName val="0"/>
          <c:showSerName val="0"/>
          <c:showPercent val="0"/>
          <c:showBubbleSize val="0"/>
        </c:dLbls>
        <c:gapWidth val="150"/>
        <c:overlap val="100"/>
        <c:axId val="180201728"/>
        <c:axId val="180318208"/>
      </c:barChart>
      <c:catAx>
        <c:axId val="180201728"/>
        <c:scaling>
          <c:orientation val="minMax"/>
        </c:scaling>
        <c:delete val="0"/>
        <c:axPos val="b"/>
        <c:majorTickMark val="out"/>
        <c:minorTickMark val="none"/>
        <c:tickLblPos val="nextTo"/>
        <c:txPr>
          <a:bodyPr/>
          <a:lstStyle/>
          <a:p>
            <a:pPr>
              <a:defRPr lang="en-US"/>
            </a:pPr>
            <a:endParaRPr lang="id-ID"/>
          </a:p>
        </c:txPr>
        <c:crossAx val="180318208"/>
        <c:crosses val="autoZero"/>
        <c:auto val="1"/>
        <c:lblAlgn val="ctr"/>
        <c:lblOffset val="100"/>
        <c:noMultiLvlLbl val="0"/>
      </c:catAx>
      <c:valAx>
        <c:axId val="180318208"/>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802017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dLbls>
            <c:dLbl>
              <c:idx val="0"/>
              <c:dLblPos val="inEnd"/>
              <c:showLegendKey val="0"/>
              <c:showVal val="1"/>
              <c:showCatName val="0"/>
              <c:showSerName val="0"/>
              <c:showPercent val="0"/>
              <c:showBubbleSize val="0"/>
            </c:dLbl>
            <c:dLbl>
              <c:idx val="1"/>
              <c:dLblPos val="inEnd"/>
              <c:showLegendKey val="0"/>
              <c:showVal val="1"/>
              <c:showCatName val="0"/>
              <c:showSerName val="0"/>
              <c:showPercent val="0"/>
              <c:showBubbleSize val="0"/>
            </c:dLbl>
            <c:dLbl>
              <c:idx val="2"/>
              <c:dLblPos val="inEnd"/>
              <c:showLegendKey val="0"/>
              <c:showVal val="1"/>
              <c:showCatName val="0"/>
              <c:showSerName val="0"/>
              <c:showPercent val="0"/>
              <c:showBubbleSize val="0"/>
            </c:dLbl>
            <c:dLbl>
              <c:idx val="3"/>
              <c:dLblPos val="inEnd"/>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4"/>
                <c:pt idx="0">
                  <c:v>Sklus I - 1</c:v>
                </c:pt>
                <c:pt idx="1">
                  <c:v>Siklus I - 2</c:v>
                </c:pt>
                <c:pt idx="2">
                  <c:v>Siklus II - 1</c:v>
                </c:pt>
                <c:pt idx="3">
                  <c:v>Siklus II - 2</c:v>
                </c:pt>
              </c:strCache>
            </c:strRef>
          </c:cat>
          <c:val>
            <c:numRef>
              <c:f>Sheet1!$B$2:$B$5</c:f>
              <c:numCache>
                <c:formatCode>General</c:formatCode>
                <c:ptCount val="4"/>
                <c:pt idx="0">
                  <c:v>4.5999999999999996</c:v>
                </c:pt>
                <c:pt idx="1">
                  <c:v>5.4</c:v>
                </c:pt>
                <c:pt idx="2">
                  <c:v>6.3</c:v>
                </c:pt>
                <c:pt idx="3">
                  <c:v>7.2</c:v>
                </c:pt>
              </c:numCache>
            </c:numRef>
          </c:val>
        </c:ser>
        <c:ser>
          <c:idx val="1"/>
          <c:order val="1"/>
          <c:tx>
            <c:strRef>
              <c:f>Sheet1!$C$1</c:f>
              <c:strCache>
                <c:ptCount val="1"/>
                <c:pt idx="0">
                  <c:v>Series 2</c:v>
                </c:pt>
              </c:strCache>
            </c:strRef>
          </c:tx>
          <c:invertIfNegative val="0"/>
          <c:cat>
            <c:strRef>
              <c:f>Sheet1!$A$2:$A$5</c:f>
              <c:strCache>
                <c:ptCount val="4"/>
                <c:pt idx="0">
                  <c:v>Sklus I - 1</c:v>
                </c:pt>
                <c:pt idx="1">
                  <c:v>Siklus I - 2</c:v>
                </c:pt>
                <c:pt idx="2">
                  <c:v>Siklus II - 1</c:v>
                </c:pt>
                <c:pt idx="3">
                  <c:v>Siklus II - 2</c:v>
                </c:pt>
              </c:strCache>
            </c:strRef>
          </c:cat>
          <c:val>
            <c:numRef>
              <c:f>Sheet1!$C$2:$C$5</c:f>
              <c:numCache>
                <c:formatCode>General</c:formatCode>
                <c:ptCount val="4"/>
              </c:numCache>
            </c:numRef>
          </c:val>
        </c:ser>
        <c:dLbls>
          <c:showLegendKey val="0"/>
          <c:showVal val="0"/>
          <c:showCatName val="0"/>
          <c:showSerName val="0"/>
          <c:showPercent val="0"/>
          <c:showBubbleSize val="0"/>
        </c:dLbls>
        <c:gapWidth val="150"/>
        <c:overlap val="100"/>
        <c:axId val="180343552"/>
        <c:axId val="180345088"/>
      </c:barChart>
      <c:catAx>
        <c:axId val="180343552"/>
        <c:scaling>
          <c:orientation val="minMax"/>
        </c:scaling>
        <c:delete val="0"/>
        <c:axPos val="b"/>
        <c:majorTickMark val="out"/>
        <c:minorTickMark val="none"/>
        <c:tickLblPos val="nextTo"/>
        <c:txPr>
          <a:bodyPr/>
          <a:lstStyle/>
          <a:p>
            <a:pPr>
              <a:defRPr lang="en-US"/>
            </a:pPr>
            <a:endParaRPr lang="id-ID"/>
          </a:p>
        </c:txPr>
        <c:crossAx val="180345088"/>
        <c:crosses val="autoZero"/>
        <c:auto val="1"/>
        <c:lblAlgn val="ctr"/>
        <c:lblOffset val="100"/>
        <c:noMultiLvlLbl val="0"/>
      </c:catAx>
      <c:valAx>
        <c:axId val="180345088"/>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80343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FBC0-43D2-4309-A159-FF1DB5CC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43</Pages>
  <Words>7214</Words>
  <Characters>41124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ass</cp:lastModifiedBy>
  <cp:revision>474</cp:revision>
  <cp:lastPrinted>2015-08-08T11:33:00Z</cp:lastPrinted>
  <dcterms:created xsi:type="dcterms:W3CDTF">2015-04-11T07:58:00Z</dcterms:created>
  <dcterms:modified xsi:type="dcterms:W3CDTF">2015-08-09T06:46:00Z</dcterms:modified>
</cp:coreProperties>
</file>