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72" w:rsidRPr="002C0472" w:rsidRDefault="002C0472" w:rsidP="002C0472">
      <w:pPr>
        <w:pStyle w:val="Heading1"/>
        <w:spacing w:line="480" w:lineRule="auto"/>
        <w:rPr>
          <w:rFonts w:asciiTheme="majorBidi" w:hAnsiTheme="majorBidi" w:cstheme="majorBidi"/>
          <w:sz w:val="24"/>
          <w:szCs w:val="24"/>
        </w:rPr>
      </w:pPr>
      <w:r w:rsidRPr="002C0472">
        <w:rPr>
          <w:rFonts w:asciiTheme="majorBidi" w:hAnsiTheme="majorBidi" w:cstheme="majorBidi"/>
          <w:sz w:val="24"/>
          <w:szCs w:val="24"/>
        </w:rPr>
        <w:t>BAB IV</w:t>
      </w:r>
    </w:p>
    <w:p w:rsidR="002C0472" w:rsidRPr="007C2402" w:rsidRDefault="007C2402" w:rsidP="002C0472">
      <w:pPr>
        <w:pStyle w:val="Heading1"/>
        <w:spacing w:line="480" w:lineRule="auto"/>
        <w:rPr>
          <w:rFonts w:asciiTheme="majorBidi" w:hAnsiTheme="majorBidi" w:cstheme="majorBidi"/>
          <w:sz w:val="24"/>
          <w:szCs w:val="24"/>
          <w:lang w:val="id-ID"/>
        </w:rPr>
      </w:pPr>
      <w:r>
        <w:rPr>
          <w:rFonts w:asciiTheme="majorBidi" w:hAnsiTheme="majorBidi" w:cstheme="majorBidi"/>
          <w:sz w:val="24"/>
          <w:szCs w:val="24"/>
          <w:lang w:val="id-ID"/>
        </w:rPr>
        <w:t>LAPORAN HASIL PENELITIAN</w:t>
      </w:r>
    </w:p>
    <w:p w:rsidR="002C0472" w:rsidRPr="002C0472" w:rsidRDefault="002C0472" w:rsidP="002C0472">
      <w:pPr>
        <w:bidi w:val="0"/>
        <w:spacing w:line="480" w:lineRule="auto"/>
        <w:jc w:val="center"/>
        <w:rPr>
          <w:rFonts w:asciiTheme="majorBidi" w:hAnsiTheme="majorBidi" w:cstheme="majorBidi"/>
          <w:sz w:val="24"/>
          <w:szCs w:val="24"/>
        </w:rPr>
      </w:pPr>
    </w:p>
    <w:p w:rsidR="002C0472" w:rsidRPr="002C0472" w:rsidRDefault="002C0472" w:rsidP="002C0472">
      <w:pPr>
        <w:pStyle w:val="Heading2"/>
        <w:numPr>
          <w:ilvl w:val="0"/>
          <w:numId w:val="4"/>
        </w:numPr>
        <w:tabs>
          <w:tab w:val="clear" w:pos="720"/>
          <w:tab w:val="left" w:pos="357"/>
        </w:tabs>
        <w:spacing w:line="480" w:lineRule="auto"/>
        <w:ind w:left="357" w:right="357" w:hanging="357"/>
        <w:rPr>
          <w:rFonts w:asciiTheme="majorBidi" w:hAnsiTheme="majorBidi" w:cstheme="majorBidi"/>
          <w:sz w:val="24"/>
          <w:szCs w:val="24"/>
        </w:rPr>
      </w:pPr>
      <w:r w:rsidRPr="002C0472">
        <w:rPr>
          <w:rFonts w:asciiTheme="majorBidi" w:hAnsiTheme="majorBidi" w:cstheme="majorBidi"/>
          <w:sz w:val="24"/>
          <w:szCs w:val="24"/>
        </w:rPr>
        <w:t>Deskripsi Setting Penelitian</w:t>
      </w:r>
    </w:p>
    <w:p w:rsidR="002C0472" w:rsidRPr="002C0472" w:rsidRDefault="002C0472" w:rsidP="00325B4E">
      <w:pPr>
        <w:pStyle w:val="FootnoteText"/>
        <w:spacing w:line="480" w:lineRule="auto"/>
        <w:ind w:firstLine="709"/>
        <w:jc w:val="lowKashida"/>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Penelitian tindakan kelas ini dilaksanakan di </w:t>
      </w:r>
      <w:r w:rsidR="00A61F03">
        <w:rPr>
          <w:rFonts w:asciiTheme="majorBidi" w:hAnsiTheme="majorBidi" w:cstheme="majorBidi"/>
          <w:spacing w:val="-2"/>
          <w:sz w:val="24"/>
          <w:szCs w:val="24"/>
          <w:lang w:val="id-ID"/>
        </w:rPr>
        <w:t>SDN Kapuh Tengah 2 Kecamatan Simpur Kabupaten Hulu Sungai Selatan</w:t>
      </w:r>
      <w:r w:rsidRPr="002C0472">
        <w:rPr>
          <w:rFonts w:asciiTheme="majorBidi" w:hAnsiTheme="majorBidi" w:cstheme="majorBidi"/>
          <w:spacing w:val="-2"/>
          <w:sz w:val="24"/>
          <w:szCs w:val="24"/>
          <w:lang w:val="id-ID"/>
        </w:rPr>
        <w:t xml:space="preserve">. Subjek dalam penelitian ini adalah siswa kelas IV yang berjumlah 11 orang. Adapun permasalahan dalam penelitian ini adalah masih banyak siswa yang belum mampu membaca Al-Qur’an dengan baik dan benar, untuk itu dilaksanakan tindakan kelas dalam upaya meningkatkan kemampuan siswa membaca Al-Qur’an melalui strategi </w:t>
      </w:r>
      <w:r w:rsidRPr="002C0472">
        <w:rPr>
          <w:rFonts w:asciiTheme="majorBidi" w:hAnsiTheme="majorBidi" w:cstheme="majorBidi"/>
          <w:i/>
          <w:iCs/>
          <w:spacing w:val="-2"/>
          <w:sz w:val="24"/>
          <w:szCs w:val="24"/>
          <w:lang w:val="id-ID"/>
        </w:rPr>
        <w:t>card sort</w:t>
      </w:r>
      <w:r w:rsidR="00D12069">
        <w:rPr>
          <w:rFonts w:asciiTheme="majorBidi" w:hAnsiTheme="majorBidi" w:cstheme="majorBidi"/>
          <w:spacing w:val="-2"/>
          <w:sz w:val="24"/>
          <w:szCs w:val="24"/>
          <w:lang w:val="id-ID"/>
        </w:rPr>
        <w:t>.</w:t>
      </w:r>
    </w:p>
    <w:p w:rsidR="002C0472" w:rsidRPr="002C0472" w:rsidRDefault="002C0472" w:rsidP="00D12069">
      <w:pPr>
        <w:pStyle w:val="FootnoteText"/>
        <w:spacing w:line="480" w:lineRule="auto"/>
        <w:ind w:firstLine="709"/>
        <w:jc w:val="lowKashida"/>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Tindakan kelas yang akan dilaksanakan dengan menerapkan strategi </w:t>
      </w:r>
      <w:r w:rsidRPr="002C0472">
        <w:rPr>
          <w:rFonts w:asciiTheme="majorBidi" w:hAnsiTheme="majorBidi" w:cstheme="majorBidi"/>
          <w:i/>
          <w:iCs/>
          <w:spacing w:val="-2"/>
          <w:sz w:val="24"/>
          <w:szCs w:val="24"/>
          <w:lang w:val="id-ID"/>
        </w:rPr>
        <w:t>card sort</w:t>
      </w:r>
      <w:r w:rsidRPr="002C0472">
        <w:rPr>
          <w:rFonts w:asciiTheme="majorBidi" w:hAnsiTheme="majorBidi" w:cstheme="majorBidi"/>
          <w:spacing w:val="-2"/>
          <w:sz w:val="24"/>
          <w:szCs w:val="24"/>
          <w:lang w:val="id-ID"/>
        </w:rPr>
        <w:t xml:space="preserve"> dalam pembelajaran membaca Al-Qur’an pada mata pelajaran pendidikan agama Islam dilakukan dengan dua cara sebagai berikut:</w:t>
      </w:r>
    </w:p>
    <w:p w:rsidR="002C0472" w:rsidRPr="002C0472" w:rsidRDefault="002C0472" w:rsidP="002C0472">
      <w:pPr>
        <w:pStyle w:val="FootnoteText"/>
        <w:numPr>
          <w:ilvl w:val="1"/>
          <w:numId w:val="4"/>
        </w:numPr>
        <w:tabs>
          <w:tab w:val="clear" w:pos="1440"/>
          <w:tab w:val="num" w:pos="709"/>
        </w:tabs>
        <w:spacing w:line="480" w:lineRule="auto"/>
        <w:ind w:left="714" w:hanging="357"/>
        <w:jc w:val="lowKashida"/>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Pengamatan langsung yang dilakukan peneliti terhadap kegiatan pembelajaran </w:t>
      </w:r>
      <w:r w:rsidRPr="002C0472">
        <w:rPr>
          <w:rFonts w:asciiTheme="majorBidi" w:hAnsiTheme="majorBidi" w:cstheme="majorBidi"/>
          <w:i/>
          <w:iCs/>
          <w:spacing w:val="-2"/>
          <w:sz w:val="24"/>
          <w:szCs w:val="24"/>
          <w:lang w:val="id-ID"/>
        </w:rPr>
        <w:t>membaca Al-Qur’an</w:t>
      </w:r>
      <w:r w:rsidRPr="002C0472">
        <w:rPr>
          <w:rFonts w:asciiTheme="majorBidi" w:hAnsiTheme="majorBidi" w:cstheme="majorBidi"/>
          <w:spacing w:val="-2"/>
          <w:sz w:val="24"/>
          <w:szCs w:val="24"/>
          <w:lang w:val="id-ID"/>
        </w:rPr>
        <w:t xml:space="preserve"> pada mata pelajaran pendidikan agama Islam melalui strategi </w:t>
      </w:r>
      <w:r w:rsidRPr="002C0472">
        <w:rPr>
          <w:rFonts w:asciiTheme="majorBidi" w:hAnsiTheme="majorBidi" w:cstheme="majorBidi"/>
          <w:i/>
          <w:iCs/>
          <w:spacing w:val="-2"/>
          <w:sz w:val="24"/>
          <w:szCs w:val="24"/>
          <w:lang w:val="id-ID"/>
        </w:rPr>
        <w:t>card sort</w:t>
      </w:r>
      <w:r w:rsidRPr="002C0472">
        <w:rPr>
          <w:rFonts w:asciiTheme="majorBidi" w:hAnsiTheme="majorBidi" w:cstheme="majorBidi"/>
          <w:spacing w:val="-2"/>
          <w:sz w:val="24"/>
          <w:szCs w:val="24"/>
          <w:lang w:val="id-ID"/>
        </w:rPr>
        <w:t>.</w:t>
      </w:r>
    </w:p>
    <w:p w:rsidR="002C0472" w:rsidRDefault="002C0472" w:rsidP="00325B4E">
      <w:pPr>
        <w:pStyle w:val="FootnoteText"/>
        <w:numPr>
          <w:ilvl w:val="1"/>
          <w:numId w:val="4"/>
        </w:numPr>
        <w:tabs>
          <w:tab w:val="clear" w:pos="1440"/>
          <w:tab w:val="num" w:pos="709"/>
        </w:tabs>
        <w:spacing w:line="480" w:lineRule="auto"/>
        <w:ind w:left="714" w:hanging="357"/>
        <w:jc w:val="lowKashida"/>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Pengamatan partisipasi yang dilakukan oleh guru teman sejawat untuk mengamati kegiatan pembelajaran 2 x (2x35 menit) siklus pertama dan  kedua sesuai dengan tahapan proses belajar mengajar di kelas.</w:t>
      </w:r>
    </w:p>
    <w:p w:rsidR="00325B4E" w:rsidRDefault="00325B4E" w:rsidP="00325B4E">
      <w:pPr>
        <w:pStyle w:val="FootnoteText"/>
        <w:spacing w:line="480" w:lineRule="auto"/>
        <w:ind w:left="714"/>
        <w:jc w:val="lowKashida"/>
        <w:rPr>
          <w:rFonts w:asciiTheme="majorBidi" w:hAnsiTheme="majorBidi" w:cstheme="majorBidi"/>
          <w:spacing w:val="-2"/>
          <w:sz w:val="24"/>
          <w:szCs w:val="24"/>
          <w:lang w:val="id-ID"/>
        </w:rPr>
      </w:pPr>
    </w:p>
    <w:p w:rsidR="002C0472" w:rsidRPr="002C0472" w:rsidRDefault="002C0472" w:rsidP="002C0472">
      <w:pPr>
        <w:pStyle w:val="Heading2"/>
        <w:numPr>
          <w:ilvl w:val="0"/>
          <w:numId w:val="4"/>
        </w:numPr>
        <w:tabs>
          <w:tab w:val="clear" w:pos="720"/>
          <w:tab w:val="left" w:pos="357"/>
        </w:tabs>
        <w:spacing w:line="480" w:lineRule="auto"/>
        <w:ind w:left="357" w:right="357" w:hanging="357"/>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Gambaran Umum Lokasi Penelitian</w:t>
      </w:r>
    </w:p>
    <w:p w:rsidR="002C0472" w:rsidRPr="002C0472" w:rsidRDefault="002C0472" w:rsidP="00D12069">
      <w:pPr>
        <w:pStyle w:val="FootnoteText"/>
        <w:spacing w:line="480" w:lineRule="auto"/>
        <w:ind w:firstLine="709"/>
        <w:jc w:val="lowKashida"/>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id-ID"/>
        </w:rPr>
        <w:t xml:space="preserve">Penelitian ini berlokasi di </w:t>
      </w:r>
      <w:r w:rsidR="00A61F03">
        <w:rPr>
          <w:rFonts w:asciiTheme="majorBidi" w:hAnsiTheme="majorBidi" w:cstheme="majorBidi"/>
          <w:spacing w:val="-2"/>
          <w:sz w:val="24"/>
          <w:szCs w:val="24"/>
          <w:lang w:val="id-ID"/>
        </w:rPr>
        <w:t>SDN Kapuh Tengah 2 Kecamatan Simpur Kabupaten Hulu Sungai Selatan</w:t>
      </w:r>
      <w:r w:rsidRPr="002C0472">
        <w:rPr>
          <w:rFonts w:asciiTheme="majorBidi" w:hAnsiTheme="majorBidi" w:cstheme="majorBidi"/>
          <w:spacing w:val="-2"/>
          <w:sz w:val="24"/>
          <w:szCs w:val="24"/>
          <w:lang w:val="id-ID"/>
        </w:rPr>
        <w:t xml:space="preserve"> yang merupakan sebuah lembaga pendidikan </w:t>
      </w:r>
      <w:r w:rsidRPr="002C0472">
        <w:rPr>
          <w:rFonts w:asciiTheme="majorBidi" w:hAnsiTheme="majorBidi" w:cstheme="majorBidi"/>
          <w:spacing w:val="-2"/>
          <w:sz w:val="24"/>
          <w:szCs w:val="24"/>
          <w:lang w:val="id-ID"/>
        </w:rPr>
        <w:lastRenderedPageBreak/>
        <w:t xml:space="preserve">formal yang berada di bawah naungan Kementerian Pendidikan Nasional Kabupaten </w:t>
      </w:r>
      <w:r w:rsidR="000E0398">
        <w:rPr>
          <w:rFonts w:asciiTheme="majorBidi" w:hAnsiTheme="majorBidi" w:cstheme="majorBidi"/>
          <w:spacing w:val="-2"/>
          <w:sz w:val="24"/>
          <w:szCs w:val="24"/>
          <w:lang w:val="id-ID"/>
        </w:rPr>
        <w:t>Hulu Sungai Selatan</w:t>
      </w:r>
      <w:r w:rsidRPr="002C0472">
        <w:rPr>
          <w:rFonts w:asciiTheme="majorBidi" w:hAnsiTheme="majorBidi" w:cstheme="majorBidi"/>
          <w:spacing w:val="-2"/>
          <w:sz w:val="24"/>
          <w:szCs w:val="24"/>
          <w:lang w:val="id-ID"/>
        </w:rPr>
        <w:t xml:space="preserve">. </w:t>
      </w:r>
      <w:r w:rsidRPr="002C0472">
        <w:rPr>
          <w:rFonts w:asciiTheme="majorBidi" w:hAnsiTheme="majorBidi" w:cstheme="majorBidi"/>
          <w:spacing w:val="-2"/>
          <w:sz w:val="24"/>
          <w:szCs w:val="24"/>
          <w:lang w:val="sv-SE"/>
        </w:rPr>
        <w:t>Adapun mengenai gambaran umum lokasi penelitian dapat dilihat pada uraian di bawah ini:</w:t>
      </w:r>
    </w:p>
    <w:p w:rsidR="002C0472" w:rsidRPr="00446A4A" w:rsidRDefault="002C0472" w:rsidP="00446A4A">
      <w:pPr>
        <w:pStyle w:val="FootnoteText"/>
        <w:numPr>
          <w:ilvl w:val="0"/>
          <w:numId w:val="3"/>
        </w:numPr>
        <w:tabs>
          <w:tab w:val="clear" w:pos="700"/>
          <w:tab w:val="num" w:pos="851"/>
        </w:tabs>
        <w:ind w:left="851" w:hanging="425"/>
        <w:jc w:val="lowKashida"/>
        <w:rPr>
          <w:rFonts w:asciiTheme="majorBidi" w:hAnsiTheme="majorBidi" w:cstheme="majorBidi"/>
          <w:spacing w:val="-6"/>
          <w:sz w:val="24"/>
          <w:szCs w:val="24"/>
          <w:lang w:val="sv-SE"/>
        </w:rPr>
      </w:pPr>
      <w:r w:rsidRPr="00446A4A">
        <w:rPr>
          <w:rFonts w:asciiTheme="majorBidi" w:hAnsiTheme="majorBidi" w:cstheme="majorBidi"/>
          <w:spacing w:val="-6"/>
          <w:sz w:val="24"/>
          <w:szCs w:val="24"/>
          <w:lang w:val="sv-SE"/>
        </w:rPr>
        <w:t xml:space="preserve">Sejarah Singkat Berdirinya </w:t>
      </w:r>
      <w:r w:rsidR="000E0398" w:rsidRPr="00446A4A">
        <w:rPr>
          <w:rFonts w:asciiTheme="majorBidi" w:hAnsiTheme="majorBidi" w:cstheme="majorBidi"/>
          <w:spacing w:val="-2"/>
          <w:sz w:val="24"/>
          <w:szCs w:val="24"/>
          <w:lang w:val="id-ID"/>
        </w:rPr>
        <w:t>SDN Kapuh Tengah 2 Kecamatan Simpur Kabupaten Hulu Sungai Selatan</w:t>
      </w:r>
    </w:p>
    <w:p w:rsidR="002C0472" w:rsidRDefault="002C0472" w:rsidP="002C0472">
      <w:pPr>
        <w:bidi w:val="0"/>
        <w:rPr>
          <w:rFonts w:asciiTheme="majorBidi" w:hAnsiTheme="majorBidi" w:cstheme="majorBidi"/>
          <w:b/>
          <w:bCs/>
          <w:sz w:val="24"/>
          <w:szCs w:val="24"/>
          <w:lang w:val="id-ID"/>
        </w:rPr>
      </w:pPr>
    </w:p>
    <w:p w:rsidR="000E0398" w:rsidRDefault="00446A4A" w:rsidP="00446A4A">
      <w:pPr>
        <w:bidi w:val="0"/>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SDN Kapuh Tengah 2 berlokasi di Desa Kapuh Tengah Kecamatan Simpur Kabupaten Hulu Sungai Selatan. SDN Kapuh Tengah didirikan pada akhir tahun 1982 dan diberi nama “SEKOLAH DASAR BERKAT KURNIA.” Kemudian, pada tahun 1983 diresmikan, dan di tahun 1984 nama sekolah diganti dengan “SDN Kapuh Tengah 2.</w:t>
      </w:r>
    </w:p>
    <w:p w:rsidR="00446A4A" w:rsidRDefault="00446A4A" w:rsidP="00446A4A">
      <w:pPr>
        <w:bidi w:val="0"/>
        <w:spacing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Adapun yang pernah menjabat menjadi kepala sekolah di SDN Kapuh Tengah 2 di antaranya:</w:t>
      </w:r>
    </w:p>
    <w:p w:rsidR="00446A4A" w:rsidRDefault="00446A4A" w:rsidP="00446A4A">
      <w:pPr>
        <w:pStyle w:val="ListParagraph"/>
        <w:numPr>
          <w:ilvl w:val="4"/>
          <w:numId w:val="4"/>
        </w:numPr>
        <w:tabs>
          <w:tab w:val="clear" w:pos="3600"/>
          <w:tab w:val="num" w:pos="1276"/>
        </w:tabs>
        <w:spacing w:line="480" w:lineRule="auto"/>
        <w:ind w:left="1276" w:hanging="425"/>
        <w:jc w:val="both"/>
        <w:rPr>
          <w:rFonts w:asciiTheme="majorBidi" w:hAnsiTheme="majorBidi" w:cstheme="majorBidi"/>
          <w:lang w:val="id-ID"/>
        </w:rPr>
      </w:pPr>
      <w:r>
        <w:rPr>
          <w:rFonts w:asciiTheme="majorBidi" w:hAnsiTheme="majorBidi" w:cstheme="majorBidi"/>
          <w:lang w:val="id-ID"/>
        </w:rPr>
        <w:t>Materani dari tahun 1983 sampai dengan tahun 1995.</w:t>
      </w:r>
    </w:p>
    <w:p w:rsidR="00446A4A" w:rsidRDefault="00446A4A" w:rsidP="00446A4A">
      <w:pPr>
        <w:pStyle w:val="ListParagraph"/>
        <w:numPr>
          <w:ilvl w:val="4"/>
          <w:numId w:val="4"/>
        </w:numPr>
        <w:tabs>
          <w:tab w:val="clear" w:pos="3600"/>
          <w:tab w:val="num" w:pos="1276"/>
        </w:tabs>
        <w:spacing w:line="480" w:lineRule="auto"/>
        <w:ind w:left="1276" w:hanging="425"/>
        <w:jc w:val="both"/>
        <w:rPr>
          <w:rFonts w:asciiTheme="majorBidi" w:hAnsiTheme="majorBidi" w:cstheme="majorBidi"/>
          <w:lang w:val="id-ID"/>
        </w:rPr>
      </w:pPr>
      <w:r>
        <w:rPr>
          <w:rFonts w:asciiTheme="majorBidi" w:hAnsiTheme="majorBidi" w:cstheme="majorBidi"/>
          <w:lang w:val="id-ID"/>
        </w:rPr>
        <w:t>H. Husni dari tahun 1996 sampai dengan tahun 2000.</w:t>
      </w:r>
    </w:p>
    <w:p w:rsidR="00446A4A" w:rsidRDefault="00446A4A" w:rsidP="00446A4A">
      <w:pPr>
        <w:pStyle w:val="ListParagraph"/>
        <w:numPr>
          <w:ilvl w:val="4"/>
          <w:numId w:val="4"/>
        </w:numPr>
        <w:tabs>
          <w:tab w:val="clear" w:pos="3600"/>
          <w:tab w:val="num" w:pos="1276"/>
        </w:tabs>
        <w:spacing w:line="480" w:lineRule="auto"/>
        <w:ind w:left="1276" w:hanging="425"/>
        <w:jc w:val="both"/>
        <w:rPr>
          <w:rFonts w:asciiTheme="majorBidi" w:hAnsiTheme="majorBidi" w:cstheme="majorBidi"/>
          <w:lang w:val="id-ID"/>
        </w:rPr>
      </w:pPr>
      <w:r>
        <w:rPr>
          <w:rFonts w:asciiTheme="majorBidi" w:hAnsiTheme="majorBidi" w:cstheme="majorBidi"/>
          <w:lang w:val="id-ID"/>
        </w:rPr>
        <w:t>Heni Elyah dari tahun 2001 sampai dengan tahun 2006.</w:t>
      </w:r>
    </w:p>
    <w:p w:rsidR="00446A4A" w:rsidRDefault="00446A4A" w:rsidP="00446A4A">
      <w:pPr>
        <w:pStyle w:val="ListParagraph"/>
        <w:numPr>
          <w:ilvl w:val="4"/>
          <w:numId w:val="4"/>
        </w:numPr>
        <w:tabs>
          <w:tab w:val="clear" w:pos="3600"/>
          <w:tab w:val="num" w:pos="1276"/>
        </w:tabs>
        <w:spacing w:line="480" w:lineRule="auto"/>
        <w:ind w:left="1276" w:hanging="425"/>
        <w:jc w:val="both"/>
        <w:rPr>
          <w:rFonts w:asciiTheme="majorBidi" w:hAnsiTheme="majorBidi" w:cstheme="majorBidi"/>
          <w:lang w:val="id-ID"/>
        </w:rPr>
      </w:pPr>
      <w:r>
        <w:rPr>
          <w:rFonts w:asciiTheme="majorBidi" w:hAnsiTheme="majorBidi" w:cstheme="majorBidi"/>
          <w:lang w:val="id-ID"/>
        </w:rPr>
        <w:t>Musliani dari tahun 2006 sampai dengan tahun 2008.</w:t>
      </w:r>
    </w:p>
    <w:p w:rsidR="00446A4A" w:rsidRDefault="00446A4A" w:rsidP="00446A4A">
      <w:pPr>
        <w:pStyle w:val="ListParagraph"/>
        <w:numPr>
          <w:ilvl w:val="4"/>
          <w:numId w:val="4"/>
        </w:numPr>
        <w:tabs>
          <w:tab w:val="clear" w:pos="3600"/>
          <w:tab w:val="num" w:pos="1276"/>
        </w:tabs>
        <w:spacing w:line="480" w:lineRule="auto"/>
        <w:ind w:left="1276" w:hanging="425"/>
        <w:jc w:val="both"/>
        <w:rPr>
          <w:rFonts w:asciiTheme="majorBidi" w:hAnsiTheme="majorBidi" w:cstheme="majorBidi"/>
          <w:lang w:val="id-ID"/>
        </w:rPr>
      </w:pPr>
      <w:r>
        <w:rPr>
          <w:rFonts w:asciiTheme="majorBidi" w:hAnsiTheme="majorBidi" w:cstheme="majorBidi"/>
          <w:lang w:val="id-ID"/>
        </w:rPr>
        <w:t>Hj. Ainun Marfuah, S.Pd dari tahun 2008 sampai dengan sekarang.</w:t>
      </w:r>
    </w:p>
    <w:p w:rsidR="009076BB" w:rsidRDefault="009076BB" w:rsidP="009076BB">
      <w:pPr>
        <w:pStyle w:val="ListParagraph"/>
        <w:numPr>
          <w:ilvl w:val="1"/>
          <w:numId w:val="4"/>
        </w:numPr>
        <w:tabs>
          <w:tab w:val="clear" w:pos="1440"/>
          <w:tab w:val="num" w:pos="851"/>
        </w:tabs>
        <w:spacing w:line="480" w:lineRule="auto"/>
        <w:ind w:left="851" w:hanging="425"/>
        <w:jc w:val="both"/>
        <w:rPr>
          <w:rFonts w:asciiTheme="majorBidi" w:hAnsiTheme="majorBidi" w:cstheme="majorBidi"/>
          <w:lang w:val="id-ID"/>
        </w:rPr>
      </w:pPr>
      <w:r>
        <w:rPr>
          <w:rFonts w:asciiTheme="majorBidi" w:hAnsiTheme="majorBidi" w:cstheme="majorBidi"/>
          <w:lang w:val="id-ID"/>
        </w:rPr>
        <w:t>Keadaan Kepala Sekolah dan Dewan Guru SDN Kapuh Tengah 2 Kecamatan Simpur Kabupaten Hulu Sungai Selatan</w:t>
      </w:r>
    </w:p>
    <w:p w:rsidR="009076BB" w:rsidRDefault="009076BB" w:rsidP="007342AD">
      <w:pPr>
        <w:bidi w:val="0"/>
        <w:spacing w:line="480" w:lineRule="auto"/>
        <w:ind w:left="426" w:firstLine="708"/>
        <w:jc w:val="both"/>
        <w:rPr>
          <w:rFonts w:asciiTheme="majorBidi" w:hAnsiTheme="majorBidi" w:cstheme="majorBidi"/>
          <w:sz w:val="24"/>
          <w:szCs w:val="24"/>
          <w:lang w:val="id-ID"/>
        </w:rPr>
      </w:pPr>
      <w:r w:rsidRPr="009076BB">
        <w:rPr>
          <w:rFonts w:asciiTheme="majorBidi" w:hAnsiTheme="majorBidi" w:cstheme="majorBidi"/>
          <w:sz w:val="24"/>
          <w:szCs w:val="24"/>
          <w:lang w:val="id-ID"/>
        </w:rPr>
        <w:t xml:space="preserve">Keadaan Kepala </w:t>
      </w:r>
      <w:r>
        <w:rPr>
          <w:rFonts w:asciiTheme="majorBidi" w:hAnsiTheme="majorBidi" w:cstheme="majorBidi"/>
          <w:sz w:val="24"/>
          <w:szCs w:val="24"/>
          <w:lang w:val="id-ID"/>
        </w:rPr>
        <w:t xml:space="preserve">Sekolah dan Dewan </w:t>
      </w:r>
      <w:r w:rsidR="007342AD">
        <w:rPr>
          <w:rFonts w:asciiTheme="majorBidi" w:hAnsiTheme="majorBidi" w:cstheme="majorBidi"/>
          <w:sz w:val="24"/>
          <w:szCs w:val="24"/>
          <w:lang w:val="id-ID"/>
        </w:rPr>
        <w:t>Guru SDN Kapuh Tengah 2 Kecamatan Simpur Kabupaten Hulu Sungai Selatan pada tahun pelajaran 2013/2014 sebanyak 9 (sembilan) orang. Untuk lebih jelasnya dapat dilihat pada tabel berikut:</w:t>
      </w:r>
    </w:p>
    <w:p w:rsidR="00325B4E" w:rsidRDefault="00325B4E" w:rsidP="00325B4E">
      <w:pPr>
        <w:bidi w:val="0"/>
        <w:spacing w:line="480" w:lineRule="auto"/>
        <w:ind w:left="426" w:firstLine="708"/>
        <w:jc w:val="both"/>
        <w:rPr>
          <w:rFonts w:asciiTheme="majorBidi" w:hAnsiTheme="majorBidi" w:cstheme="majorBidi"/>
          <w:sz w:val="24"/>
          <w:szCs w:val="24"/>
          <w:lang w:val="id-ID"/>
        </w:rPr>
      </w:pPr>
    </w:p>
    <w:p w:rsidR="007342AD" w:rsidRDefault="007342AD" w:rsidP="007342AD">
      <w:pPr>
        <w:bidi w:val="0"/>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Tabel 4.1 Keadaan Kepala Sekolah dan Dewan Guru SDN Kapuh Te</w:t>
      </w:r>
      <w:r w:rsidR="004D7417">
        <w:rPr>
          <w:rFonts w:asciiTheme="majorBidi" w:hAnsiTheme="majorBidi" w:cstheme="majorBidi"/>
          <w:sz w:val="24"/>
          <w:szCs w:val="24"/>
          <w:lang w:val="id-ID"/>
        </w:rPr>
        <w:t>ngah 2</w:t>
      </w:r>
    </w:p>
    <w:tbl>
      <w:tblPr>
        <w:tblStyle w:val="TableGrid"/>
        <w:tblW w:w="7512" w:type="dxa"/>
        <w:tblInd w:w="534" w:type="dxa"/>
        <w:tblLook w:val="04A0"/>
      </w:tblPr>
      <w:tblGrid>
        <w:gridCol w:w="570"/>
        <w:gridCol w:w="3966"/>
        <w:gridCol w:w="2976"/>
      </w:tblGrid>
      <w:tr w:rsidR="004D7417" w:rsidTr="004D7417">
        <w:tc>
          <w:tcPr>
            <w:tcW w:w="570" w:type="dxa"/>
          </w:tcPr>
          <w:p w:rsidR="004D7417" w:rsidRPr="004C3B63" w:rsidRDefault="004D7417" w:rsidP="004D7417">
            <w:pPr>
              <w:bidi w:val="0"/>
              <w:jc w:val="center"/>
              <w:rPr>
                <w:rFonts w:asciiTheme="majorBidi" w:hAnsiTheme="majorBidi" w:cstheme="majorBidi"/>
                <w:b/>
                <w:bCs/>
                <w:sz w:val="24"/>
                <w:szCs w:val="24"/>
                <w:lang w:val="id-ID"/>
              </w:rPr>
            </w:pPr>
            <w:r w:rsidRPr="004C3B63">
              <w:rPr>
                <w:rFonts w:asciiTheme="majorBidi" w:hAnsiTheme="majorBidi" w:cstheme="majorBidi"/>
                <w:b/>
                <w:bCs/>
                <w:sz w:val="24"/>
                <w:szCs w:val="24"/>
                <w:lang w:val="id-ID"/>
              </w:rPr>
              <w:t>No.</w:t>
            </w:r>
          </w:p>
        </w:tc>
        <w:tc>
          <w:tcPr>
            <w:tcW w:w="3966" w:type="dxa"/>
          </w:tcPr>
          <w:p w:rsidR="004D7417" w:rsidRPr="004C3B63" w:rsidRDefault="004D7417" w:rsidP="004D7417">
            <w:pPr>
              <w:bidi w:val="0"/>
              <w:jc w:val="center"/>
              <w:rPr>
                <w:rFonts w:asciiTheme="majorBidi" w:hAnsiTheme="majorBidi" w:cstheme="majorBidi"/>
                <w:b/>
                <w:bCs/>
                <w:sz w:val="24"/>
                <w:szCs w:val="24"/>
                <w:lang w:val="id-ID"/>
              </w:rPr>
            </w:pPr>
            <w:r w:rsidRPr="004C3B63">
              <w:rPr>
                <w:rFonts w:asciiTheme="majorBidi" w:hAnsiTheme="majorBidi" w:cstheme="majorBidi"/>
                <w:b/>
                <w:bCs/>
                <w:sz w:val="24"/>
                <w:szCs w:val="24"/>
                <w:lang w:val="id-ID"/>
              </w:rPr>
              <w:t>Nama</w:t>
            </w:r>
            <w:r w:rsidR="00623FB7" w:rsidRPr="004C3B63">
              <w:rPr>
                <w:rFonts w:asciiTheme="majorBidi" w:hAnsiTheme="majorBidi" w:cstheme="majorBidi"/>
                <w:b/>
                <w:bCs/>
                <w:sz w:val="24"/>
                <w:szCs w:val="24"/>
                <w:lang w:val="id-ID"/>
              </w:rPr>
              <w:t>/NIP</w:t>
            </w:r>
          </w:p>
        </w:tc>
        <w:tc>
          <w:tcPr>
            <w:tcW w:w="2976" w:type="dxa"/>
          </w:tcPr>
          <w:p w:rsidR="004D7417" w:rsidRPr="004C3B63" w:rsidRDefault="004D7417" w:rsidP="004D7417">
            <w:pPr>
              <w:bidi w:val="0"/>
              <w:jc w:val="center"/>
              <w:rPr>
                <w:rFonts w:asciiTheme="majorBidi" w:hAnsiTheme="majorBidi" w:cstheme="majorBidi"/>
                <w:b/>
                <w:bCs/>
                <w:sz w:val="24"/>
                <w:szCs w:val="24"/>
                <w:lang w:val="id-ID"/>
              </w:rPr>
            </w:pPr>
            <w:r w:rsidRPr="004C3B63">
              <w:rPr>
                <w:rFonts w:asciiTheme="majorBidi" w:hAnsiTheme="majorBidi" w:cstheme="majorBidi"/>
                <w:b/>
                <w:bCs/>
                <w:sz w:val="24"/>
                <w:szCs w:val="24"/>
                <w:lang w:val="id-ID"/>
              </w:rPr>
              <w:t>Jabatan</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1.</w:t>
            </w:r>
          </w:p>
        </w:tc>
        <w:tc>
          <w:tcPr>
            <w:tcW w:w="3966" w:type="dxa"/>
          </w:tcPr>
          <w:p w:rsidR="004D7417" w:rsidRPr="004C3B63" w:rsidRDefault="004D7417"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Hj. Ainun Marfuah, S.Pd</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19601005 198503 2 006</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Kepala Sekola</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2.</w:t>
            </w:r>
          </w:p>
        </w:tc>
        <w:tc>
          <w:tcPr>
            <w:tcW w:w="3966" w:type="dxa"/>
          </w:tcPr>
          <w:p w:rsidR="004D7417" w:rsidRPr="004C3B63" w:rsidRDefault="004D7417"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Endang</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19540124 198009 2 001</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Guru Kelas I</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3.</w:t>
            </w:r>
          </w:p>
        </w:tc>
        <w:tc>
          <w:tcPr>
            <w:tcW w:w="3966" w:type="dxa"/>
          </w:tcPr>
          <w:p w:rsidR="004D7417" w:rsidRPr="004C3B63" w:rsidRDefault="004D7417"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Hj. Rusniah, A.Ma</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19570712 198305 2 001</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Guru Kelas II</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4.</w:t>
            </w:r>
          </w:p>
        </w:tc>
        <w:tc>
          <w:tcPr>
            <w:tcW w:w="3966" w:type="dxa"/>
          </w:tcPr>
          <w:p w:rsidR="004D7417" w:rsidRPr="004C3B63" w:rsidRDefault="004D7417"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Hj. S</w:t>
            </w:r>
            <w:r w:rsidR="004C3B63" w:rsidRPr="004C3B63">
              <w:rPr>
                <w:rFonts w:asciiTheme="majorBidi" w:hAnsiTheme="majorBidi" w:cstheme="majorBidi"/>
                <w:sz w:val="24"/>
                <w:szCs w:val="24"/>
                <w:lang w:val="id-ID"/>
              </w:rPr>
              <w:t>i</w:t>
            </w:r>
            <w:r w:rsidRPr="004C3B63">
              <w:rPr>
                <w:rFonts w:asciiTheme="majorBidi" w:hAnsiTheme="majorBidi" w:cstheme="majorBidi"/>
                <w:sz w:val="24"/>
                <w:szCs w:val="24"/>
                <w:lang w:val="id-ID"/>
              </w:rPr>
              <w:t>t</w:t>
            </w:r>
            <w:r w:rsidR="004C3B63" w:rsidRPr="004C3B63">
              <w:rPr>
                <w:rFonts w:asciiTheme="majorBidi" w:hAnsiTheme="majorBidi" w:cstheme="majorBidi"/>
                <w:sz w:val="24"/>
                <w:szCs w:val="24"/>
                <w:lang w:val="id-ID"/>
              </w:rPr>
              <w:t>i</w:t>
            </w:r>
            <w:r w:rsidRPr="004C3B63">
              <w:rPr>
                <w:rFonts w:asciiTheme="majorBidi" w:hAnsiTheme="majorBidi" w:cstheme="majorBidi"/>
                <w:sz w:val="24"/>
                <w:szCs w:val="24"/>
                <w:lang w:val="id-ID"/>
              </w:rPr>
              <w:t xml:space="preserve"> Mariani, A.Ma.Pd</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19640609 198305 2 006</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Guru Kelas III</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5.</w:t>
            </w:r>
          </w:p>
        </w:tc>
        <w:tc>
          <w:tcPr>
            <w:tcW w:w="3966" w:type="dxa"/>
          </w:tcPr>
          <w:p w:rsidR="004D7417" w:rsidRPr="004C3B63" w:rsidRDefault="004D7417"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 xml:space="preserve">Hj. Rabiatul Adawiyah, </w:t>
            </w:r>
            <w:r w:rsidR="004C3B63" w:rsidRPr="004C3B63">
              <w:rPr>
                <w:rFonts w:asciiTheme="majorBidi" w:hAnsiTheme="majorBidi" w:cstheme="majorBidi"/>
                <w:sz w:val="24"/>
                <w:szCs w:val="24"/>
                <w:lang w:val="id-ID"/>
              </w:rPr>
              <w:t>A.Ma.Pd</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19630708 199007 2 001</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Guru Kelas IV</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6.</w:t>
            </w:r>
          </w:p>
        </w:tc>
        <w:tc>
          <w:tcPr>
            <w:tcW w:w="3966" w:type="dxa"/>
          </w:tcPr>
          <w:p w:rsidR="004D7417" w:rsidRPr="004C3B63" w:rsidRDefault="004D7417"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Suriadi, A.Ma.Pd</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19630218 198406 1 001</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Guru Kelas V</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7.</w:t>
            </w:r>
          </w:p>
        </w:tc>
        <w:tc>
          <w:tcPr>
            <w:tcW w:w="3966" w:type="dxa"/>
          </w:tcPr>
          <w:p w:rsidR="004D7417" w:rsidRPr="004C3B63" w:rsidRDefault="004D7417"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Mar</w:t>
            </w:r>
            <w:r w:rsidR="004C3B63" w:rsidRPr="004C3B63">
              <w:rPr>
                <w:rFonts w:asciiTheme="majorBidi" w:hAnsiTheme="majorBidi" w:cstheme="majorBidi"/>
                <w:sz w:val="24"/>
                <w:szCs w:val="24"/>
                <w:lang w:val="id-ID"/>
              </w:rPr>
              <w:t>’</w:t>
            </w:r>
            <w:r w:rsidRPr="004C3B63">
              <w:rPr>
                <w:rFonts w:asciiTheme="majorBidi" w:hAnsiTheme="majorBidi" w:cstheme="majorBidi"/>
                <w:sz w:val="24"/>
                <w:szCs w:val="24"/>
                <w:lang w:val="id-ID"/>
              </w:rPr>
              <w:t>i, S.Pd</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19670717 198903 1 016</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Guru Kelas VI</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8.</w:t>
            </w:r>
          </w:p>
        </w:tc>
        <w:tc>
          <w:tcPr>
            <w:tcW w:w="3966" w:type="dxa"/>
          </w:tcPr>
          <w:p w:rsidR="004D7417" w:rsidRPr="004C3B63" w:rsidRDefault="004C3B63"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Su</w:t>
            </w:r>
            <w:r w:rsidR="004D7417" w:rsidRPr="004C3B63">
              <w:rPr>
                <w:rFonts w:asciiTheme="majorBidi" w:hAnsiTheme="majorBidi" w:cstheme="majorBidi"/>
                <w:sz w:val="24"/>
                <w:szCs w:val="24"/>
                <w:lang w:val="id-ID"/>
              </w:rPr>
              <w:t>aibatul Aslamiah</w:t>
            </w:r>
            <w:r w:rsidRPr="004C3B63">
              <w:rPr>
                <w:rFonts w:asciiTheme="majorBidi" w:hAnsiTheme="majorBidi" w:cstheme="majorBidi"/>
                <w:sz w:val="24"/>
                <w:szCs w:val="24"/>
                <w:lang w:val="id-ID"/>
              </w:rPr>
              <w:t>, A.Ma.Pd</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19610704 198503 2 010</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Olah Raga Kelas I – VI</w:t>
            </w:r>
          </w:p>
        </w:tc>
      </w:tr>
      <w:tr w:rsidR="004D7417" w:rsidTr="004C3B63">
        <w:tc>
          <w:tcPr>
            <w:tcW w:w="570" w:type="dxa"/>
            <w:vAlign w:val="center"/>
          </w:tcPr>
          <w:p w:rsidR="004D7417" w:rsidRPr="004C3B63" w:rsidRDefault="00B64AB8" w:rsidP="004C3B63">
            <w:pPr>
              <w:bidi w:val="0"/>
              <w:jc w:val="center"/>
              <w:rPr>
                <w:rFonts w:asciiTheme="majorBidi" w:hAnsiTheme="majorBidi" w:cstheme="majorBidi"/>
                <w:sz w:val="24"/>
                <w:szCs w:val="24"/>
                <w:lang w:val="id-ID"/>
              </w:rPr>
            </w:pPr>
            <w:r w:rsidRPr="004C3B63">
              <w:rPr>
                <w:rFonts w:asciiTheme="majorBidi" w:hAnsiTheme="majorBidi" w:cstheme="majorBidi"/>
                <w:sz w:val="24"/>
                <w:szCs w:val="24"/>
                <w:lang w:val="id-ID"/>
              </w:rPr>
              <w:t>9.</w:t>
            </w:r>
          </w:p>
        </w:tc>
        <w:tc>
          <w:tcPr>
            <w:tcW w:w="3966" w:type="dxa"/>
          </w:tcPr>
          <w:p w:rsidR="004D7417" w:rsidRPr="004C3B63" w:rsidRDefault="004D7417" w:rsidP="004D7417">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H. Fahrurazi, A.Ma</w:t>
            </w:r>
          </w:p>
          <w:p w:rsidR="004C3B63" w:rsidRPr="004C3B63" w:rsidRDefault="004C3B63" w:rsidP="004C3B63">
            <w:pPr>
              <w:bidi w:val="0"/>
              <w:jc w:val="both"/>
              <w:rPr>
                <w:rFonts w:asciiTheme="majorBidi" w:hAnsiTheme="majorBidi" w:cstheme="majorBidi"/>
                <w:sz w:val="24"/>
                <w:szCs w:val="24"/>
                <w:lang w:val="id-ID"/>
              </w:rPr>
            </w:pPr>
            <w:r w:rsidRPr="004C3B63">
              <w:rPr>
                <w:rFonts w:asciiTheme="majorBidi" w:hAnsiTheme="majorBidi" w:cstheme="majorBidi"/>
                <w:sz w:val="24"/>
                <w:szCs w:val="24"/>
                <w:lang w:val="id-ID"/>
              </w:rPr>
              <w:t xml:space="preserve">19600205 198002 1 002 </w:t>
            </w:r>
          </w:p>
        </w:tc>
        <w:tc>
          <w:tcPr>
            <w:tcW w:w="2976" w:type="dxa"/>
            <w:vAlign w:val="center"/>
          </w:tcPr>
          <w:p w:rsidR="004D7417" w:rsidRPr="004C3B63" w:rsidRDefault="00B64AB8" w:rsidP="004C3B63">
            <w:pPr>
              <w:bidi w:val="0"/>
              <w:rPr>
                <w:rFonts w:asciiTheme="majorBidi" w:hAnsiTheme="majorBidi" w:cstheme="majorBidi"/>
                <w:sz w:val="24"/>
                <w:szCs w:val="24"/>
                <w:lang w:val="id-ID"/>
              </w:rPr>
            </w:pPr>
            <w:r w:rsidRPr="004C3B63">
              <w:rPr>
                <w:rFonts w:asciiTheme="majorBidi" w:hAnsiTheme="majorBidi" w:cstheme="majorBidi"/>
                <w:sz w:val="24"/>
                <w:szCs w:val="24"/>
                <w:lang w:val="id-ID"/>
              </w:rPr>
              <w:t>Guru PAI Kelas I – VI</w:t>
            </w:r>
          </w:p>
        </w:tc>
      </w:tr>
    </w:tbl>
    <w:p w:rsidR="004D7417" w:rsidRDefault="00325B4E" w:rsidP="004D7417">
      <w:pPr>
        <w:bidi w:val="0"/>
        <w:ind w:left="426"/>
        <w:jc w:val="both"/>
        <w:rPr>
          <w:rFonts w:asciiTheme="majorBidi" w:hAnsiTheme="majorBidi" w:cstheme="majorBidi"/>
          <w:i/>
          <w:iCs/>
          <w:lang w:val="id-ID"/>
        </w:rPr>
      </w:pPr>
      <w:r>
        <w:rPr>
          <w:rFonts w:asciiTheme="majorBidi" w:hAnsiTheme="majorBidi" w:cstheme="majorBidi"/>
          <w:i/>
          <w:iCs/>
          <w:lang w:val="id-ID"/>
        </w:rPr>
        <w:t>Sumber Data: Dokumen SDN Kapuh Tengah 2</w:t>
      </w:r>
    </w:p>
    <w:p w:rsidR="00325B4E" w:rsidRDefault="00325B4E" w:rsidP="00325B4E">
      <w:pPr>
        <w:bidi w:val="0"/>
        <w:ind w:left="426"/>
        <w:jc w:val="both"/>
        <w:rPr>
          <w:rFonts w:asciiTheme="majorBidi" w:hAnsiTheme="majorBidi" w:cstheme="majorBidi"/>
          <w:i/>
          <w:iCs/>
          <w:lang w:val="id-ID"/>
        </w:rPr>
      </w:pPr>
    </w:p>
    <w:p w:rsidR="00195BA5" w:rsidRPr="00325B4E" w:rsidRDefault="00195BA5" w:rsidP="00195BA5">
      <w:pPr>
        <w:bidi w:val="0"/>
        <w:ind w:left="426"/>
        <w:jc w:val="both"/>
        <w:rPr>
          <w:rFonts w:asciiTheme="majorBidi" w:hAnsiTheme="majorBidi" w:cstheme="majorBidi"/>
          <w:i/>
          <w:iCs/>
          <w:lang w:val="id-ID"/>
        </w:rPr>
      </w:pPr>
    </w:p>
    <w:p w:rsidR="00B64AB8" w:rsidRDefault="00B64AB8" w:rsidP="00325B4E">
      <w:pPr>
        <w:pStyle w:val="ListParagraph"/>
        <w:numPr>
          <w:ilvl w:val="1"/>
          <w:numId w:val="4"/>
        </w:numPr>
        <w:tabs>
          <w:tab w:val="clear" w:pos="1440"/>
          <w:tab w:val="num" w:pos="851"/>
        </w:tabs>
        <w:spacing w:line="240" w:lineRule="auto"/>
        <w:ind w:left="851" w:hanging="425"/>
        <w:jc w:val="both"/>
        <w:rPr>
          <w:rFonts w:asciiTheme="majorBidi" w:hAnsiTheme="majorBidi" w:cstheme="majorBidi"/>
          <w:lang w:val="id-ID"/>
        </w:rPr>
      </w:pPr>
      <w:r>
        <w:rPr>
          <w:rFonts w:asciiTheme="majorBidi" w:hAnsiTheme="majorBidi" w:cstheme="majorBidi"/>
          <w:lang w:val="id-ID"/>
        </w:rPr>
        <w:t xml:space="preserve">Keadaan Siswa Kelas IV SDN Kapuh Tengah 2 Kecamatan Simpur Kabupaten Hulu Sungai </w:t>
      </w:r>
      <w:r w:rsidR="00AC0DA7">
        <w:rPr>
          <w:rFonts w:asciiTheme="majorBidi" w:hAnsiTheme="majorBidi" w:cstheme="majorBidi"/>
          <w:lang w:val="id-ID"/>
        </w:rPr>
        <w:t>Selatan</w:t>
      </w:r>
    </w:p>
    <w:p w:rsidR="00325B4E" w:rsidRDefault="00325B4E" w:rsidP="00325B4E">
      <w:pPr>
        <w:pStyle w:val="ListParagraph"/>
        <w:spacing w:line="240" w:lineRule="auto"/>
        <w:ind w:left="851"/>
        <w:jc w:val="both"/>
        <w:rPr>
          <w:rFonts w:asciiTheme="majorBidi" w:hAnsiTheme="majorBidi" w:cstheme="majorBidi"/>
          <w:lang w:val="id-ID"/>
        </w:rPr>
      </w:pPr>
    </w:p>
    <w:p w:rsidR="00B64AB8" w:rsidRDefault="00B64AB8" w:rsidP="00B64AB8">
      <w:pPr>
        <w:bidi w:val="0"/>
        <w:spacing w:line="480" w:lineRule="auto"/>
        <w:ind w:left="426" w:firstLine="708"/>
        <w:jc w:val="both"/>
        <w:rPr>
          <w:rFonts w:asciiTheme="majorBidi" w:hAnsiTheme="majorBidi" w:cstheme="majorBidi"/>
          <w:sz w:val="24"/>
          <w:szCs w:val="24"/>
          <w:lang w:val="id-ID"/>
        </w:rPr>
      </w:pPr>
      <w:r w:rsidRPr="00B64AB8">
        <w:rPr>
          <w:rFonts w:asciiTheme="majorBidi" w:hAnsiTheme="majorBidi" w:cstheme="majorBidi"/>
          <w:sz w:val="24"/>
          <w:szCs w:val="24"/>
          <w:lang w:val="id-ID"/>
        </w:rPr>
        <w:t xml:space="preserve">Siswa </w:t>
      </w:r>
      <w:r>
        <w:rPr>
          <w:rFonts w:asciiTheme="majorBidi" w:hAnsiTheme="majorBidi" w:cstheme="majorBidi"/>
          <w:sz w:val="24"/>
          <w:szCs w:val="24"/>
          <w:lang w:val="id-ID"/>
        </w:rPr>
        <w:t>kelas IV</w:t>
      </w:r>
      <w:r w:rsidR="00AC0DA7">
        <w:rPr>
          <w:rFonts w:asciiTheme="majorBidi" w:hAnsiTheme="majorBidi" w:cstheme="majorBidi"/>
          <w:sz w:val="24"/>
          <w:szCs w:val="24"/>
          <w:lang w:val="id-ID"/>
        </w:rPr>
        <w:t xml:space="preserve"> SDN Kapuh Tengah 2 Kecamatan Simpur Kabupaten Hulu Sungai Selatan pada tahun pelajaran 2013/2014 berjumlah 11 orang, yang terdiri dari 5 orang siswa laki-laki dan 6 orang siswa perempuan. Untuk lebih jelasnya dapat dilihat pada tabel berikut:</w:t>
      </w:r>
    </w:p>
    <w:p w:rsidR="00AC0DA7" w:rsidRDefault="00AC0DA7" w:rsidP="00325B4E">
      <w:pPr>
        <w:bidi w:val="0"/>
        <w:ind w:left="1418" w:hanging="992"/>
        <w:jc w:val="both"/>
        <w:rPr>
          <w:rFonts w:asciiTheme="majorBidi" w:hAnsiTheme="majorBidi" w:cstheme="majorBidi"/>
          <w:sz w:val="24"/>
          <w:szCs w:val="24"/>
          <w:lang w:val="id-ID"/>
        </w:rPr>
      </w:pPr>
      <w:r>
        <w:rPr>
          <w:rFonts w:asciiTheme="majorBidi" w:hAnsiTheme="majorBidi" w:cstheme="majorBidi"/>
          <w:sz w:val="24"/>
          <w:szCs w:val="24"/>
          <w:lang w:val="id-ID"/>
        </w:rPr>
        <w:t>Tabel 4.2 Keadaan Siswa Kelas IV SDN Kapuh Tengah 2 Kecamatan Simpur Kabupaten Hulu Sungai Selatan tahun pelajaran 2013/2014</w:t>
      </w:r>
    </w:p>
    <w:p w:rsidR="00325B4E" w:rsidRDefault="00325B4E" w:rsidP="00325B4E">
      <w:pPr>
        <w:bidi w:val="0"/>
        <w:ind w:left="1418" w:hanging="992"/>
        <w:jc w:val="both"/>
        <w:rPr>
          <w:rFonts w:asciiTheme="majorBidi" w:hAnsiTheme="majorBidi" w:cstheme="majorBidi"/>
          <w:sz w:val="24"/>
          <w:szCs w:val="24"/>
          <w:lang w:val="id-ID"/>
        </w:rPr>
      </w:pPr>
    </w:p>
    <w:tbl>
      <w:tblPr>
        <w:tblStyle w:val="TableGrid"/>
        <w:tblW w:w="5812" w:type="dxa"/>
        <w:tblInd w:w="1384" w:type="dxa"/>
        <w:tblLook w:val="04A0"/>
      </w:tblPr>
      <w:tblGrid>
        <w:gridCol w:w="570"/>
        <w:gridCol w:w="3399"/>
        <w:gridCol w:w="1843"/>
      </w:tblGrid>
      <w:tr w:rsidR="00AC0DA7" w:rsidTr="00AC0DA7">
        <w:tc>
          <w:tcPr>
            <w:tcW w:w="570" w:type="dxa"/>
            <w:vAlign w:val="center"/>
          </w:tcPr>
          <w:p w:rsidR="00AC0DA7" w:rsidRPr="00AC0DA7" w:rsidRDefault="00AC0DA7" w:rsidP="00AC0DA7">
            <w:pPr>
              <w:bidi w:val="0"/>
              <w:jc w:val="center"/>
              <w:rPr>
                <w:rFonts w:asciiTheme="majorBidi" w:hAnsiTheme="majorBidi" w:cstheme="majorBidi"/>
                <w:b/>
                <w:bCs/>
                <w:sz w:val="24"/>
                <w:szCs w:val="24"/>
                <w:lang w:val="id-ID"/>
              </w:rPr>
            </w:pPr>
            <w:r w:rsidRPr="00AC0DA7">
              <w:rPr>
                <w:rFonts w:asciiTheme="majorBidi" w:hAnsiTheme="majorBidi" w:cstheme="majorBidi"/>
                <w:b/>
                <w:bCs/>
                <w:sz w:val="24"/>
                <w:szCs w:val="24"/>
                <w:lang w:val="id-ID"/>
              </w:rPr>
              <w:t>No.</w:t>
            </w:r>
          </w:p>
        </w:tc>
        <w:tc>
          <w:tcPr>
            <w:tcW w:w="3399" w:type="dxa"/>
            <w:vAlign w:val="center"/>
          </w:tcPr>
          <w:p w:rsidR="00AC0DA7" w:rsidRPr="00AC0DA7" w:rsidRDefault="00AC0DA7" w:rsidP="00AC0DA7">
            <w:pPr>
              <w:bidi w:val="0"/>
              <w:jc w:val="center"/>
              <w:rPr>
                <w:rFonts w:asciiTheme="majorBidi" w:hAnsiTheme="majorBidi" w:cstheme="majorBidi"/>
                <w:b/>
                <w:bCs/>
                <w:sz w:val="24"/>
                <w:szCs w:val="24"/>
                <w:lang w:val="id-ID"/>
              </w:rPr>
            </w:pPr>
            <w:r w:rsidRPr="00AC0DA7">
              <w:rPr>
                <w:rFonts w:asciiTheme="majorBidi" w:hAnsiTheme="majorBidi" w:cstheme="majorBidi"/>
                <w:b/>
                <w:bCs/>
                <w:sz w:val="24"/>
                <w:szCs w:val="24"/>
                <w:lang w:val="id-ID"/>
              </w:rPr>
              <w:t>Nama Siswa</w:t>
            </w:r>
          </w:p>
        </w:tc>
        <w:tc>
          <w:tcPr>
            <w:tcW w:w="1843" w:type="dxa"/>
            <w:vAlign w:val="center"/>
          </w:tcPr>
          <w:p w:rsidR="00AC0DA7" w:rsidRPr="00AC0DA7" w:rsidRDefault="00AC0DA7" w:rsidP="00AC0DA7">
            <w:pPr>
              <w:bidi w:val="0"/>
              <w:jc w:val="center"/>
              <w:rPr>
                <w:rFonts w:asciiTheme="majorBidi" w:hAnsiTheme="majorBidi" w:cstheme="majorBidi"/>
                <w:b/>
                <w:bCs/>
                <w:sz w:val="24"/>
                <w:szCs w:val="24"/>
                <w:lang w:val="id-ID"/>
              </w:rPr>
            </w:pPr>
            <w:r w:rsidRPr="00AC0DA7">
              <w:rPr>
                <w:rFonts w:asciiTheme="majorBidi" w:hAnsiTheme="majorBidi" w:cstheme="majorBidi"/>
                <w:b/>
                <w:bCs/>
                <w:sz w:val="24"/>
                <w:szCs w:val="24"/>
                <w:lang w:val="id-ID"/>
              </w:rPr>
              <w:t>Jenis Kelamin</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3399" w:type="dxa"/>
          </w:tcPr>
          <w:p w:rsidR="00AC0DA7" w:rsidRDefault="00EF5B37"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A. Baihaki</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3399" w:type="dxa"/>
          </w:tcPr>
          <w:p w:rsidR="00AC0DA7" w:rsidRDefault="00EF5B37"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Ahmad Bakeri</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3399" w:type="dxa"/>
          </w:tcPr>
          <w:p w:rsidR="00AC0DA7" w:rsidRDefault="00EF5B37"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Helma Nadirah</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3399" w:type="dxa"/>
          </w:tcPr>
          <w:p w:rsidR="00AC0DA7" w:rsidRDefault="00EF5B37"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M. Arsyad</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3399" w:type="dxa"/>
          </w:tcPr>
          <w:p w:rsidR="00AC0DA7" w:rsidRDefault="00EF5B37"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M. Khairani</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3399" w:type="dxa"/>
          </w:tcPr>
          <w:p w:rsidR="00AC0DA7" w:rsidRDefault="00325B4E"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Nadimah</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3399" w:type="dxa"/>
          </w:tcPr>
          <w:p w:rsidR="00AC0DA7" w:rsidRDefault="00325B4E"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Norazkiah</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CD3C95" w:rsidTr="00B520D4">
        <w:tc>
          <w:tcPr>
            <w:tcW w:w="570" w:type="dxa"/>
            <w:vAlign w:val="center"/>
          </w:tcPr>
          <w:p w:rsidR="00CD3C95" w:rsidRPr="00AC0DA7" w:rsidRDefault="00CD3C95" w:rsidP="00B96926">
            <w:pPr>
              <w:bidi w:val="0"/>
              <w:jc w:val="center"/>
              <w:rPr>
                <w:rFonts w:asciiTheme="majorBidi" w:hAnsiTheme="majorBidi" w:cstheme="majorBidi"/>
                <w:b/>
                <w:bCs/>
                <w:sz w:val="24"/>
                <w:szCs w:val="24"/>
                <w:lang w:val="id-ID"/>
              </w:rPr>
            </w:pPr>
            <w:r w:rsidRPr="00AC0DA7">
              <w:rPr>
                <w:rFonts w:asciiTheme="majorBidi" w:hAnsiTheme="majorBidi" w:cstheme="majorBidi"/>
                <w:b/>
                <w:bCs/>
                <w:sz w:val="24"/>
                <w:szCs w:val="24"/>
                <w:lang w:val="id-ID"/>
              </w:rPr>
              <w:lastRenderedPageBreak/>
              <w:t>No.</w:t>
            </w:r>
          </w:p>
        </w:tc>
        <w:tc>
          <w:tcPr>
            <w:tcW w:w="3399" w:type="dxa"/>
            <w:vAlign w:val="center"/>
          </w:tcPr>
          <w:p w:rsidR="00CD3C95" w:rsidRPr="00AC0DA7" w:rsidRDefault="00CD3C95" w:rsidP="00B96926">
            <w:pPr>
              <w:bidi w:val="0"/>
              <w:jc w:val="center"/>
              <w:rPr>
                <w:rFonts w:asciiTheme="majorBidi" w:hAnsiTheme="majorBidi" w:cstheme="majorBidi"/>
                <w:b/>
                <w:bCs/>
                <w:sz w:val="24"/>
                <w:szCs w:val="24"/>
                <w:lang w:val="id-ID"/>
              </w:rPr>
            </w:pPr>
            <w:r w:rsidRPr="00AC0DA7">
              <w:rPr>
                <w:rFonts w:asciiTheme="majorBidi" w:hAnsiTheme="majorBidi" w:cstheme="majorBidi"/>
                <w:b/>
                <w:bCs/>
                <w:sz w:val="24"/>
                <w:szCs w:val="24"/>
                <w:lang w:val="id-ID"/>
              </w:rPr>
              <w:t>Nama Siswa</w:t>
            </w:r>
          </w:p>
        </w:tc>
        <w:tc>
          <w:tcPr>
            <w:tcW w:w="1843" w:type="dxa"/>
            <w:vAlign w:val="center"/>
          </w:tcPr>
          <w:p w:rsidR="00CD3C95" w:rsidRPr="00AC0DA7" w:rsidRDefault="00CD3C95" w:rsidP="00B96926">
            <w:pPr>
              <w:bidi w:val="0"/>
              <w:jc w:val="center"/>
              <w:rPr>
                <w:rFonts w:asciiTheme="majorBidi" w:hAnsiTheme="majorBidi" w:cstheme="majorBidi"/>
                <w:b/>
                <w:bCs/>
                <w:sz w:val="24"/>
                <w:szCs w:val="24"/>
                <w:lang w:val="id-ID"/>
              </w:rPr>
            </w:pPr>
            <w:r w:rsidRPr="00AC0DA7">
              <w:rPr>
                <w:rFonts w:asciiTheme="majorBidi" w:hAnsiTheme="majorBidi" w:cstheme="majorBidi"/>
                <w:b/>
                <w:bCs/>
                <w:sz w:val="24"/>
                <w:szCs w:val="24"/>
                <w:lang w:val="id-ID"/>
              </w:rPr>
              <w:t>Jenis Kelamin</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3399" w:type="dxa"/>
          </w:tcPr>
          <w:p w:rsidR="00AC0DA7" w:rsidRDefault="00325B4E"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Norpaidah Rahmaniah</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3399" w:type="dxa"/>
          </w:tcPr>
          <w:p w:rsidR="00AC0DA7" w:rsidRDefault="00325B4E"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Sayyid M. Bakir Al-Kaf</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L</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3399" w:type="dxa"/>
          </w:tcPr>
          <w:p w:rsidR="00AC0DA7" w:rsidRDefault="00325B4E"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Siti Lutpia</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r w:rsidR="00AC0DA7" w:rsidTr="00AC0DA7">
        <w:tc>
          <w:tcPr>
            <w:tcW w:w="570" w:type="dxa"/>
          </w:tcPr>
          <w:p w:rsidR="00AC0DA7" w:rsidRDefault="00EF5B37"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3399" w:type="dxa"/>
          </w:tcPr>
          <w:p w:rsidR="00AC0DA7" w:rsidRDefault="00325B4E" w:rsidP="00AC0DA7">
            <w:pPr>
              <w:bidi w:val="0"/>
              <w:jc w:val="both"/>
              <w:rPr>
                <w:rFonts w:asciiTheme="majorBidi" w:hAnsiTheme="majorBidi" w:cstheme="majorBidi"/>
                <w:sz w:val="24"/>
                <w:szCs w:val="24"/>
                <w:lang w:val="id-ID"/>
              </w:rPr>
            </w:pPr>
            <w:r>
              <w:rPr>
                <w:rFonts w:asciiTheme="majorBidi" w:hAnsiTheme="majorBidi" w:cstheme="majorBidi"/>
                <w:sz w:val="24"/>
                <w:szCs w:val="24"/>
                <w:lang w:val="id-ID"/>
              </w:rPr>
              <w:t>Siti Raudatul Madinah</w:t>
            </w:r>
          </w:p>
        </w:tc>
        <w:tc>
          <w:tcPr>
            <w:tcW w:w="1843" w:type="dxa"/>
          </w:tcPr>
          <w:p w:rsidR="00AC0DA7" w:rsidRDefault="00325B4E" w:rsidP="00AC0DA7">
            <w:pPr>
              <w:bidi w:val="0"/>
              <w:jc w:val="center"/>
              <w:rPr>
                <w:rFonts w:asciiTheme="majorBidi" w:hAnsiTheme="majorBidi" w:cstheme="majorBidi"/>
                <w:sz w:val="24"/>
                <w:szCs w:val="24"/>
                <w:lang w:val="id-ID"/>
              </w:rPr>
            </w:pPr>
            <w:r>
              <w:rPr>
                <w:rFonts w:asciiTheme="majorBidi" w:hAnsiTheme="majorBidi" w:cstheme="majorBidi"/>
                <w:sz w:val="24"/>
                <w:szCs w:val="24"/>
                <w:lang w:val="id-ID"/>
              </w:rPr>
              <w:t>P</w:t>
            </w:r>
          </w:p>
        </w:tc>
      </w:tr>
    </w:tbl>
    <w:p w:rsidR="00AC0DA7" w:rsidRDefault="00325B4E" w:rsidP="00325B4E">
      <w:pPr>
        <w:bidi w:val="0"/>
        <w:spacing w:line="480" w:lineRule="auto"/>
        <w:ind w:left="1276"/>
        <w:jc w:val="both"/>
        <w:rPr>
          <w:rFonts w:asciiTheme="majorBidi" w:hAnsiTheme="majorBidi" w:cstheme="majorBidi"/>
          <w:i/>
          <w:iCs/>
          <w:lang w:val="id-ID"/>
        </w:rPr>
      </w:pPr>
      <w:r>
        <w:rPr>
          <w:rFonts w:asciiTheme="majorBidi" w:hAnsiTheme="majorBidi" w:cstheme="majorBidi"/>
          <w:i/>
          <w:iCs/>
          <w:lang w:val="id-ID"/>
        </w:rPr>
        <w:t>Sumber Data: Dokumen SDN Kapuh Tengah 2</w:t>
      </w:r>
    </w:p>
    <w:p w:rsidR="00325B4E" w:rsidRPr="00325B4E" w:rsidRDefault="00325B4E" w:rsidP="00325B4E">
      <w:pPr>
        <w:bidi w:val="0"/>
        <w:spacing w:line="480" w:lineRule="auto"/>
        <w:ind w:left="1276"/>
        <w:jc w:val="both"/>
        <w:rPr>
          <w:rFonts w:asciiTheme="majorBidi" w:hAnsiTheme="majorBidi" w:cstheme="majorBidi"/>
          <w:i/>
          <w:iCs/>
          <w:lang w:val="id-ID"/>
        </w:rPr>
      </w:pPr>
    </w:p>
    <w:p w:rsidR="002C0472" w:rsidRPr="002C0472" w:rsidRDefault="007C2402" w:rsidP="00325B4E">
      <w:pPr>
        <w:pStyle w:val="Heading2"/>
        <w:numPr>
          <w:ilvl w:val="0"/>
          <w:numId w:val="4"/>
        </w:numPr>
        <w:tabs>
          <w:tab w:val="clear" w:pos="720"/>
          <w:tab w:val="left" w:pos="426"/>
        </w:tabs>
        <w:spacing w:line="480" w:lineRule="auto"/>
        <w:ind w:left="426" w:right="357" w:hanging="426"/>
        <w:rPr>
          <w:rFonts w:asciiTheme="majorBidi" w:hAnsiTheme="majorBidi" w:cstheme="majorBidi"/>
          <w:sz w:val="24"/>
          <w:szCs w:val="24"/>
        </w:rPr>
      </w:pPr>
      <w:r>
        <w:rPr>
          <w:rFonts w:asciiTheme="majorBidi" w:hAnsiTheme="majorBidi" w:cstheme="majorBidi"/>
          <w:sz w:val="24"/>
          <w:szCs w:val="24"/>
          <w:lang w:val="id-ID"/>
        </w:rPr>
        <w:t xml:space="preserve">Deskripsi </w:t>
      </w:r>
      <w:r w:rsidR="002C0472" w:rsidRPr="002C0472">
        <w:rPr>
          <w:rFonts w:asciiTheme="majorBidi" w:hAnsiTheme="majorBidi" w:cstheme="majorBidi"/>
          <w:sz w:val="24"/>
          <w:szCs w:val="24"/>
          <w:lang w:val="id-ID"/>
        </w:rPr>
        <w:t>Hasil Penelitian</w:t>
      </w:r>
    </w:p>
    <w:p w:rsidR="002C0472" w:rsidRPr="002C0472" w:rsidRDefault="002C0472" w:rsidP="00325B4E">
      <w:pPr>
        <w:numPr>
          <w:ilvl w:val="1"/>
          <w:numId w:val="5"/>
        </w:numPr>
        <w:tabs>
          <w:tab w:val="clear" w:pos="1800"/>
          <w:tab w:val="num" w:pos="851"/>
        </w:tabs>
        <w:bidi w:val="0"/>
        <w:spacing w:line="480" w:lineRule="auto"/>
        <w:ind w:left="851" w:hanging="425"/>
        <w:jc w:val="both"/>
        <w:rPr>
          <w:rFonts w:asciiTheme="majorBidi" w:hAnsiTheme="majorBidi" w:cstheme="majorBidi"/>
          <w:b/>
          <w:bCs/>
          <w:sz w:val="24"/>
          <w:szCs w:val="24"/>
        </w:rPr>
      </w:pPr>
      <w:r w:rsidRPr="002C0472">
        <w:rPr>
          <w:rFonts w:asciiTheme="majorBidi" w:hAnsiTheme="majorBidi" w:cstheme="majorBidi"/>
          <w:b/>
          <w:bCs/>
          <w:sz w:val="24"/>
          <w:szCs w:val="24"/>
        </w:rPr>
        <w:t>Tindakan Kelas Siklus 1</w:t>
      </w:r>
    </w:p>
    <w:p w:rsidR="002C0472" w:rsidRPr="00FB5523" w:rsidRDefault="002C0472" w:rsidP="00FB5523">
      <w:pPr>
        <w:bidi w:val="0"/>
        <w:spacing w:line="480" w:lineRule="auto"/>
        <w:ind w:left="851" w:right="709"/>
        <w:rPr>
          <w:rFonts w:asciiTheme="majorBidi" w:hAnsiTheme="majorBidi" w:cstheme="majorBidi"/>
          <w:b/>
          <w:bCs/>
          <w:sz w:val="24"/>
          <w:szCs w:val="24"/>
        </w:rPr>
      </w:pPr>
      <w:r w:rsidRPr="00FB5523">
        <w:rPr>
          <w:rFonts w:asciiTheme="majorBidi" w:hAnsiTheme="majorBidi" w:cstheme="majorBidi"/>
          <w:b/>
          <w:bCs/>
          <w:sz w:val="24"/>
          <w:szCs w:val="24"/>
          <w:lang w:val="id-ID"/>
        </w:rPr>
        <w:t xml:space="preserve">Siklus 1 </w:t>
      </w:r>
      <w:r w:rsidRPr="00FB5523">
        <w:rPr>
          <w:rFonts w:asciiTheme="majorBidi" w:hAnsiTheme="majorBidi" w:cstheme="majorBidi"/>
          <w:b/>
          <w:bCs/>
          <w:sz w:val="24"/>
          <w:szCs w:val="24"/>
        </w:rPr>
        <w:t>Pertemuan Pertama 2 x 35 menit</w:t>
      </w:r>
    </w:p>
    <w:p w:rsidR="002C0472" w:rsidRPr="002C0472" w:rsidRDefault="002C0472" w:rsidP="00325B4E">
      <w:pPr>
        <w:numPr>
          <w:ilvl w:val="2"/>
          <w:numId w:val="5"/>
        </w:numPr>
        <w:tabs>
          <w:tab w:val="clear" w:pos="2700"/>
          <w:tab w:val="num" w:pos="1276"/>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 xml:space="preserve">Persiapan </w:t>
      </w:r>
    </w:p>
    <w:p w:rsidR="002C0472" w:rsidRPr="002C0472" w:rsidRDefault="002C0472" w:rsidP="00325B4E">
      <w:pPr>
        <w:bidi w:val="0"/>
        <w:spacing w:line="480" w:lineRule="auto"/>
        <w:ind w:left="851" w:firstLine="709"/>
        <w:jc w:val="both"/>
        <w:rPr>
          <w:rFonts w:asciiTheme="majorBidi" w:hAnsiTheme="majorBidi" w:cstheme="majorBidi"/>
          <w:sz w:val="24"/>
          <w:szCs w:val="24"/>
          <w:lang w:val="sv-SE"/>
        </w:rPr>
      </w:pPr>
      <w:r w:rsidRPr="002C0472">
        <w:rPr>
          <w:rFonts w:asciiTheme="majorBidi" w:hAnsiTheme="majorBidi" w:cstheme="majorBidi"/>
          <w:sz w:val="24"/>
          <w:szCs w:val="24"/>
          <w:lang w:val="sv-SE"/>
        </w:rPr>
        <w:t>Pada pertemuan pertama siklus ini dipersiapkan perangkat pembelajaran sebagai berikut:</w:t>
      </w:r>
    </w:p>
    <w:p w:rsidR="00325B4E" w:rsidRPr="00325B4E" w:rsidRDefault="002C0472" w:rsidP="00325B4E">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pacing w:val="-2"/>
          <w:sz w:val="24"/>
          <w:szCs w:val="24"/>
          <w:lang w:val="sv-SE"/>
        </w:rPr>
        <w:t xml:space="preserve">Menyusun </w:t>
      </w:r>
      <w:r w:rsidR="00325B4E">
        <w:rPr>
          <w:rFonts w:asciiTheme="majorBidi" w:hAnsiTheme="majorBidi" w:cstheme="majorBidi"/>
          <w:spacing w:val="-2"/>
          <w:sz w:val="24"/>
          <w:szCs w:val="24"/>
          <w:lang w:val="id-ID"/>
        </w:rPr>
        <w:t>R</w:t>
      </w:r>
      <w:r w:rsidRPr="002C0472">
        <w:rPr>
          <w:rFonts w:asciiTheme="majorBidi" w:hAnsiTheme="majorBidi" w:cstheme="majorBidi"/>
          <w:spacing w:val="-2"/>
          <w:sz w:val="24"/>
          <w:szCs w:val="24"/>
          <w:lang w:val="sv-SE"/>
        </w:rPr>
        <w:t xml:space="preserve">encana </w:t>
      </w:r>
      <w:r w:rsidR="00325B4E">
        <w:rPr>
          <w:rFonts w:asciiTheme="majorBidi" w:hAnsiTheme="majorBidi" w:cstheme="majorBidi"/>
          <w:spacing w:val="-2"/>
          <w:sz w:val="24"/>
          <w:szCs w:val="24"/>
          <w:lang w:val="id-ID"/>
        </w:rPr>
        <w:t>P</w:t>
      </w:r>
      <w:r w:rsidRPr="002C0472">
        <w:rPr>
          <w:rFonts w:asciiTheme="majorBidi" w:hAnsiTheme="majorBidi" w:cstheme="majorBidi"/>
          <w:spacing w:val="-2"/>
          <w:sz w:val="24"/>
          <w:szCs w:val="24"/>
          <w:lang w:val="sv-SE"/>
        </w:rPr>
        <w:t xml:space="preserve">elaksanaan </w:t>
      </w:r>
      <w:r w:rsidR="00325B4E">
        <w:rPr>
          <w:rFonts w:asciiTheme="majorBidi" w:hAnsiTheme="majorBidi" w:cstheme="majorBidi"/>
          <w:spacing w:val="-2"/>
          <w:sz w:val="24"/>
          <w:szCs w:val="24"/>
          <w:lang w:val="id-ID"/>
        </w:rPr>
        <w:t>P</w:t>
      </w:r>
      <w:r w:rsidRPr="002C0472">
        <w:rPr>
          <w:rFonts w:asciiTheme="majorBidi" w:hAnsiTheme="majorBidi" w:cstheme="majorBidi"/>
          <w:spacing w:val="-2"/>
          <w:sz w:val="24"/>
          <w:szCs w:val="24"/>
          <w:lang w:val="sv-SE"/>
        </w:rPr>
        <w:t>embelajaran (RPP)</w:t>
      </w:r>
      <w:r w:rsidRPr="002C0472">
        <w:rPr>
          <w:rFonts w:asciiTheme="majorBidi" w:hAnsiTheme="majorBidi" w:cstheme="majorBidi"/>
          <w:spacing w:val="-2"/>
          <w:sz w:val="24"/>
          <w:szCs w:val="24"/>
          <w:lang w:val="id-ID"/>
        </w:rPr>
        <w:t xml:space="preserve"> mata pelajaran</w:t>
      </w:r>
      <w:r w:rsidRPr="002C0472">
        <w:rPr>
          <w:rFonts w:asciiTheme="majorBidi" w:hAnsiTheme="majorBidi" w:cstheme="majorBidi"/>
          <w:sz w:val="24"/>
          <w:szCs w:val="24"/>
          <w:lang w:val="id-ID"/>
        </w:rPr>
        <w:t xml:space="preserve"> PAI dengan kompetensi dasar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dengan baik dan benar.</w:t>
      </w:r>
    </w:p>
    <w:p w:rsidR="00325B4E" w:rsidRPr="00325B4E" w:rsidRDefault="002C0472" w:rsidP="00325B4E">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325B4E">
        <w:rPr>
          <w:rFonts w:asciiTheme="majorBidi" w:hAnsiTheme="majorBidi" w:cstheme="majorBidi"/>
          <w:sz w:val="24"/>
          <w:szCs w:val="24"/>
          <w:lang w:val="sv-SE"/>
        </w:rPr>
        <w:t>Membuat Lembar Kerja Siswa (LKS)</w:t>
      </w:r>
      <w:r w:rsidR="00325B4E">
        <w:rPr>
          <w:rFonts w:asciiTheme="majorBidi" w:hAnsiTheme="majorBidi" w:cstheme="majorBidi"/>
          <w:sz w:val="24"/>
          <w:szCs w:val="24"/>
          <w:lang w:val="id-ID"/>
        </w:rPr>
        <w:t>.</w:t>
      </w:r>
    </w:p>
    <w:p w:rsidR="00325B4E" w:rsidRPr="00325B4E" w:rsidRDefault="002C0472" w:rsidP="00325B4E">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325B4E">
        <w:rPr>
          <w:rFonts w:asciiTheme="majorBidi" w:hAnsiTheme="majorBidi" w:cstheme="majorBidi"/>
          <w:sz w:val="24"/>
          <w:szCs w:val="24"/>
          <w:lang w:val="sv-SE"/>
        </w:rPr>
        <w:t>Membuat alat evaluasi untuk mengukur kemampuan siswa dalam penguasaan materi</w:t>
      </w:r>
      <w:r w:rsidR="00325B4E">
        <w:rPr>
          <w:rFonts w:asciiTheme="majorBidi" w:hAnsiTheme="majorBidi" w:cstheme="majorBidi"/>
          <w:sz w:val="24"/>
          <w:szCs w:val="24"/>
          <w:lang w:val="id-ID"/>
        </w:rPr>
        <w:t>.</w:t>
      </w:r>
    </w:p>
    <w:p w:rsidR="002C0472" w:rsidRPr="00325B4E" w:rsidRDefault="002C0472" w:rsidP="00325B4E">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325B4E">
        <w:rPr>
          <w:rFonts w:asciiTheme="majorBidi" w:hAnsiTheme="majorBidi" w:cstheme="majorBidi"/>
          <w:sz w:val="24"/>
          <w:szCs w:val="24"/>
          <w:lang w:val="sv-SE"/>
        </w:rPr>
        <w:t>Membuat lembar observasi untuk mengukur kegiatan pembelajaran dan aktivitas siswa dalam kegiatan belajar mengajar (KBM)</w:t>
      </w:r>
      <w:r w:rsidR="00325B4E">
        <w:rPr>
          <w:rFonts w:asciiTheme="majorBidi" w:hAnsiTheme="majorBidi" w:cstheme="majorBidi"/>
          <w:sz w:val="24"/>
          <w:szCs w:val="24"/>
          <w:lang w:val="id-ID"/>
        </w:rPr>
        <w:t>.</w:t>
      </w:r>
    </w:p>
    <w:p w:rsidR="002C0472" w:rsidRPr="002C0472" w:rsidRDefault="002C0472" w:rsidP="00325B4E">
      <w:pPr>
        <w:numPr>
          <w:ilvl w:val="2"/>
          <w:numId w:val="5"/>
        </w:numPr>
        <w:tabs>
          <w:tab w:val="clear" w:pos="2700"/>
          <w:tab w:val="num" w:pos="1276"/>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Kegiatan Belajar Mengajar (KBM)</w:t>
      </w:r>
    </w:p>
    <w:p w:rsidR="002C0472" w:rsidRPr="002C0472" w:rsidRDefault="002C0472" w:rsidP="00325B4E">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Kegiatan Awal</w:t>
      </w:r>
      <w:r w:rsidRPr="002C0472">
        <w:rPr>
          <w:rFonts w:asciiTheme="majorBidi" w:hAnsiTheme="majorBidi" w:cstheme="majorBidi"/>
          <w:sz w:val="24"/>
          <w:szCs w:val="24"/>
          <w:lang w:val="id-ID"/>
        </w:rPr>
        <w:t xml:space="preserve"> (10 menit)</w:t>
      </w:r>
    </w:p>
    <w:p w:rsidR="002C0472" w:rsidRPr="002C0472" w:rsidRDefault="002C0472" w:rsidP="00325B4E">
      <w:pPr>
        <w:numPr>
          <w:ilvl w:val="0"/>
          <w:numId w:val="23"/>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Guru memberi salam</w:t>
      </w:r>
    </w:p>
    <w:p w:rsidR="002C0472" w:rsidRPr="002C0472" w:rsidRDefault="002C0472" w:rsidP="00325B4E">
      <w:pPr>
        <w:numPr>
          <w:ilvl w:val="0"/>
          <w:numId w:val="23"/>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Presensi siswa</w:t>
      </w:r>
    </w:p>
    <w:p w:rsidR="002C0472" w:rsidRPr="002C0472" w:rsidRDefault="002C0472" w:rsidP="00325B4E">
      <w:pPr>
        <w:numPr>
          <w:ilvl w:val="0"/>
          <w:numId w:val="23"/>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lastRenderedPageBreak/>
        <w:t>Guru menyampaikan tujuan pembelajaran yang akan dikembangkan</w:t>
      </w:r>
    </w:p>
    <w:p w:rsidR="002C0472" w:rsidRPr="002C0472" w:rsidRDefault="002C0472" w:rsidP="00325B4E">
      <w:pPr>
        <w:numPr>
          <w:ilvl w:val="0"/>
          <w:numId w:val="23"/>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menuliskan judul mate</w:t>
      </w:r>
      <w:r w:rsidR="00F411C1">
        <w:rPr>
          <w:rFonts w:asciiTheme="majorBidi" w:hAnsiTheme="majorBidi" w:cstheme="majorBidi"/>
          <w:sz w:val="24"/>
          <w:szCs w:val="24"/>
          <w:lang w:val="sv-SE"/>
        </w:rPr>
        <w:t xml:space="preserve">ri yang akan dikembangkan </w:t>
      </w:r>
      <w:r w:rsidRPr="002C0472">
        <w:rPr>
          <w:rFonts w:asciiTheme="majorBidi" w:hAnsiTheme="majorBidi" w:cstheme="majorBidi"/>
          <w:sz w:val="24"/>
          <w:szCs w:val="24"/>
          <w:lang w:val="sv-SE"/>
        </w:rPr>
        <w:t>di papan tulis</w:t>
      </w:r>
    </w:p>
    <w:p w:rsidR="002C0472" w:rsidRPr="002C0472" w:rsidRDefault="002C0472" w:rsidP="00325B4E">
      <w:pPr>
        <w:numPr>
          <w:ilvl w:val="0"/>
          <w:numId w:val="23"/>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melakukan apersepsi/pre test dengan melakukan tanya jawab dan latihan kepada siswa tentang bacaan Al-Qur’an surah </w:t>
      </w:r>
      <w:r w:rsidR="0022311E">
        <w:rPr>
          <w:rFonts w:asciiTheme="majorBidi" w:hAnsiTheme="majorBidi" w:cstheme="majorBidi"/>
          <w:sz w:val="24"/>
          <w:szCs w:val="24"/>
          <w:lang w:val="sv-SE"/>
        </w:rPr>
        <w:t>Al-Fatihah</w:t>
      </w:r>
      <w:r w:rsidRPr="002C0472">
        <w:rPr>
          <w:rFonts w:asciiTheme="majorBidi" w:hAnsiTheme="majorBidi" w:cstheme="majorBidi"/>
          <w:sz w:val="24"/>
          <w:szCs w:val="24"/>
          <w:lang w:val="sv-SE"/>
        </w:rPr>
        <w:t xml:space="preserve"> dengan baik dan benar sesuai dengan </w:t>
      </w:r>
      <w:r w:rsidRPr="002C0472">
        <w:rPr>
          <w:rFonts w:asciiTheme="majorBidi" w:hAnsiTheme="majorBidi" w:cstheme="majorBidi"/>
          <w:sz w:val="24"/>
          <w:szCs w:val="24"/>
          <w:lang w:val="id-ID"/>
        </w:rPr>
        <w:t xml:space="preserve">harakat dan </w:t>
      </w:r>
      <w:r w:rsidRPr="002C0472">
        <w:rPr>
          <w:rFonts w:asciiTheme="majorBidi" w:hAnsiTheme="majorBidi" w:cstheme="majorBidi"/>
          <w:sz w:val="24"/>
          <w:szCs w:val="24"/>
          <w:lang w:val="sv-SE"/>
        </w:rPr>
        <w:t>makhrajul huruf.</w:t>
      </w:r>
    </w:p>
    <w:p w:rsidR="002C0472" w:rsidRPr="002C0472" w:rsidRDefault="002C0472" w:rsidP="00325B4E">
      <w:pPr>
        <w:numPr>
          <w:ilvl w:val="0"/>
          <w:numId w:val="23"/>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w:t>
      </w:r>
      <w:r w:rsidRPr="002C0472">
        <w:rPr>
          <w:rFonts w:asciiTheme="majorBidi" w:hAnsiTheme="majorBidi" w:cstheme="majorBidi"/>
          <w:sz w:val="24"/>
          <w:szCs w:val="24"/>
          <w:lang w:val="id-ID"/>
        </w:rPr>
        <w:t xml:space="preserve">garahkan siswa agar menyimak penjelasan tentang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dengan baik.</w:t>
      </w:r>
    </w:p>
    <w:p w:rsidR="002C0472" w:rsidRPr="002C0472" w:rsidRDefault="002C0472" w:rsidP="00F411C1">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Kegiatan Inti (</w:t>
      </w:r>
      <w:r w:rsidRPr="002C0472">
        <w:rPr>
          <w:rFonts w:asciiTheme="majorBidi" w:hAnsiTheme="majorBidi" w:cstheme="majorBidi"/>
          <w:sz w:val="24"/>
          <w:szCs w:val="24"/>
          <w:lang w:val="id-ID"/>
        </w:rPr>
        <w:t>4</w:t>
      </w:r>
      <w:r w:rsidRPr="002C0472">
        <w:rPr>
          <w:rFonts w:asciiTheme="majorBidi" w:hAnsiTheme="majorBidi" w:cstheme="majorBidi"/>
          <w:sz w:val="24"/>
          <w:szCs w:val="24"/>
        </w:rPr>
        <w:t>0 menit)</w:t>
      </w:r>
    </w:p>
    <w:p w:rsidR="002C0472" w:rsidRPr="002C0472" w:rsidRDefault="002C0472" w:rsidP="00F411C1">
      <w:pPr>
        <w:numPr>
          <w:ilvl w:val="0"/>
          <w:numId w:val="24"/>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id-ID"/>
        </w:rPr>
        <w:t xml:space="preserve">Guru membacakan Al-Qur’an </w:t>
      </w:r>
      <w:r w:rsidR="00F411C1">
        <w:rPr>
          <w:rFonts w:asciiTheme="majorBidi" w:hAnsiTheme="majorBidi" w:cstheme="majorBidi"/>
          <w:sz w:val="24"/>
          <w:szCs w:val="24"/>
          <w:lang w:val="id-ID"/>
        </w:rPr>
        <w:t xml:space="preserve">surah </w:t>
      </w:r>
      <w:r w:rsidR="0022311E">
        <w:rPr>
          <w:rFonts w:asciiTheme="majorBidi" w:hAnsiTheme="majorBidi" w:cstheme="majorBidi"/>
          <w:sz w:val="24"/>
          <w:szCs w:val="24"/>
          <w:lang w:val="id-ID"/>
        </w:rPr>
        <w:t>Al-Fatihah</w:t>
      </w:r>
      <w:r w:rsidR="00F411C1">
        <w:rPr>
          <w:rFonts w:asciiTheme="majorBidi" w:hAnsiTheme="majorBidi" w:cstheme="majorBidi"/>
          <w:sz w:val="24"/>
          <w:szCs w:val="24"/>
          <w:lang w:val="id-ID"/>
        </w:rPr>
        <w:t xml:space="preserve"> ayat demi ayat.</w:t>
      </w:r>
    </w:p>
    <w:p w:rsidR="002C0472" w:rsidRPr="002C0472" w:rsidRDefault="002C0472" w:rsidP="00F411C1">
      <w:pPr>
        <w:numPr>
          <w:ilvl w:val="0"/>
          <w:numId w:val="24"/>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id-ID"/>
        </w:rPr>
        <w:t xml:space="preserve">Guru dan siswa latihan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ayat demi ayat secara berulang-ulang dengan baik dan benar</w:t>
      </w:r>
      <w:r w:rsidR="00F411C1">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w:t>
      </w:r>
    </w:p>
    <w:p w:rsidR="002C0472" w:rsidRPr="002C0472" w:rsidRDefault="002C0472" w:rsidP="00F411C1">
      <w:pPr>
        <w:numPr>
          <w:ilvl w:val="0"/>
          <w:numId w:val="24"/>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menjelaskan </w:t>
      </w:r>
      <w:r w:rsidRPr="002C0472">
        <w:rPr>
          <w:rFonts w:asciiTheme="majorBidi" w:hAnsiTheme="majorBidi" w:cstheme="majorBidi"/>
          <w:sz w:val="24"/>
          <w:szCs w:val="24"/>
          <w:lang w:val="id-ID"/>
        </w:rPr>
        <w:t xml:space="preserve">cara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dengan baik dan benar sesuai harakat dan makhrajul huruf</w:t>
      </w:r>
      <w:r w:rsidRPr="002C0472">
        <w:rPr>
          <w:rFonts w:asciiTheme="majorBidi" w:hAnsiTheme="majorBidi" w:cstheme="majorBidi"/>
          <w:sz w:val="24"/>
          <w:szCs w:val="24"/>
          <w:lang w:val="sv-SE"/>
        </w:rPr>
        <w:t>.</w:t>
      </w:r>
    </w:p>
    <w:p w:rsidR="002C0472" w:rsidRPr="002C0472" w:rsidRDefault="002C0472" w:rsidP="00F411C1">
      <w:pPr>
        <w:numPr>
          <w:ilvl w:val="0"/>
          <w:numId w:val="24"/>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Guru melakukan tanya jawab serta meminta seorang siswa latihan membacakan potongan ayat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kemudian disambung oleh siswa yang lain.</w:t>
      </w:r>
    </w:p>
    <w:p w:rsidR="002C0472" w:rsidRPr="002C0472" w:rsidRDefault="002C0472" w:rsidP="00F411C1">
      <w:pPr>
        <w:numPr>
          <w:ilvl w:val="0"/>
          <w:numId w:val="24"/>
        </w:numPr>
        <w:tabs>
          <w:tab w:val="clear" w:pos="720"/>
          <w:tab w:val="num" w:pos="2127"/>
          <w:tab w:val="num" w:pos="2160"/>
        </w:tabs>
        <w:bidi w:val="0"/>
        <w:spacing w:line="480" w:lineRule="auto"/>
        <w:ind w:left="2127" w:hanging="426"/>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lastRenderedPageBreak/>
        <w:t>Siswa</w:t>
      </w:r>
      <w:r w:rsidRPr="002C0472">
        <w:rPr>
          <w:rFonts w:asciiTheme="majorBidi" w:hAnsiTheme="majorBidi" w:cstheme="majorBidi"/>
          <w:spacing w:val="-4"/>
          <w:sz w:val="24"/>
          <w:szCs w:val="24"/>
          <w:lang w:val="sv-SE"/>
        </w:rPr>
        <w:t xml:space="preserve"> </w:t>
      </w:r>
      <w:r w:rsidRPr="002C0472">
        <w:rPr>
          <w:rFonts w:asciiTheme="majorBidi" w:hAnsiTheme="majorBidi" w:cstheme="majorBidi"/>
          <w:spacing w:val="-4"/>
          <w:sz w:val="24"/>
          <w:szCs w:val="24"/>
          <w:lang w:val="id-ID"/>
        </w:rPr>
        <w:t>diperintah</w:t>
      </w:r>
      <w:r w:rsidRPr="002C0472">
        <w:rPr>
          <w:rFonts w:asciiTheme="majorBidi" w:hAnsiTheme="majorBidi" w:cstheme="majorBidi"/>
          <w:spacing w:val="-4"/>
          <w:sz w:val="24"/>
          <w:szCs w:val="24"/>
          <w:lang w:val="sv-SE"/>
        </w:rPr>
        <w:t>kan</w:t>
      </w:r>
      <w:r w:rsidRPr="002C0472">
        <w:rPr>
          <w:rFonts w:asciiTheme="majorBidi" w:hAnsiTheme="majorBidi" w:cstheme="majorBidi"/>
          <w:spacing w:val="-4"/>
          <w:sz w:val="24"/>
          <w:szCs w:val="24"/>
          <w:lang w:val="id-ID"/>
        </w:rPr>
        <w:t xml:space="preserve"> membaca Al-Qur’an satu persatu dan bersama-sama potongan ayat dan surah secara keseluruhan.</w:t>
      </w:r>
    </w:p>
    <w:p w:rsidR="002C0472" w:rsidRPr="002C0472" w:rsidRDefault="002C0472" w:rsidP="00F411C1">
      <w:pPr>
        <w:numPr>
          <w:ilvl w:val="0"/>
          <w:numId w:val="24"/>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Guru membagikan lembar kerja siswa</w:t>
      </w:r>
      <w:r w:rsidR="00F411C1">
        <w:rPr>
          <w:rFonts w:asciiTheme="majorBidi" w:hAnsiTheme="majorBidi" w:cstheme="majorBidi"/>
          <w:sz w:val="24"/>
          <w:szCs w:val="24"/>
          <w:lang w:val="id-ID"/>
        </w:rPr>
        <w:t>.</w:t>
      </w:r>
    </w:p>
    <w:p w:rsidR="002C0472" w:rsidRPr="002C0472" w:rsidRDefault="00F411C1" w:rsidP="00F411C1">
      <w:pPr>
        <w:numPr>
          <w:ilvl w:val="0"/>
          <w:numId w:val="24"/>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Pr>
          <w:rFonts w:asciiTheme="majorBidi" w:hAnsiTheme="majorBidi" w:cstheme="majorBidi"/>
          <w:sz w:val="24"/>
          <w:szCs w:val="24"/>
          <w:lang w:val="id-ID"/>
        </w:rPr>
        <w:t xml:space="preserve">Guru bersama-sama siswa </w:t>
      </w:r>
      <w:r w:rsidR="002C0472" w:rsidRPr="002C0472">
        <w:rPr>
          <w:rFonts w:asciiTheme="majorBidi" w:hAnsiTheme="majorBidi" w:cstheme="majorBidi"/>
          <w:sz w:val="24"/>
          <w:szCs w:val="24"/>
          <w:lang w:val="id-ID"/>
        </w:rPr>
        <w:t>membuat kesimpulan pembelajaran.</w:t>
      </w:r>
    </w:p>
    <w:p w:rsidR="002C0472" w:rsidRPr="002C0472" w:rsidRDefault="002C0472" w:rsidP="00F411C1">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Kegiatan Akhir (</w:t>
      </w:r>
      <w:r w:rsidRPr="002C0472">
        <w:rPr>
          <w:rFonts w:asciiTheme="majorBidi" w:hAnsiTheme="majorBidi" w:cstheme="majorBidi"/>
          <w:sz w:val="24"/>
          <w:szCs w:val="24"/>
          <w:lang w:val="id-ID"/>
        </w:rPr>
        <w:t>2</w:t>
      </w:r>
      <w:r w:rsidRPr="002C0472">
        <w:rPr>
          <w:rFonts w:asciiTheme="majorBidi" w:hAnsiTheme="majorBidi" w:cstheme="majorBidi"/>
          <w:sz w:val="24"/>
          <w:szCs w:val="24"/>
        </w:rPr>
        <w:t>0 menit)</w:t>
      </w:r>
    </w:p>
    <w:p w:rsidR="002C0472" w:rsidRPr="002C0472" w:rsidRDefault="002C0472" w:rsidP="00F411C1">
      <w:pPr>
        <w:numPr>
          <w:ilvl w:val="0"/>
          <w:numId w:val="25"/>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Melakukan tes kepada siswa.</w:t>
      </w:r>
    </w:p>
    <w:p w:rsidR="002C0472" w:rsidRPr="002C0472" w:rsidRDefault="002C0472" w:rsidP="00F411C1">
      <w:pPr>
        <w:numPr>
          <w:ilvl w:val="0"/>
          <w:numId w:val="25"/>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Memberi penghargaan kepada siswa yang memperoleh hasil yang baik</w:t>
      </w:r>
      <w:r w:rsidR="00F411C1">
        <w:rPr>
          <w:rFonts w:asciiTheme="majorBidi" w:hAnsiTheme="majorBidi" w:cstheme="majorBidi"/>
          <w:sz w:val="24"/>
          <w:szCs w:val="24"/>
          <w:lang w:val="id-ID"/>
        </w:rPr>
        <w:t>.</w:t>
      </w:r>
    </w:p>
    <w:p w:rsidR="002C0472" w:rsidRPr="002C0472" w:rsidRDefault="002C0472" w:rsidP="00F411C1">
      <w:pPr>
        <w:numPr>
          <w:ilvl w:val="0"/>
          <w:numId w:val="25"/>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Memberitahukan </w:t>
      </w:r>
      <w:r w:rsidRPr="002C0472">
        <w:rPr>
          <w:rFonts w:asciiTheme="majorBidi" w:hAnsiTheme="majorBidi" w:cstheme="majorBidi"/>
          <w:sz w:val="24"/>
          <w:szCs w:val="24"/>
          <w:lang w:val="id-ID"/>
        </w:rPr>
        <w:t xml:space="preserve">penjelasan </w:t>
      </w:r>
      <w:r w:rsidRPr="002C0472">
        <w:rPr>
          <w:rFonts w:asciiTheme="majorBidi" w:hAnsiTheme="majorBidi" w:cstheme="majorBidi"/>
          <w:sz w:val="24"/>
          <w:szCs w:val="24"/>
          <w:lang w:val="sv-SE"/>
        </w:rPr>
        <w:t xml:space="preserve">kekurangan-kekurangan yang dilakukan </w:t>
      </w:r>
      <w:r w:rsidRPr="002C0472">
        <w:rPr>
          <w:rFonts w:asciiTheme="majorBidi" w:hAnsiTheme="majorBidi" w:cstheme="majorBidi"/>
          <w:sz w:val="24"/>
          <w:szCs w:val="24"/>
          <w:lang w:val="id-ID"/>
        </w:rPr>
        <w:t>siswa</w:t>
      </w:r>
      <w:r w:rsidRPr="002C0472">
        <w:rPr>
          <w:rFonts w:asciiTheme="majorBidi" w:hAnsiTheme="majorBidi" w:cstheme="majorBidi"/>
          <w:sz w:val="24"/>
          <w:szCs w:val="24"/>
          <w:lang w:val="sv-SE"/>
        </w:rPr>
        <w:t xml:space="preserve"> lain yang </w:t>
      </w:r>
      <w:r w:rsidRPr="002C0472">
        <w:rPr>
          <w:rFonts w:asciiTheme="majorBidi" w:hAnsiTheme="majorBidi" w:cstheme="majorBidi"/>
          <w:sz w:val="24"/>
          <w:szCs w:val="24"/>
          <w:lang w:val="id-ID"/>
        </w:rPr>
        <w:t>masih salah.</w:t>
      </w:r>
    </w:p>
    <w:p w:rsidR="002C0472" w:rsidRPr="002C0472" w:rsidRDefault="002C0472" w:rsidP="00F411C1">
      <w:pPr>
        <w:numPr>
          <w:ilvl w:val="0"/>
          <w:numId w:val="25"/>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Memberikan pekerjaan rumah (PR) sebagai bahan pengayaan dan memberikan tugas supaya membiasakan mengulang-ulang bacaan Al-Qur’an dengan baik sampai lancar</w:t>
      </w:r>
      <w:r w:rsidRPr="002C0472">
        <w:rPr>
          <w:rFonts w:asciiTheme="majorBidi" w:hAnsiTheme="majorBidi" w:cstheme="majorBidi"/>
          <w:sz w:val="24"/>
          <w:szCs w:val="24"/>
          <w:lang w:val="id-ID"/>
        </w:rPr>
        <w:t>.</w:t>
      </w:r>
    </w:p>
    <w:p w:rsidR="002C0472" w:rsidRPr="002C0472" w:rsidRDefault="002C0472" w:rsidP="00F411C1">
      <w:pPr>
        <w:numPr>
          <w:ilvl w:val="0"/>
          <w:numId w:val="25"/>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 xml:space="preserve">Guru </w:t>
      </w:r>
      <w:proofErr w:type="gramStart"/>
      <w:r w:rsidRPr="002C0472">
        <w:rPr>
          <w:rFonts w:asciiTheme="majorBidi" w:hAnsiTheme="majorBidi" w:cstheme="majorBidi"/>
          <w:sz w:val="24"/>
          <w:szCs w:val="24"/>
        </w:rPr>
        <w:t>menutup</w:t>
      </w:r>
      <w:proofErr w:type="gramEnd"/>
      <w:r w:rsidRPr="002C0472">
        <w:rPr>
          <w:rFonts w:asciiTheme="majorBidi" w:hAnsiTheme="majorBidi" w:cstheme="majorBidi"/>
          <w:sz w:val="24"/>
          <w:szCs w:val="24"/>
        </w:rPr>
        <w:t xml:space="preserve"> pelajaran</w:t>
      </w:r>
      <w:r w:rsidR="00F411C1">
        <w:rPr>
          <w:rFonts w:asciiTheme="majorBidi" w:hAnsiTheme="majorBidi" w:cstheme="majorBidi"/>
          <w:sz w:val="24"/>
          <w:szCs w:val="24"/>
          <w:lang w:val="id-ID"/>
        </w:rPr>
        <w:t>.</w:t>
      </w:r>
    </w:p>
    <w:p w:rsidR="002C0472" w:rsidRPr="002C0472" w:rsidRDefault="002C0472" w:rsidP="00F411C1">
      <w:pPr>
        <w:numPr>
          <w:ilvl w:val="2"/>
          <w:numId w:val="5"/>
        </w:numPr>
        <w:tabs>
          <w:tab w:val="clear" w:pos="2700"/>
          <w:tab w:val="num" w:pos="1276"/>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Hasil Tindakan Kelas</w:t>
      </w:r>
    </w:p>
    <w:p w:rsidR="002C0472" w:rsidRPr="002C0472" w:rsidRDefault="002C0472" w:rsidP="00F411C1">
      <w:pPr>
        <w:numPr>
          <w:ilvl w:val="0"/>
          <w:numId w:val="8"/>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Observasi Kegiatan Pembelajaran</w:t>
      </w:r>
    </w:p>
    <w:p w:rsidR="002C0472" w:rsidRPr="002C0472" w:rsidRDefault="002C0472" w:rsidP="00F411C1">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Hasil pengamatan atau observasi dari</w:t>
      </w:r>
      <w:r w:rsidR="00F411C1">
        <w:rPr>
          <w:rFonts w:asciiTheme="majorBidi" w:hAnsiTheme="majorBidi" w:cstheme="majorBidi"/>
          <w:sz w:val="24"/>
          <w:szCs w:val="24"/>
          <w:lang w:val="sv-SE"/>
        </w:rPr>
        <w:t xml:space="preserve"> teman sejawat dalam KBM</w:t>
      </w:r>
      <w:r w:rsidRPr="002C0472">
        <w:rPr>
          <w:rFonts w:asciiTheme="majorBidi" w:hAnsiTheme="majorBidi" w:cstheme="majorBidi"/>
          <w:sz w:val="24"/>
          <w:szCs w:val="24"/>
          <w:lang w:val="sv-SE"/>
        </w:rPr>
        <w:t xml:space="preserve"> 2 x </w:t>
      </w:r>
      <w:r w:rsidRPr="002C0472">
        <w:rPr>
          <w:rFonts w:asciiTheme="majorBidi" w:hAnsiTheme="majorBidi" w:cstheme="majorBidi"/>
          <w:sz w:val="24"/>
          <w:szCs w:val="24"/>
          <w:lang w:val="id-ID"/>
        </w:rPr>
        <w:t>3</w:t>
      </w:r>
      <w:r w:rsidRPr="002C0472">
        <w:rPr>
          <w:rFonts w:asciiTheme="majorBidi" w:hAnsiTheme="majorBidi" w:cstheme="majorBidi"/>
          <w:sz w:val="24"/>
          <w:szCs w:val="24"/>
          <w:lang w:val="sv-SE"/>
        </w:rPr>
        <w:t>5 menit yang sudah direncanakan (instrumen terlampir) pada pertemuan pertama ini dapat dilihat pada tabel berikut</w:t>
      </w:r>
      <w:r w:rsidRPr="002C0472">
        <w:rPr>
          <w:rFonts w:asciiTheme="majorBidi" w:hAnsiTheme="majorBidi" w:cstheme="majorBidi"/>
          <w:sz w:val="24"/>
          <w:szCs w:val="24"/>
          <w:lang w:val="id-ID"/>
        </w:rPr>
        <w:t xml:space="preserve"> di bawah ini</w:t>
      </w:r>
      <w:r w:rsidRPr="002C0472">
        <w:rPr>
          <w:rFonts w:asciiTheme="majorBidi" w:hAnsiTheme="majorBidi" w:cstheme="majorBidi"/>
          <w:sz w:val="24"/>
          <w:szCs w:val="24"/>
          <w:lang w:val="sv-SE"/>
        </w:rPr>
        <w:t>:</w:t>
      </w:r>
    </w:p>
    <w:p w:rsidR="00195BA5" w:rsidRDefault="00195BA5" w:rsidP="00A93DB4">
      <w:pPr>
        <w:bidi w:val="0"/>
        <w:ind w:left="2410" w:hanging="1134"/>
        <w:jc w:val="both"/>
        <w:rPr>
          <w:rFonts w:asciiTheme="majorBidi" w:hAnsiTheme="majorBidi" w:cstheme="majorBidi"/>
          <w:sz w:val="24"/>
          <w:szCs w:val="24"/>
          <w:lang w:val="id-ID"/>
        </w:rPr>
      </w:pPr>
    </w:p>
    <w:p w:rsidR="002C0472" w:rsidRDefault="002C0472" w:rsidP="006A0074">
      <w:pPr>
        <w:bidi w:val="0"/>
        <w:ind w:left="2410" w:hanging="1134"/>
        <w:jc w:val="both"/>
        <w:rPr>
          <w:rFonts w:asciiTheme="majorBidi" w:hAnsiTheme="majorBidi" w:cstheme="majorBidi"/>
          <w:sz w:val="24"/>
          <w:szCs w:val="24"/>
          <w:lang w:val="id-ID"/>
        </w:rPr>
      </w:pPr>
      <w:r w:rsidRPr="002C0472">
        <w:rPr>
          <w:rFonts w:asciiTheme="majorBidi" w:hAnsiTheme="majorBidi" w:cstheme="majorBidi"/>
          <w:sz w:val="24"/>
          <w:szCs w:val="24"/>
          <w:lang w:val="sv-SE"/>
        </w:rPr>
        <w:lastRenderedPageBreak/>
        <w:t>Tabel 4.</w:t>
      </w:r>
      <w:r w:rsidR="006A0074">
        <w:rPr>
          <w:rFonts w:asciiTheme="majorBidi" w:hAnsiTheme="majorBidi" w:cstheme="majorBidi"/>
          <w:sz w:val="24"/>
          <w:szCs w:val="24"/>
          <w:lang w:val="id-ID"/>
        </w:rPr>
        <w:t>3</w:t>
      </w:r>
      <w:r w:rsidRPr="002C0472">
        <w:rPr>
          <w:rFonts w:asciiTheme="majorBidi" w:hAnsiTheme="majorBidi" w:cstheme="majorBidi"/>
          <w:sz w:val="24"/>
          <w:szCs w:val="24"/>
          <w:lang w:val="sv-SE"/>
        </w:rPr>
        <w:t xml:space="preserve">. Observasi Kegiatan Pembelajaran Pertemuan </w:t>
      </w:r>
      <w:r w:rsidRPr="002C0472">
        <w:rPr>
          <w:rFonts w:asciiTheme="majorBidi" w:hAnsiTheme="majorBidi" w:cstheme="majorBidi"/>
          <w:sz w:val="24"/>
          <w:szCs w:val="24"/>
          <w:lang w:val="id-ID"/>
        </w:rPr>
        <w:t>Pertama</w:t>
      </w:r>
      <w:r w:rsidRPr="002C0472">
        <w:rPr>
          <w:rFonts w:asciiTheme="majorBidi" w:hAnsiTheme="majorBidi" w:cstheme="majorBidi"/>
          <w:sz w:val="24"/>
          <w:szCs w:val="24"/>
          <w:lang w:val="sv-SE"/>
        </w:rPr>
        <w:t xml:space="preserve"> (Siklus I)</w:t>
      </w:r>
    </w:p>
    <w:p w:rsidR="00A93DB4" w:rsidRPr="00A93DB4" w:rsidRDefault="00A93DB4" w:rsidP="00A93DB4">
      <w:pPr>
        <w:bidi w:val="0"/>
        <w:ind w:left="2410" w:hanging="1134"/>
        <w:jc w:val="both"/>
        <w:rPr>
          <w:rFonts w:asciiTheme="majorBidi" w:hAnsiTheme="majorBidi" w:cstheme="majorBidi"/>
          <w:sz w:val="24"/>
          <w:szCs w:val="24"/>
          <w:lang w:val="id-ID"/>
        </w:rPr>
      </w:pP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440"/>
        <w:gridCol w:w="600"/>
        <w:gridCol w:w="840"/>
        <w:gridCol w:w="1456"/>
      </w:tblGrid>
      <w:tr w:rsidR="002C0472" w:rsidRPr="002C0472" w:rsidTr="002C0472">
        <w:tc>
          <w:tcPr>
            <w:tcW w:w="600" w:type="dxa"/>
            <w:vMerge w:val="restart"/>
          </w:tcPr>
          <w:p w:rsidR="002C0472" w:rsidRPr="00623FB7" w:rsidRDefault="002C0472" w:rsidP="002C0472">
            <w:pPr>
              <w:bidi w:val="0"/>
              <w:spacing w:before="1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No</w:t>
            </w:r>
            <w:r w:rsidR="00623FB7">
              <w:rPr>
                <w:rFonts w:asciiTheme="majorBidi" w:hAnsiTheme="majorBidi" w:cstheme="majorBidi"/>
                <w:spacing w:val="-2"/>
                <w:sz w:val="24"/>
                <w:szCs w:val="24"/>
                <w:lang w:val="id-ID"/>
              </w:rPr>
              <w:t>.</w:t>
            </w:r>
          </w:p>
        </w:tc>
        <w:tc>
          <w:tcPr>
            <w:tcW w:w="4440" w:type="dxa"/>
            <w:vMerge w:val="restart"/>
          </w:tcPr>
          <w:p w:rsidR="002C0472" w:rsidRPr="002C0472" w:rsidRDefault="002C0472" w:rsidP="002C0472">
            <w:pPr>
              <w:bidi w:val="0"/>
              <w:spacing w:before="12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Aspek yang diamati</w:t>
            </w:r>
          </w:p>
        </w:tc>
        <w:tc>
          <w:tcPr>
            <w:tcW w:w="1440" w:type="dxa"/>
            <w:gridSpan w:val="2"/>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Dilakukan</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Skor</w:t>
            </w:r>
          </w:p>
        </w:tc>
      </w:tr>
      <w:tr w:rsidR="002C0472" w:rsidRPr="002C0472" w:rsidTr="002C0472">
        <w:trPr>
          <w:trHeight w:val="98"/>
        </w:trPr>
        <w:tc>
          <w:tcPr>
            <w:tcW w:w="60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444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Ya</w:t>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Tidak</w:t>
            </w:r>
          </w:p>
        </w:tc>
        <w:tc>
          <w:tcPr>
            <w:tcW w:w="1456"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 xml:space="preserve">Pertemuan </w:t>
            </w:r>
            <w:r w:rsidRPr="002C0472">
              <w:rPr>
                <w:rFonts w:asciiTheme="majorBidi" w:hAnsiTheme="majorBidi" w:cstheme="majorBidi"/>
                <w:spacing w:val="-2"/>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Kegiatan Awal</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440" w:type="dxa"/>
          </w:tcPr>
          <w:p w:rsidR="002C0472" w:rsidRPr="00A93DB4" w:rsidRDefault="002C0472" w:rsidP="002C0472">
            <w:pPr>
              <w:tabs>
                <w:tab w:val="left" w:pos="372"/>
              </w:tabs>
              <w:bidi w:val="0"/>
              <w:jc w:val="both"/>
              <w:rPr>
                <w:rFonts w:asciiTheme="majorBidi" w:hAnsiTheme="majorBidi" w:cstheme="majorBidi"/>
                <w:sz w:val="24"/>
                <w:szCs w:val="24"/>
                <w:lang w:val="id-ID"/>
              </w:rPr>
            </w:pPr>
            <w:r w:rsidRPr="002C0472">
              <w:rPr>
                <w:rFonts w:asciiTheme="majorBidi" w:hAnsiTheme="majorBidi" w:cstheme="majorBidi"/>
                <w:sz w:val="24"/>
                <w:szCs w:val="24"/>
                <w:lang w:val="sv-SE"/>
              </w:rPr>
              <w:t>Menyiapkan perangkat pembelajaran (RPP, LKS, alat evaluasi, dan lembar observasi guru dan siswa)</w:t>
            </w:r>
            <w:r w:rsidR="00A93DB4">
              <w:rPr>
                <w:rFonts w:asciiTheme="majorBidi" w:hAnsiTheme="majorBidi" w:cstheme="majorBidi"/>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440" w:type="dxa"/>
          </w:tcPr>
          <w:p w:rsidR="002C0472" w:rsidRPr="00A93DB4" w:rsidRDefault="002C0472" w:rsidP="002C0472">
            <w:pPr>
              <w:tabs>
                <w:tab w:val="left" w:pos="372"/>
              </w:tabs>
              <w:bidi w:val="0"/>
              <w:jc w:val="both"/>
              <w:rPr>
                <w:rFonts w:asciiTheme="majorBidi" w:hAnsiTheme="majorBidi" w:cstheme="majorBidi"/>
                <w:sz w:val="24"/>
                <w:szCs w:val="24"/>
                <w:lang w:val="id-ID"/>
              </w:rPr>
            </w:pPr>
            <w:r w:rsidRPr="002C0472">
              <w:rPr>
                <w:rFonts w:asciiTheme="majorBidi" w:hAnsiTheme="majorBidi" w:cstheme="majorBidi"/>
                <w:sz w:val="24"/>
                <w:szCs w:val="24"/>
                <w:lang w:val="sv-SE"/>
              </w:rPr>
              <w:t>Menyiapkan media/alat belajar</w:t>
            </w:r>
            <w:r w:rsidR="00A93DB4">
              <w:rPr>
                <w:rFonts w:asciiTheme="majorBidi" w:hAnsiTheme="majorBidi" w:cstheme="majorBidi"/>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4440" w:type="dxa"/>
          </w:tcPr>
          <w:p w:rsidR="002C0472" w:rsidRPr="00A93DB4" w:rsidRDefault="002C0472" w:rsidP="002C0472">
            <w:pPr>
              <w:tabs>
                <w:tab w:val="left" w:pos="372"/>
              </w:tabs>
              <w:bidi w:val="0"/>
              <w:jc w:val="both"/>
              <w:rPr>
                <w:rFonts w:asciiTheme="majorBidi" w:hAnsiTheme="majorBidi" w:cstheme="majorBidi"/>
                <w:sz w:val="24"/>
                <w:szCs w:val="24"/>
                <w:lang w:val="id-ID"/>
              </w:rPr>
            </w:pPr>
            <w:r w:rsidRPr="002C0472">
              <w:rPr>
                <w:rFonts w:asciiTheme="majorBidi" w:hAnsiTheme="majorBidi" w:cstheme="majorBidi"/>
                <w:sz w:val="24"/>
                <w:szCs w:val="24"/>
                <w:lang w:val="sv-SE"/>
              </w:rPr>
              <w:t>Menyampaikan tujuan pembelajaran yang akan dikembangkan</w:t>
            </w:r>
            <w:r w:rsidR="00A93DB4">
              <w:rPr>
                <w:rFonts w:asciiTheme="majorBidi" w:hAnsiTheme="majorBidi" w:cstheme="majorBidi"/>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40" w:type="dxa"/>
          </w:tcPr>
          <w:p w:rsidR="002C0472" w:rsidRPr="00A93DB4" w:rsidRDefault="002C0472" w:rsidP="002C0472">
            <w:pPr>
              <w:tabs>
                <w:tab w:val="left" w:pos="372"/>
              </w:tabs>
              <w:bidi w:val="0"/>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Melaksanakan </w:t>
            </w:r>
            <w:r w:rsidRPr="00A93DB4">
              <w:rPr>
                <w:rFonts w:asciiTheme="majorBidi" w:hAnsiTheme="majorBidi" w:cstheme="majorBidi"/>
                <w:i/>
                <w:iCs/>
                <w:sz w:val="24"/>
                <w:szCs w:val="24"/>
                <w:lang w:val="sv-SE"/>
              </w:rPr>
              <w:t>appersepsi</w:t>
            </w:r>
            <w:r w:rsidRPr="002C0472">
              <w:rPr>
                <w:rFonts w:asciiTheme="majorBidi" w:hAnsiTheme="majorBidi" w:cstheme="majorBidi"/>
                <w:sz w:val="24"/>
                <w:szCs w:val="24"/>
                <w:lang w:val="sv-SE"/>
              </w:rPr>
              <w:t>/pre tes</w:t>
            </w:r>
            <w:r w:rsidR="00A93DB4">
              <w:rPr>
                <w:rFonts w:asciiTheme="majorBidi" w:hAnsiTheme="majorBidi" w:cstheme="majorBidi"/>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lang w:val="sv-SE"/>
              </w:rPr>
              <w:t>-</w:t>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1</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c>
          <w:tcPr>
            <w:tcW w:w="4440" w:type="dxa"/>
          </w:tcPr>
          <w:p w:rsidR="002C0472" w:rsidRPr="00A93DB4" w:rsidRDefault="002C0472" w:rsidP="002C0472">
            <w:pPr>
              <w:tabs>
                <w:tab w:val="left" w:pos="372"/>
              </w:tabs>
              <w:bidi w:val="0"/>
              <w:jc w:val="both"/>
              <w:rPr>
                <w:rFonts w:asciiTheme="majorBidi" w:hAnsiTheme="majorBidi" w:cstheme="majorBidi"/>
                <w:sz w:val="24"/>
                <w:szCs w:val="24"/>
                <w:lang w:val="id-ID"/>
              </w:rPr>
            </w:pPr>
            <w:r w:rsidRPr="002C0472">
              <w:rPr>
                <w:rFonts w:asciiTheme="majorBidi" w:hAnsiTheme="majorBidi" w:cstheme="majorBidi"/>
                <w:sz w:val="24"/>
                <w:szCs w:val="24"/>
                <w:lang w:val="sv-SE"/>
              </w:rPr>
              <w:t>Memotivasi siswa</w:t>
            </w:r>
            <w:r w:rsidR="00A93DB4">
              <w:rPr>
                <w:rFonts w:asciiTheme="majorBidi" w:hAnsiTheme="majorBidi" w:cstheme="majorBidi"/>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sv-SE"/>
              </w:rPr>
              <w:t>Kegiatan Inti</w:t>
            </w:r>
            <w:r w:rsidRPr="002C0472">
              <w:rPr>
                <w:rFonts w:asciiTheme="majorBidi" w:hAnsiTheme="majorBidi" w:cstheme="majorBidi"/>
                <w:b/>
                <w:bCs/>
                <w:spacing w:val="-2"/>
                <w:sz w:val="24"/>
                <w:szCs w:val="24"/>
                <w:lang w:val="id-ID"/>
              </w:rPr>
              <w:t xml:space="preserve"> Pembelajaran</w:t>
            </w:r>
          </w:p>
        </w:tc>
        <w:tc>
          <w:tcPr>
            <w:tcW w:w="600" w:type="dxa"/>
          </w:tcPr>
          <w:p w:rsidR="002C0472" w:rsidRPr="002C0472" w:rsidRDefault="002C0472" w:rsidP="002C0472">
            <w:pPr>
              <w:bidi w:val="0"/>
              <w:jc w:val="center"/>
              <w:rPr>
                <w:rFonts w:asciiTheme="majorBidi" w:hAnsiTheme="majorBidi" w:cstheme="majorBidi"/>
                <w:b/>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6</w:t>
            </w:r>
          </w:p>
        </w:tc>
        <w:tc>
          <w:tcPr>
            <w:tcW w:w="4440" w:type="dxa"/>
          </w:tcPr>
          <w:p w:rsidR="002C0472" w:rsidRPr="00A93DB4"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Menjelaskan materi yang diajarkan</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7</w:t>
            </w:r>
          </w:p>
        </w:tc>
        <w:tc>
          <w:tcPr>
            <w:tcW w:w="4440" w:type="dxa"/>
          </w:tcPr>
          <w:p w:rsidR="002C0472" w:rsidRPr="00A93DB4"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 xml:space="preserve">Membimbing siswa untuk mengikuti bacaan yang diajarkan </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Melatih bacaan</w:t>
            </w:r>
            <w:r w:rsidRPr="002C0472">
              <w:rPr>
                <w:rFonts w:asciiTheme="majorBidi" w:hAnsiTheme="majorBidi" w:cstheme="majorBidi"/>
                <w:spacing w:val="-4"/>
                <w:sz w:val="24"/>
                <w:szCs w:val="24"/>
                <w:lang w:val="id-ID"/>
              </w:rPr>
              <w:t xml:space="preserve"> siswa yang masih salah atau kurang baik</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Melatih dan m</w:t>
            </w:r>
            <w:r w:rsidRPr="002C0472">
              <w:rPr>
                <w:rFonts w:asciiTheme="majorBidi" w:hAnsiTheme="majorBidi" w:cstheme="majorBidi"/>
                <w:spacing w:val="-4"/>
                <w:sz w:val="24"/>
                <w:szCs w:val="24"/>
                <w:lang w:val="sv-SE"/>
              </w:rPr>
              <w:t>embimbing siswa untuk</w:t>
            </w:r>
            <w:r w:rsidRPr="002C0472">
              <w:rPr>
                <w:rFonts w:asciiTheme="majorBidi" w:hAnsiTheme="majorBidi" w:cstheme="majorBidi"/>
                <w:spacing w:val="-4"/>
                <w:sz w:val="24"/>
                <w:szCs w:val="24"/>
                <w:lang w:val="id-ID"/>
              </w:rPr>
              <w:t xml:space="preserve"> mampu </w:t>
            </w:r>
            <w:r w:rsidRPr="002C0472">
              <w:rPr>
                <w:rFonts w:asciiTheme="majorBidi" w:hAnsiTheme="majorBidi" w:cstheme="majorBidi"/>
                <w:spacing w:val="-4"/>
                <w:sz w:val="24"/>
                <w:szCs w:val="24"/>
                <w:lang w:val="sv-SE"/>
              </w:rPr>
              <w:t>membaca di depan kelas</w:t>
            </w:r>
            <w:r w:rsidRPr="002C0472">
              <w:rPr>
                <w:rFonts w:asciiTheme="majorBidi" w:hAnsiTheme="majorBidi" w:cstheme="majorBidi"/>
                <w:spacing w:val="-4"/>
                <w:sz w:val="24"/>
                <w:szCs w:val="24"/>
                <w:lang w:val="id-ID"/>
              </w:rPr>
              <w:t xml:space="preserve"> secara perorangan/kelompok</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p>
        </w:tc>
        <w:tc>
          <w:tcPr>
            <w:tcW w:w="4440" w:type="dxa"/>
          </w:tcPr>
          <w:p w:rsidR="002C0472" w:rsidRPr="00A93DB4"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Membagi lembar kerja siswa (LKS)</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11</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Melaksanakan pembelajaran sesuai dengan kompetensi (tujuan) yang ingin dicapai</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12</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Melaksanakan pembelajaran secara runtut</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lang w:val="sv-SE"/>
              </w:rPr>
              <w:t>-</w:t>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13</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Menunjukkan</w:t>
            </w:r>
            <w:r w:rsidRPr="002C0472">
              <w:rPr>
                <w:rFonts w:asciiTheme="majorBidi" w:hAnsiTheme="majorBidi" w:cstheme="majorBidi"/>
                <w:spacing w:val="-4"/>
                <w:sz w:val="24"/>
                <w:szCs w:val="24"/>
              </w:rPr>
              <w:t xml:space="preserve"> penguasaan materi pelajaran</w:t>
            </w:r>
            <w:r w:rsidR="00A93DB4">
              <w:rPr>
                <w:rFonts w:asciiTheme="majorBidi" w:hAnsiTheme="majorBidi" w:cstheme="majorBidi"/>
                <w:spacing w:val="-4"/>
                <w:sz w:val="24"/>
                <w:szCs w:val="24"/>
                <w:lang w:val="id-ID"/>
              </w:rPr>
              <w:t>.</w:t>
            </w:r>
            <w:r w:rsidRPr="002C0472">
              <w:rPr>
                <w:rFonts w:asciiTheme="majorBidi" w:hAnsiTheme="majorBidi" w:cstheme="majorBidi"/>
                <w:spacing w:val="-4"/>
                <w:sz w:val="24"/>
                <w:szCs w:val="24"/>
                <w:lang w:val="id-ID"/>
              </w:rPr>
              <w:t xml:space="preserve"> </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14</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pengetahuan lain yang relevan</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t>-</w:t>
            </w:r>
          </w:p>
        </w:tc>
        <w:tc>
          <w:tcPr>
            <w:tcW w:w="84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15</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realitas kehidupan</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16</w:t>
            </w:r>
          </w:p>
        </w:tc>
        <w:tc>
          <w:tcPr>
            <w:tcW w:w="4440" w:type="dxa"/>
          </w:tcPr>
          <w:p w:rsidR="002C0472" w:rsidRPr="00A93DB4"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 xml:space="preserve">Melaksanakan pembelajaran sesuai dengan </w:t>
            </w:r>
            <w:r w:rsidRPr="002C0472">
              <w:rPr>
                <w:rFonts w:asciiTheme="majorBidi" w:hAnsiTheme="majorBidi" w:cstheme="majorBidi"/>
                <w:spacing w:val="-4"/>
                <w:sz w:val="24"/>
                <w:szCs w:val="24"/>
                <w:lang w:val="id-ID"/>
              </w:rPr>
              <w:t xml:space="preserve"> </w:t>
            </w:r>
            <w:r w:rsidRPr="002C0472">
              <w:rPr>
                <w:rFonts w:asciiTheme="majorBidi" w:hAnsiTheme="majorBidi" w:cstheme="majorBidi"/>
                <w:spacing w:val="-4"/>
                <w:sz w:val="24"/>
                <w:szCs w:val="24"/>
                <w:lang w:val="sv-SE"/>
              </w:rPr>
              <w:t>alokasi waktu</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t>-</w:t>
            </w:r>
          </w:p>
        </w:tc>
        <w:tc>
          <w:tcPr>
            <w:tcW w:w="84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17</w:t>
            </w:r>
          </w:p>
        </w:tc>
        <w:tc>
          <w:tcPr>
            <w:tcW w:w="4440" w:type="dxa"/>
          </w:tcPr>
          <w:p w:rsidR="002C0472" w:rsidRPr="002C0472" w:rsidRDefault="002C0472" w:rsidP="002C0472">
            <w:pPr>
              <w:tabs>
                <w:tab w:val="left" w:pos="372"/>
              </w:tabs>
              <w:bidi w:val="0"/>
              <w:rPr>
                <w:rFonts w:asciiTheme="majorBidi" w:hAnsiTheme="majorBidi" w:cstheme="majorBidi"/>
                <w:sz w:val="24"/>
                <w:szCs w:val="24"/>
                <w:lang w:val="id-ID"/>
              </w:rPr>
            </w:pPr>
            <w:r w:rsidRPr="002C0472">
              <w:rPr>
                <w:rFonts w:asciiTheme="majorBidi" w:hAnsiTheme="majorBidi" w:cstheme="majorBidi"/>
                <w:sz w:val="24"/>
                <w:szCs w:val="24"/>
                <w:lang w:val="id-ID"/>
              </w:rPr>
              <w:t>Menguasai pengelolaan kelas</w:t>
            </w:r>
            <w:r w:rsidR="00A93DB4">
              <w:rPr>
                <w:rFonts w:asciiTheme="majorBidi" w:hAnsiTheme="majorBidi" w:cstheme="majorBidi"/>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w:t>
            </w:r>
          </w:p>
        </w:tc>
        <w:tc>
          <w:tcPr>
            <w:tcW w:w="1456"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Menggunakan media pembelajaran</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19</w:t>
            </w:r>
          </w:p>
        </w:tc>
        <w:tc>
          <w:tcPr>
            <w:tcW w:w="4440" w:type="dxa"/>
          </w:tcPr>
          <w:p w:rsidR="002C0472" w:rsidRPr="002C0472" w:rsidRDefault="002C0472" w:rsidP="001B596D">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 xml:space="preserve">Menumbuhkan partisipasi </w:t>
            </w:r>
            <w:r w:rsidR="001B596D">
              <w:rPr>
                <w:rFonts w:asciiTheme="majorBidi" w:hAnsiTheme="majorBidi" w:cstheme="majorBidi"/>
                <w:spacing w:val="-4"/>
                <w:sz w:val="24"/>
                <w:szCs w:val="24"/>
                <w:lang w:val="id-ID"/>
              </w:rPr>
              <w:t xml:space="preserve">aktif </w:t>
            </w:r>
            <w:r w:rsidRPr="002C0472">
              <w:rPr>
                <w:rFonts w:asciiTheme="majorBidi" w:hAnsiTheme="majorBidi" w:cstheme="majorBidi"/>
                <w:spacing w:val="-4"/>
                <w:sz w:val="24"/>
                <w:szCs w:val="24"/>
                <w:lang w:val="id-ID"/>
              </w:rPr>
              <w:t>siswa dalam pembelajaran</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20</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Menunjukkan sikap terbuka terhadap siswa</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21</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Menumbuhkan keceriaan dan antusiasme siswa dalam belajar</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22</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Menggunakan bahasa lisan dan tertulis secara jelas, baik dan benar</w:t>
            </w:r>
            <w:r w:rsidR="00A93DB4">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2</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23</w:t>
            </w:r>
          </w:p>
        </w:tc>
        <w:tc>
          <w:tcPr>
            <w:tcW w:w="4440" w:type="dxa"/>
          </w:tcPr>
          <w:p w:rsidR="002C0472" w:rsidRPr="002C0472" w:rsidRDefault="002C0472" w:rsidP="001B596D">
            <w:pPr>
              <w:bidi w:val="0"/>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Membuat rangkuman melibatkan siswa</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w:t>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sym w:font="Wingdings" w:char="F0FC"/>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1</w:t>
            </w:r>
          </w:p>
        </w:tc>
      </w:tr>
      <w:tr w:rsidR="00F64473" w:rsidRPr="002C0472" w:rsidTr="00BC5D49">
        <w:tc>
          <w:tcPr>
            <w:tcW w:w="600" w:type="dxa"/>
            <w:vMerge w:val="restart"/>
            <w:vAlign w:val="center"/>
          </w:tcPr>
          <w:p w:rsidR="00F64473" w:rsidRPr="00195BA5" w:rsidRDefault="00F64473" w:rsidP="00195BA5">
            <w:pPr>
              <w:bidi w:val="0"/>
              <w:jc w:val="center"/>
              <w:rPr>
                <w:rFonts w:asciiTheme="majorBidi" w:hAnsiTheme="majorBidi" w:cstheme="majorBidi"/>
                <w:spacing w:val="-2"/>
                <w:sz w:val="24"/>
                <w:szCs w:val="24"/>
                <w:lang w:val="id-ID"/>
              </w:rPr>
            </w:pPr>
            <w:r w:rsidRPr="00195BA5">
              <w:rPr>
                <w:rFonts w:asciiTheme="majorBidi" w:hAnsiTheme="majorBidi" w:cstheme="majorBidi"/>
                <w:spacing w:val="-2"/>
                <w:sz w:val="24"/>
                <w:szCs w:val="24"/>
                <w:lang w:val="id-ID"/>
              </w:rPr>
              <w:lastRenderedPageBreak/>
              <w:t>No.</w:t>
            </w:r>
          </w:p>
        </w:tc>
        <w:tc>
          <w:tcPr>
            <w:tcW w:w="4440" w:type="dxa"/>
            <w:vMerge w:val="restart"/>
            <w:vAlign w:val="center"/>
          </w:tcPr>
          <w:p w:rsidR="00F64473" w:rsidRPr="00195BA5" w:rsidRDefault="00F64473" w:rsidP="00195BA5">
            <w:pPr>
              <w:bidi w:val="0"/>
              <w:jc w:val="center"/>
              <w:rPr>
                <w:rFonts w:asciiTheme="majorBidi" w:hAnsiTheme="majorBidi" w:cstheme="majorBidi"/>
                <w:spacing w:val="-2"/>
                <w:sz w:val="24"/>
                <w:szCs w:val="24"/>
                <w:lang w:val="id-ID"/>
              </w:rPr>
            </w:pPr>
            <w:r w:rsidRPr="00195BA5">
              <w:rPr>
                <w:rFonts w:asciiTheme="majorBidi" w:hAnsiTheme="majorBidi" w:cstheme="majorBidi"/>
                <w:spacing w:val="-2"/>
                <w:sz w:val="24"/>
                <w:szCs w:val="24"/>
                <w:lang w:val="id-ID"/>
              </w:rPr>
              <w:t>Aspek yang diamati</w:t>
            </w:r>
          </w:p>
        </w:tc>
        <w:tc>
          <w:tcPr>
            <w:tcW w:w="1440" w:type="dxa"/>
            <w:gridSpan w:val="2"/>
            <w:vAlign w:val="center"/>
          </w:tcPr>
          <w:p w:rsidR="00F64473" w:rsidRPr="00F64473" w:rsidRDefault="00F64473" w:rsidP="00F64473">
            <w:pPr>
              <w:bidi w:val="0"/>
              <w:jc w:val="center"/>
              <w:rPr>
                <w:rFonts w:asciiTheme="majorBidi" w:hAnsiTheme="majorBidi" w:cstheme="majorBidi"/>
                <w:spacing w:val="-2"/>
                <w:sz w:val="24"/>
                <w:szCs w:val="24"/>
                <w:lang w:val="id-ID"/>
              </w:rPr>
            </w:pPr>
            <w:r w:rsidRPr="00F64473">
              <w:rPr>
                <w:rFonts w:asciiTheme="majorBidi" w:hAnsiTheme="majorBidi" w:cstheme="majorBidi"/>
                <w:spacing w:val="-2"/>
                <w:sz w:val="24"/>
                <w:szCs w:val="24"/>
                <w:lang w:val="id-ID"/>
              </w:rPr>
              <w:t>Dilakukan</w:t>
            </w:r>
          </w:p>
        </w:tc>
        <w:tc>
          <w:tcPr>
            <w:tcW w:w="1456" w:type="dxa"/>
          </w:tcPr>
          <w:p w:rsidR="00F64473" w:rsidRPr="00F64473" w:rsidRDefault="00F64473" w:rsidP="002C0472">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Skor</w:t>
            </w:r>
          </w:p>
        </w:tc>
      </w:tr>
      <w:tr w:rsidR="00195BA5" w:rsidRPr="002C0472" w:rsidTr="00195BA5">
        <w:tc>
          <w:tcPr>
            <w:tcW w:w="600" w:type="dxa"/>
            <w:vMerge/>
            <w:vAlign w:val="center"/>
          </w:tcPr>
          <w:p w:rsidR="00195BA5" w:rsidRPr="002C0472" w:rsidRDefault="00195BA5" w:rsidP="00195BA5">
            <w:pPr>
              <w:bidi w:val="0"/>
              <w:jc w:val="center"/>
              <w:rPr>
                <w:rFonts w:asciiTheme="majorBidi" w:hAnsiTheme="majorBidi" w:cstheme="majorBidi"/>
                <w:b/>
                <w:bCs/>
                <w:spacing w:val="-2"/>
                <w:sz w:val="24"/>
                <w:szCs w:val="24"/>
                <w:lang w:val="id-ID"/>
              </w:rPr>
            </w:pPr>
          </w:p>
        </w:tc>
        <w:tc>
          <w:tcPr>
            <w:tcW w:w="4440" w:type="dxa"/>
            <w:vMerge/>
            <w:vAlign w:val="center"/>
          </w:tcPr>
          <w:p w:rsidR="00195BA5" w:rsidRPr="00F64473" w:rsidRDefault="00195BA5" w:rsidP="00195BA5">
            <w:pPr>
              <w:bidi w:val="0"/>
              <w:jc w:val="center"/>
              <w:rPr>
                <w:rFonts w:asciiTheme="majorBidi" w:hAnsiTheme="majorBidi" w:cstheme="majorBidi"/>
                <w:spacing w:val="-2"/>
                <w:sz w:val="24"/>
                <w:szCs w:val="24"/>
                <w:lang w:val="sv-SE"/>
              </w:rPr>
            </w:pPr>
          </w:p>
        </w:tc>
        <w:tc>
          <w:tcPr>
            <w:tcW w:w="600" w:type="dxa"/>
          </w:tcPr>
          <w:p w:rsidR="00195BA5" w:rsidRPr="00F64473" w:rsidRDefault="00F64473" w:rsidP="002C0472">
            <w:pPr>
              <w:bidi w:val="0"/>
              <w:jc w:val="center"/>
              <w:rPr>
                <w:rFonts w:asciiTheme="majorBidi" w:hAnsiTheme="majorBidi" w:cstheme="majorBidi"/>
                <w:spacing w:val="-2"/>
                <w:sz w:val="24"/>
                <w:szCs w:val="24"/>
                <w:lang w:val="id-ID"/>
              </w:rPr>
            </w:pPr>
            <w:r w:rsidRPr="00F64473">
              <w:rPr>
                <w:rFonts w:asciiTheme="majorBidi" w:hAnsiTheme="majorBidi" w:cstheme="majorBidi"/>
                <w:spacing w:val="-2"/>
                <w:sz w:val="24"/>
                <w:szCs w:val="24"/>
                <w:lang w:val="id-ID"/>
              </w:rPr>
              <w:t>Ya</w:t>
            </w:r>
          </w:p>
        </w:tc>
        <w:tc>
          <w:tcPr>
            <w:tcW w:w="840" w:type="dxa"/>
          </w:tcPr>
          <w:p w:rsidR="00195BA5" w:rsidRPr="00F64473" w:rsidRDefault="00F64473" w:rsidP="002C0472">
            <w:pPr>
              <w:bidi w:val="0"/>
              <w:jc w:val="center"/>
              <w:rPr>
                <w:rFonts w:asciiTheme="majorBidi" w:hAnsiTheme="majorBidi" w:cstheme="majorBidi"/>
                <w:spacing w:val="-2"/>
                <w:sz w:val="24"/>
                <w:szCs w:val="24"/>
                <w:lang w:val="id-ID"/>
              </w:rPr>
            </w:pPr>
            <w:r w:rsidRPr="00F64473">
              <w:rPr>
                <w:rFonts w:asciiTheme="majorBidi" w:hAnsiTheme="majorBidi" w:cstheme="majorBidi"/>
                <w:spacing w:val="-2"/>
                <w:sz w:val="24"/>
                <w:szCs w:val="24"/>
                <w:lang w:val="id-ID"/>
              </w:rPr>
              <w:t>Tidak</w:t>
            </w:r>
          </w:p>
        </w:tc>
        <w:tc>
          <w:tcPr>
            <w:tcW w:w="1456" w:type="dxa"/>
          </w:tcPr>
          <w:p w:rsidR="00195BA5" w:rsidRPr="00F64473" w:rsidRDefault="00F64473" w:rsidP="002C0472">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Pertemuan 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sv-SE"/>
              </w:rPr>
            </w:pPr>
            <w:r w:rsidRPr="002C0472">
              <w:rPr>
                <w:rFonts w:asciiTheme="majorBidi" w:hAnsiTheme="majorBidi" w:cstheme="majorBidi"/>
                <w:b/>
                <w:bCs/>
                <w:spacing w:val="-2"/>
                <w:sz w:val="24"/>
                <w:szCs w:val="24"/>
                <w:lang w:val="sv-SE"/>
              </w:rPr>
              <w:t>Kegiatan Akhir</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24</w:t>
            </w:r>
          </w:p>
        </w:tc>
        <w:tc>
          <w:tcPr>
            <w:tcW w:w="4440" w:type="dxa"/>
          </w:tcPr>
          <w:p w:rsidR="002C0472" w:rsidRPr="002C0472" w:rsidRDefault="002C0472" w:rsidP="002C0472">
            <w:pPr>
              <w:bidi w:val="0"/>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Melaksanakan tes akhir kepada siswa</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sym w:font="Wingdings" w:char="F0FC"/>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25</w:t>
            </w:r>
          </w:p>
        </w:tc>
        <w:tc>
          <w:tcPr>
            <w:tcW w:w="4440" w:type="dxa"/>
          </w:tcPr>
          <w:p w:rsidR="002C0472" w:rsidRPr="002C0472" w:rsidRDefault="002C0472" w:rsidP="002C0472">
            <w:pPr>
              <w:bidi w:val="0"/>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Menyampaikan hasil penilaian/tes kepada siswa</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w:t>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sym w:font="Wingdings" w:char="F0FC"/>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26</w:t>
            </w:r>
          </w:p>
        </w:tc>
        <w:tc>
          <w:tcPr>
            <w:tcW w:w="4440" w:type="dxa"/>
          </w:tcPr>
          <w:p w:rsidR="002C0472" w:rsidRPr="002C0472" w:rsidRDefault="002C0472" w:rsidP="002C0472">
            <w:pPr>
              <w:bidi w:val="0"/>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 xml:space="preserve">Memberikan penghargaan </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sym w:font="Wingdings" w:char="F0FC"/>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27</w:t>
            </w:r>
          </w:p>
        </w:tc>
        <w:tc>
          <w:tcPr>
            <w:tcW w:w="4440" w:type="dxa"/>
          </w:tcPr>
          <w:p w:rsidR="002C0472" w:rsidRPr="002C0472" w:rsidRDefault="002C0472" w:rsidP="002C0472">
            <w:pPr>
              <w:bidi w:val="0"/>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Memberikan tugas/PR sebagai pengayaan</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sym w:font="Wingdings" w:char="F0FC"/>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28</w:t>
            </w:r>
          </w:p>
        </w:tc>
        <w:tc>
          <w:tcPr>
            <w:tcW w:w="4440" w:type="dxa"/>
          </w:tcPr>
          <w:p w:rsidR="002C0472" w:rsidRPr="002C0472" w:rsidRDefault="002C0472" w:rsidP="002C0472">
            <w:pPr>
              <w:bidi w:val="0"/>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Menutup pelajaran</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sym w:font="Wingdings" w:char="F0FC"/>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2</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9"/>
        </w:trPr>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Jumlah</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22</w:t>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6</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72</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Rata-rata</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2,57</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Kategori</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Cukup </w:t>
            </w:r>
          </w:p>
        </w:tc>
      </w:tr>
    </w:tbl>
    <w:p w:rsidR="00F64473" w:rsidRDefault="00F64473" w:rsidP="00F64473">
      <w:pPr>
        <w:bidi w:val="0"/>
        <w:spacing w:line="360" w:lineRule="auto"/>
        <w:ind w:left="1276" w:firstLine="709"/>
        <w:jc w:val="both"/>
        <w:rPr>
          <w:rFonts w:asciiTheme="majorBidi" w:hAnsiTheme="majorBidi" w:cstheme="majorBidi"/>
          <w:sz w:val="24"/>
          <w:szCs w:val="24"/>
          <w:lang w:val="id-ID"/>
        </w:rPr>
      </w:pPr>
    </w:p>
    <w:p w:rsidR="00A93DB4" w:rsidRDefault="002C0472" w:rsidP="00F64473">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Berdasarkan hasil tersebut di atas dapat disimpulkan bahwa proses kegiatan belajar mengajar yang dilaksanakan oleh guru telah berjalan dengan cukup baik namun masih belum sesuai dengan apa yang direncanakan sebelumnya. Ada beberapa aspek yang belum dilaksanakan dengan optimal, seperti melaksanakan pembelajaran tidak sesuai dengan alokasi waktu yang digunakan, kadang-kadang tergeser dari tahapan-tahapan yang telah direncanakan sebelumnya, tidak adanya appersepsi/pre test, tidak mengaitkan materi dengan pengetahuan lain yang relevan, tidak membuat rangkuman dengan melibatkan siswa serta tidak </w:t>
      </w:r>
      <w:r w:rsidRPr="002C0472">
        <w:rPr>
          <w:rFonts w:asciiTheme="majorBidi" w:hAnsiTheme="majorBidi" w:cstheme="majorBidi"/>
          <w:spacing w:val="-4"/>
          <w:sz w:val="24"/>
          <w:szCs w:val="24"/>
          <w:lang w:val="id-ID"/>
        </w:rPr>
        <w:t>menyampaikan hasil penilaian/tes  kepada siswa</w:t>
      </w:r>
      <w:r w:rsidRPr="002C0472">
        <w:rPr>
          <w:rFonts w:asciiTheme="majorBidi" w:hAnsiTheme="majorBidi" w:cstheme="majorBidi"/>
          <w:sz w:val="24"/>
          <w:szCs w:val="24"/>
          <w:lang w:val="id-ID"/>
        </w:rPr>
        <w:t xml:space="preserve">. </w:t>
      </w:r>
    </w:p>
    <w:p w:rsidR="00A93DB4" w:rsidRDefault="002C0472" w:rsidP="00A93DB4">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Dalam pertemuan 1 siklus I ini memperoleh skor </w:t>
      </w:r>
      <w:r w:rsidRPr="002C0472">
        <w:rPr>
          <w:rFonts w:asciiTheme="majorBidi" w:hAnsiTheme="majorBidi" w:cstheme="majorBidi"/>
          <w:sz w:val="24"/>
          <w:szCs w:val="24"/>
          <w:lang w:val="id-ID"/>
        </w:rPr>
        <w:t xml:space="preserve">rata-rata </w:t>
      </w:r>
      <w:r w:rsidRPr="002C0472">
        <w:rPr>
          <w:rFonts w:asciiTheme="majorBidi" w:hAnsiTheme="majorBidi" w:cstheme="majorBidi"/>
          <w:sz w:val="24"/>
          <w:szCs w:val="24"/>
          <w:lang w:val="sv-SE"/>
        </w:rPr>
        <w:t>2,</w:t>
      </w:r>
      <w:r w:rsidRPr="002C0472">
        <w:rPr>
          <w:rFonts w:asciiTheme="majorBidi" w:hAnsiTheme="majorBidi" w:cstheme="majorBidi"/>
          <w:sz w:val="24"/>
          <w:szCs w:val="24"/>
          <w:lang w:val="id-ID"/>
        </w:rPr>
        <w:t>57</w:t>
      </w:r>
      <w:r w:rsidR="00A93DB4">
        <w:rPr>
          <w:rFonts w:asciiTheme="majorBidi" w:hAnsiTheme="majorBidi" w:cstheme="majorBidi"/>
          <w:sz w:val="24"/>
          <w:szCs w:val="24"/>
          <w:lang w:val="id-ID"/>
        </w:rPr>
        <w:t xml:space="preserve"> </w:t>
      </w:r>
      <w:r w:rsidRPr="002C0472">
        <w:rPr>
          <w:rFonts w:asciiTheme="majorBidi" w:hAnsiTheme="majorBidi" w:cstheme="majorBidi"/>
          <w:sz w:val="24"/>
          <w:szCs w:val="24"/>
          <w:lang w:val="id-ID"/>
        </w:rPr>
        <w:t xml:space="preserve">termasuk </w:t>
      </w:r>
      <w:r w:rsidRPr="002C0472">
        <w:rPr>
          <w:rFonts w:asciiTheme="majorBidi" w:hAnsiTheme="majorBidi" w:cstheme="majorBidi"/>
          <w:sz w:val="24"/>
          <w:szCs w:val="24"/>
          <w:lang w:val="sv-SE"/>
        </w:rPr>
        <w:t xml:space="preserve">kategori cukup. Guru secara intensif memberikan bimbingan terhadap siswa </w:t>
      </w:r>
      <w:r w:rsidRPr="002C0472">
        <w:rPr>
          <w:rFonts w:asciiTheme="majorBidi" w:hAnsiTheme="majorBidi" w:cstheme="majorBidi"/>
          <w:sz w:val="24"/>
          <w:szCs w:val="24"/>
          <w:lang w:val="id-ID"/>
        </w:rPr>
        <w:t xml:space="preserve">dalam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sesuai dengan harakat dan makhrajul huruf</w:t>
      </w:r>
      <w:r w:rsidRPr="002C0472">
        <w:rPr>
          <w:rFonts w:asciiTheme="majorBidi" w:hAnsiTheme="majorBidi" w:cstheme="majorBidi"/>
          <w:sz w:val="24"/>
          <w:szCs w:val="24"/>
          <w:lang w:val="sv-SE"/>
        </w:rPr>
        <w:t xml:space="preserve">, namun </w:t>
      </w:r>
      <w:r w:rsidRPr="002C0472">
        <w:rPr>
          <w:rFonts w:asciiTheme="majorBidi" w:hAnsiTheme="majorBidi" w:cstheme="majorBidi"/>
          <w:sz w:val="24"/>
          <w:szCs w:val="24"/>
          <w:lang w:val="id-ID"/>
        </w:rPr>
        <w:t xml:space="preserve">karena </w:t>
      </w:r>
      <w:r w:rsidRPr="002C0472">
        <w:rPr>
          <w:rFonts w:asciiTheme="majorBidi" w:hAnsiTheme="majorBidi" w:cstheme="majorBidi"/>
          <w:sz w:val="24"/>
          <w:szCs w:val="24"/>
          <w:lang w:val="id-ID"/>
        </w:rPr>
        <w:lastRenderedPageBreak/>
        <w:t>baru pertama kali dilaksanakan pembelajaran</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menjadi </w:t>
      </w:r>
      <w:r w:rsidRPr="002C0472">
        <w:rPr>
          <w:rFonts w:asciiTheme="majorBidi" w:hAnsiTheme="majorBidi" w:cstheme="majorBidi"/>
          <w:sz w:val="24"/>
          <w:szCs w:val="24"/>
          <w:lang w:val="sv-SE"/>
        </w:rPr>
        <w:t>tidak maksimal di</w:t>
      </w:r>
      <w:r w:rsidRPr="002C0472">
        <w:rPr>
          <w:rFonts w:asciiTheme="majorBidi" w:hAnsiTheme="majorBidi" w:cstheme="majorBidi"/>
          <w:sz w:val="24"/>
          <w:szCs w:val="24"/>
          <w:lang w:val="id-ID"/>
        </w:rPr>
        <w:t>laksana</w:t>
      </w:r>
      <w:r w:rsidRPr="002C0472">
        <w:rPr>
          <w:rFonts w:asciiTheme="majorBidi" w:hAnsiTheme="majorBidi" w:cstheme="majorBidi"/>
          <w:sz w:val="24"/>
          <w:szCs w:val="24"/>
          <w:lang w:val="sv-SE"/>
        </w:rPr>
        <w:t xml:space="preserve">kan. </w:t>
      </w:r>
    </w:p>
    <w:p w:rsidR="00CB5F59" w:rsidRDefault="002C0472" w:rsidP="00A93DB4">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Dari kegiatan tersebut diketahui pula bahwa cara </w:t>
      </w:r>
      <w:r w:rsidRPr="002C0472">
        <w:rPr>
          <w:rFonts w:asciiTheme="majorBidi" w:hAnsiTheme="majorBidi" w:cstheme="majorBidi"/>
          <w:sz w:val="24"/>
          <w:szCs w:val="24"/>
          <w:lang w:val="id-ID"/>
        </w:rPr>
        <w:t xml:space="preserve">membaca Al-Qur’an </w:t>
      </w:r>
      <w:r w:rsidRPr="002C0472">
        <w:rPr>
          <w:rFonts w:asciiTheme="majorBidi" w:hAnsiTheme="majorBidi" w:cstheme="majorBidi"/>
          <w:sz w:val="24"/>
          <w:szCs w:val="24"/>
          <w:lang w:val="sv-SE"/>
        </w:rPr>
        <w:t>di</w:t>
      </w:r>
      <w:r w:rsidRPr="002C0472">
        <w:rPr>
          <w:rFonts w:asciiTheme="majorBidi" w:hAnsiTheme="majorBidi" w:cstheme="majorBidi"/>
          <w:sz w:val="24"/>
          <w:szCs w:val="24"/>
          <w:lang w:val="id-ID"/>
        </w:rPr>
        <w:t>contohkan</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oleh </w:t>
      </w:r>
      <w:r w:rsidRPr="002C0472">
        <w:rPr>
          <w:rFonts w:asciiTheme="majorBidi" w:hAnsiTheme="majorBidi" w:cstheme="majorBidi"/>
          <w:sz w:val="24"/>
          <w:szCs w:val="24"/>
          <w:lang w:val="sv-SE"/>
        </w:rPr>
        <w:t>guru dan diikuti siswa terasa lamban, karena ada sebagian siswa yang meminta guru mem</w:t>
      </w:r>
      <w:r w:rsidRPr="002C0472">
        <w:rPr>
          <w:rFonts w:asciiTheme="majorBidi" w:hAnsiTheme="majorBidi" w:cstheme="majorBidi"/>
          <w:sz w:val="24"/>
          <w:szCs w:val="24"/>
          <w:lang w:val="id-ID"/>
        </w:rPr>
        <w:t>contoh</w:t>
      </w:r>
      <w:r w:rsidRPr="002C0472">
        <w:rPr>
          <w:rFonts w:asciiTheme="majorBidi" w:hAnsiTheme="majorBidi" w:cstheme="majorBidi"/>
          <w:sz w:val="24"/>
          <w:szCs w:val="24"/>
          <w:lang w:val="sv-SE"/>
        </w:rPr>
        <w:t xml:space="preserve">kan berulang-ulang </w:t>
      </w:r>
      <w:r w:rsidRPr="002C0472">
        <w:rPr>
          <w:rFonts w:asciiTheme="majorBidi" w:hAnsiTheme="majorBidi" w:cstheme="majorBidi"/>
          <w:sz w:val="24"/>
          <w:szCs w:val="24"/>
          <w:lang w:val="id-ID"/>
        </w:rPr>
        <w:t>karena masih tidak bisa mengucapkan dan kurang paham</w:t>
      </w:r>
      <w:r w:rsidR="00A93DB4">
        <w:rPr>
          <w:rFonts w:asciiTheme="majorBidi" w:hAnsiTheme="majorBidi" w:cstheme="majorBidi"/>
          <w:sz w:val="24"/>
          <w:szCs w:val="24"/>
          <w:lang w:val="sv-SE"/>
        </w:rPr>
        <w:t xml:space="preserve">. </w:t>
      </w:r>
    </w:p>
    <w:p w:rsidR="00A93DB4" w:rsidRDefault="00A93DB4" w:rsidP="00CB5F59">
      <w:pPr>
        <w:bidi w:val="0"/>
        <w:spacing w:line="480" w:lineRule="auto"/>
        <w:ind w:left="1276" w:firstLine="709"/>
        <w:jc w:val="both"/>
        <w:rPr>
          <w:rFonts w:asciiTheme="majorBidi" w:hAnsiTheme="majorBidi" w:cstheme="majorBidi"/>
          <w:sz w:val="24"/>
          <w:szCs w:val="24"/>
          <w:lang w:val="id-ID"/>
        </w:rPr>
      </w:pPr>
      <w:r>
        <w:rPr>
          <w:rFonts w:asciiTheme="majorBidi" w:hAnsiTheme="majorBidi" w:cstheme="majorBidi"/>
          <w:sz w:val="24"/>
          <w:szCs w:val="24"/>
          <w:lang w:val="sv-SE"/>
        </w:rPr>
        <w:t>Selain itu,</w:t>
      </w:r>
      <w:r w:rsidR="002C0472" w:rsidRPr="002C0472">
        <w:rPr>
          <w:rFonts w:asciiTheme="majorBidi" w:hAnsiTheme="majorBidi" w:cstheme="majorBidi"/>
          <w:sz w:val="24"/>
          <w:szCs w:val="24"/>
          <w:lang w:val="id-ID"/>
        </w:rPr>
        <w:t xml:space="preserve"> </w:t>
      </w:r>
      <w:r>
        <w:rPr>
          <w:rFonts w:asciiTheme="majorBidi" w:hAnsiTheme="majorBidi" w:cstheme="majorBidi"/>
          <w:sz w:val="24"/>
          <w:szCs w:val="24"/>
          <w:lang w:val="sv-SE"/>
        </w:rPr>
        <w:t>sebagian kecil</w:t>
      </w:r>
      <w:r>
        <w:rPr>
          <w:rFonts w:asciiTheme="majorBidi" w:hAnsiTheme="majorBidi" w:cstheme="majorBidi"/>
          <w:sz w:val="24"/>
          <w:szCs w:val="24"/>
          <w:lang w:val="id-ID"/>
        </w:rPr>
        <w:t xml:space="preserve"> </w:t>
      </w:r>
      <w:r w:rsidR="002C0472" w:rsidRPr="002C0472">
        <w:rPr>
          <w:rFonts w:asciiTheme="majorBidi" w:hAnsiTheme="majorBidi" w:cstheme="majorBidi"/>
          <w:sz w:val="24"/>
          <w:szCs w:val="24"/>
          <w:lang w:val="sv-SE"/>
        </w:rPr>
        <w:t xml:space="preserve">siswa lainnya ada yang belum </w:t>
      </w:r>
      <w:r>
        <w:rPr>
          <w:rFonts w:asciiTheme="majorBidi" w:hAnsiTheme="majorBidi" w:cstheme="majorBidi"/>
          <w:sz w:val="24"/>
          <w:szCs w:val="24"/>
          <w:lang w:val="id-ID"/>
        </w:rPr>
        <w:t>bisa membaca Al-Qur’an</w:t>
      </w:r>
      <w:r w:rsidR="002C0472" w:rsidRPr="002C0472">
        <w:rPr>
          <w:rFonts w:asciiTheme="majorBidi" w:hAnsiTheme="majorBidi" w:cstheme="majorBidi"/>
          <w:sz w:val="24"/>
          <w:szCs w:val="24"/>
          <w:lang w:val="id-ID"/>
        </w:rPr>
        <w:t>,</w:t>
      </w:r>
      <w:r w:rsidR="002C0472" w:rsidRPr="002C0472">
        <w:rPr>
          <w:rFonts w:asciiTheme="majorBidi" w:hAnsiTheme="majorBidi" w:cstheme="majorBidi"/>
          <w:sz w:val="24"/>
          <w:szCs w:val="24"/>
          <w:lang w:val="sv-SE"/>
        </w:rPr>
        <w:t xml:space="preserve"> </w:t>
      </w:r>
      <w:r w:rsidR="002C0472" w:rsidRPr="002C0472">
        <w:rPr>
          <w:rFonts w:asciiTheme="majorBidi" w:hAnsiTheme="majorBidi" w:cstheme="majorBidi"/>
          <w:sz w:val="24"/>
          <w:szCs w:val="24"/>
          <w:lang w:val="id-ID"/>
        </w:rPr>
        <w:t>bahkan</w:t>
      </w:r>
      <w:r w:rsidR="002C0472" w:rsidRPr="002C0472">
        <w:rPr>
          <w:rFonts w:asciiTheme="majorBidi" w:hAnsiTheme="majorBidi" w:cstheme="majorBidi"/>
          <w:sz w:val="24"/>
          <w:szCs w:val="24"/>
          <w:lang w:val="sv-SE"/>
        </w:rPr>
        <w:t xml:space="preserve"> ada pula siswa yang sama sekali tidak hafal. Berdasarkan temuan ini direkomendasikan untuk perbaikan kualitas tahapan-tahapan mengajar yang masih memperoleh skor </w:t>
      </w:r>
      <w:r w:rsidR="002C0472" w:rsidRPr="002C0472">
        <w:rPr>
          <w:rFonts w:asciiTheme="majorBidi" w:hAnsiTheme="majorBidi" w:cstheme="majorBidi"/>
          <w:sz w:val="24"/>
          <w:szCs w:val="24"/>
          <w:lang w:val="id-ID"/>
        </w:rPr>
        <w:t>1</w:t>
      </w:r>
      <w:r w:rsidR="002C0472" w:rsidRPr="002C0472">
        <w:rPr>
          <w:rFonts w:asciiTheme="majorBidi" w:hAnsiTheme="majorBidi" w:cstheme="majorBidi"/>
          <w:sz w:val="24"/>
          <w:szCs w:val="24"/>
          <w:lang w:val="sv-SE"/>
        </w:rPr>
        <w:t xml:space="preserve"> dan 2 agar</w:t>
      </w:r>
      <w:r w:rsidR="002C0472" w:rsidRPr="002C0472">
        <w:rPr>
          <w:rFonts w:asciiTheme="majorBidi" w:hAnsiTheme="majorBidi" w:cstheme="majorBidi"/>
          <w:sz w:val="24"/>
          <w:szCs w:val="24"/>
          <w:lang w:val="id-ID"/>
        </w:rPr>
        <w:t xml:space="preserve"> lebih</w:t>
      </w:r>
      <w:r w:rsidR="002C0472" w:rsidRPr="002C0472">
        <w:rPr>
          <w:rFonts w:asciiTheme="majorBidi" w:hAnsiTheme="majorBidi" w:cstheme="majorBidi"/>
          <w:sz w:val="24"/>
          <w:szCs w:val="24"/>
          <w:lang w:val="sv-SE"/>
        </w:rPr>
        <w:t xml:space="preserve"> ditingkatkan.</w:t>
      </w:r>
    </w:p>
    <w:p w:rsidR="002C0472" w:rsidRPr="002C0472" w:rsidRDefault="002C0472" w:rsidP="00A93DB4">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Dengan demikian</w:t>
      </w:r>
      <w:r w:rsidR="00A93DB4">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dari data observasi yang ada pada tabel secara keseluruhan menunjukkan bahwa proses belajar mengajar berlangsung secara kondusif dan tujuan pembelajaran masih belum tercapai dan perlu dilaksanakan pertemuan kedua sehingga dapat menghasilkan hasil yang lebih baik. </w:t>
      </w:r>
    </w:p>
    <w:p w:rsidR="002C0472" w:rsidRPr="002C0472" w:rsidRDefault="002C0472" w:rsidP="00A93DB4">
      <w:pPr>
        <w:numPr>
          <w:ilvl w:val="0"/>
          <w:numId w:val="8"/>
        </w:numPr>
        <w:tabs>
          <w:tab w:val="clear" w:pos="3240"/>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Observasi Siswa Dalam Kegiatan Belajar Mengajar (KBM)</w:t>
      </w:r>
    </w:p>
    <w:p w:rsidR="002C0472" w:rsidRDefault="002C0472" w:rsidP="006E176C">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Aktivitas siswa dalam pembelajaran </w:t>
      </w:r>
      <w:r w:rsidRPr="002C0472">
        <w:rPr>
          <w:rFonts w:asciiTheme="majorBidi" w:hAnsiTheme="majorBidi" w:cstheme="majorBidi"/>
          <w:sz w:val="24"/>
          <w:szCs w:val="24"/>
          <w:lang w:val="id-ID"/>
        </w:rPr>
        <w:t xml:space="preserve">membaca Al-Qur’an dengan </w:t>
      </w:r>
      <w:r w:rsidRPr="002C0472">
        <w:rPr>
          <w:rFonts w:asciiTheme="majorBidi" w:hAnsiTheme="majorBidi" w:cstheme="majorBidi"/>
          <w:sz w:val="24"/>
          <w:szCs w:val="24"/>
          <w:lang w:val="sv-SE"/>
        </w:rPr>
        <w:t xml:space="preserve">menggunakan </w:t>
      </w:r>
      <w:r w:rsidRPr="002C0472">
        <w:rPr>
          <w:rFonts w:asciiTheme="majorBidi" w:hAnsiTheme="majorBidi" w:cstheme="majorBidi"/>
          <w:sz w:val="24"/>
          <w:szCs w:val="24"/>
          <w:lang w:val="id-ID"/>
        </w:rPr>
        <w:t xml:space="preserve">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pada siswa kelas IV </w:t>
      </w:r>
      <w:r w:rsidR="000E0398">
        <w:rPr>
          <w:rFonts w:asciiTheme="majorBidi" w:hAnsiTheme="majorBidi" w:cstheme="majorBidi"/>
          <w:spacing w:val="-2"/>
          <w:sz w:val="24"/>
          <w:szCs w:val="24"/>
          <w:lang w:val="id-ID"/>
        </w:rPr>
        <w:t>SDN Kapuh Tengah 2 Kecamatan Simpur Kabupaten Hulu Sungai Selatan</w:t>
      </w:r>
      <w:r w:rsidRPr="002C0472">
        <w:rPr>
          <w:rFonts w:asciiTheme="majorBidi" w:hAnsiTheme="majorBidi" w:cstheme="majorBidi"/>
          <w:sz w:val="24"/>
          <w:szCs w:val="24"/>
          <w:lang w:val="sv-SE"/>
        </w:rPr>
        <w:t xml:space="preserve"> dapat dilihat pada tabel berikut</w:t>
      </w:r>
      <w:r w:rsidRPr="002C0472">
        <w:rPr>
          <w:rFonts w:asciiTheme="majorBidi" w:hAnsiTheme="majorBidi" w:cstheme="majorBidi"/>
          <w:sz w:val="24"/>
          <w:szCs w:val="24"/>
          <w:lang w:val="id-ID"/>
        </w:rPr>
        <w:t xml:space="preserve"> </w:t>
      </w:r>
      <w:r w:rsidR="00CB5F59">
        <w:rPr>
          <w:rFonts w:asciiTheme="majorBidi" w:hAnsiTheme="majorBidi" w:cstheme="majorBidi"/>
          <w:sz w:val="24"/>
          <w:szCs w:val="24"/>
          <w:lang w:val="sv-SE"/>
        </w:rPr>
        <w:t>di bawah ini</w:t>
      </w:r>
      <w:r w:rsidR="00CB5F59">
        <w:rPr>
          <w:rFonts w:asciiTheme="majorBidi" w:hAnsiTheme="majorBidi" w:cstheme="majorBidi"/>
          <w:sz w:val="24"/>
          <w:szCs w:val="24"/>
          <w:lang w:val="id-ID"/>
        </w:rPr>
        <w:t>:</w:t>
      </w:r>
    </w:p>
    <w:p w:rsidR="00CB5F59" w:rsidRPr="00CB5F59" w:rsidRDefault="00CB5F59" w:rsidP="00CB5F59">
      <w:pPr>
        <w:bidi w:val="0"/>
        <w:spacing w:line="480" w:lineRule="auto"/>
        <w:ind w:left="1276" w:firstLine="709"/>
        <w:jc w:val="both"/>
        <w:rPr>
          <w:rFonts w:asciiTheme="majorBidi" w:hAnsiTheme="majorBidi" w:cstheme="majorBidi"/>
          <w:sz w:val="24"/>
          <w:szCs w:val="24"/>
          <w:lang w:val="id-ID"/>
        </w:rPr>
      </w:pPr>
    </w:p>
    <w:p w:rsidR="002C0472" w:rsidRPr="002C0472" w:rsidRDefault="006A0074" w:rsidP="00AC4EDD">
      <w:pPr>
        <w:bidi w:val="0"/>
        <w:ind w:left="2268" w:hanging="992"/>
        <w:jc w:val="both"/>
        <w:rPr>
          <w:rFonts w:asciiTheme="majorBidi" w:hAnsiTheme="majorBidi" w:cstheme="majorBidi"/>
          <w:spacing w:val="-4"/>
          <w:sz w:val="24"/>
          <w:szCs w:val="24"/>
          <w:lang w:val="id-ID"/>
        </w:rPr>
      </w:pPr>
      <w:r>
        <w:rPr>
          <w:rFonts w:asciiTheme="majorBidi" w:hAnsiTheme="majorBidi" w:cstheme="majorBidi"/>
          <w:spacing w:val="-4"/>
          <w:sz w:val="24"/>
          <w:szCs w:val="24"/>
          <w:lang w:val="sv-SE"/>
        </w:rPr>
        <w:lastRenderedPageBreak/>
        <w:t>Tabel 4.</w:t>
      </w:r>
      <w:r>
        <w:rPr>
          <w:rFonts w:asciiTheme="majorBidi" w:hAnsiTheme="majorBidi" w:cstheme="majorBidi"/>
          <w:spacing w:val="-4"/>
          <w:sz w:val="24"/>
          <w:szCs w:val="24"/>
          <w:lang w:val="id-ID"/>
        </w:rPr>
        <w:t>4</w:t>
      </w:r>
      <w:r w:rsidR="002C0472" w:rsidRPr="002C0472">
        <w:rPr>
          <w:rFonts w:asciiTheme="majorBidi" w:hAnsiTheme="majorBidi" w:cstheme="majorBidi"/>
          <w:spacing w:val="-4"/>
          <w:sz w:val="24"/>
          <w:szCs w:val="24"/>
          <w:lang w:val="sv-SE"/>
        </w:rPr>
        <w:t xml:space="preserve">. Observasi Aktivitas Siswa Dalam KBM Pertemuan </w:t>
      </w:r>
      <w:r w:rsidR="002C0472" w:rsidRPr="002C0472">
        <w:rPr>
          <w:rFonts w:asciiTheme="majorBidi" w:hAnsiTheme="majorBidi" w:cstheme="majorBidi"/>
          <w:spacing w:val="-4"/>
          <w:sz w:val="24"/>
          <w:szCs w:val="24"/>
          <w:lang w:val="id-ID"/>
        </w:rPr>
        <w:t>Pertama</w:t>
      </w:r>
      <w:r w:rsidR="002C0472" w:rsidRPr="002C0472">
        <w:rPr>
          <w:rFonts w:asciiTheme="majorBidi" w:hAnsiTheme="majorBidi" w:cstheme="majorBidi"/>
          <w:spacing w:val="-4"/>
          <w:sz w:val="24"/>
          <w:szCs w:val="24"/>
          <w:lang w:val="sv-SE"/>
        </w:rPr>
        <w:t xml:space="preserve"> (Siklus I)</w:t>
      </w:r>
    </w:p>
    <w:p w:rsidR="002C0472" w:rsidRPr="002C0472" w:rsidRDefault="002C0472" w:rsidP="002C0472">
      <w:pPr>
        <w:bidi w:val="0"/>
        <w:jc w:val="both"/>
        <w:rPr>
          <w:rFonts w:asciiTheme="majorBidi" w:hAnsiTheme="majorBidi" w:cstheme="majorBidi"/>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4968"/>
        <w:gridCol w:w="480"/>
        <w:gridCol w:w="480"/>
        <w:gridCol w:w="480"/>
        <w:gridCol w:w="395"/>
        <w:gridCol w:w="448"/>
      </w:tblGrid>
      <w:tr w:rsidR="002C0472" w:rsidRPr="002C0472" w:rsidTr="002C0472">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NO</w:t>
            </w:r>
          </w:p>
        </w:tc>
        <w:tc>
          <w:tcPr>
            <w:tcW w:w="4968"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AC4EDD">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INDIKATOR/ASPEK YANG DIAMATI</w:t>
            </w:r>
          </w:p>
        </w:tc>
        <w:tc>
          <w:tcPr>
            <w:tcW w:w="2283" w:type="dxa"/>
            <w:gridSpan w:val="5"/>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SKOR</w:t>
            </w:r>
          </w:p>
        </w:tc>
      </w:tr>
      <w:tr w:rsidR="002C0472" w:rsidRPr="002C0472" w:rsidTr="002C0472">
        <w:tc>
          <w:tcPr>
            <w:tcW w:w="672"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4968"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AC4EDD">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AC4EDD">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AC4EDD">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AC4EDD">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1</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Memperhatikan ketika proses belajar membaca Al-Qur’an</w:t>
            </w:r>
            <w:r w:rsidR="00AC4EDD">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2</w:t>
            </w:r>
          </w:p>
        </w:tc>
        <w:tc>
          <w:tcPr>
            <w:tcW w:w="4968" w:type="dxa"/>
            <w:tcBorders>
              <w:top w:val="single" w:sz="4" w:space="0" w:color="000000"/>
              <w:left w:val="single" w:sz="4" w:space="0" w:color="000000"/>
              <w:bottom w:val="single" w:sz="4" w:space="0" w:color="000000"/>
              <w:right w:val="single" w:sz="4" w:space="0" w:color="000000"/>
            </w:tcBorders>
          </w:tcPr>
          <w:p w:rsidR="002C0472" w:rsidRPr="00AC4EDD"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Mencontoh bacaan Al</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Qur</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an dari guru</w:t>
            </w:r>
            <w:r w:rsidR="00AC4EDD">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3.</w:t>
            </w:r>
          </w:p>
        </w:tc>
        <w:tc>
          <w:tcPr>
            <w:tcW w:w="4968" w:type="dxa"/>
            <w:tcBorders>
              <w:top w:val="single" w:sz="4" w:space="0" w:color="000000"/>
              <w:left w:val="single" w:sz="4" w:space="0" w:color="000000"/>
              <w:bottom w:val="single" w:sz="4" w:space="0" w:color="000000"/>
              <w:right w:val="single" w:sz="4" w:space="0" w:color="000000"/>
            </w:tcBorders>
          </w:tcPr>
          <w:p w:rsidR="002C0472" w:rsidRPr="00AC4EDD"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Mengajukan pertanyaan</w:t>
            </w:r>
            <w:r w:rsidR="00AC4EDD">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4</w:t>
            </w:r>
          </w:p>
        </w:tc>
        <w:tc>
          <w:tcPr>
            <w:tcW w:w="4968" w:type="dxa"/>
            <w:tcBorders>
              <w:top w:val="single" w:sz="4" w:space="0" w:color="000000"/>
              <w:left w:val="single" w:sz="4" w:space="0" w:color="000000"/>
              <w:bottom w:val="single" w:sz="4" w:space="0" w:color="000000"/>
              <w:right w:val="single" w:sz="4" w:space="0" w:color="000000"/>
            </w:tcBorders>
          </w:tcPr>
          <w:p w:rsidR="002C0472" w:rsidRPr="00AC4EDD"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Menanggapi/mengerjakan Lembar Kerja Siswa</w:t>
            </w:r>
            <w:r w:rsidR="00AC4EDD">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5</w:t>
            </w:r>
          </w:p>
        </w:tc>
        <w:tc>
          <w:tcPr>
            <w:tcW w:w="4968" w:type="dxa"/>
            <w:tcBorders>
              <w:top w:val="single" w:sz="4" w:space="0" w:color="000000"/>
              <w:left w:val="single" w:sz="4" w:space="0" w:color="000000"/>
              <w:bottom w:val="single" w:sz="4" w:space="0" w:color="000000"/>
              <w:right w:val="single" w:sz="4" w:space="0" w:color="000000"/>
            </w:tcBorders>
          </w:tcPr>
          <w:p w:rsidR="002C0472" w:rsidRPr="00AC4EDD"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 xml:space="preserve">Mengikuti bacaan </w:t>
            </w:r>
            <w:r w:rsidRPr="002C0472">
              <w:rPr>
                <w:rFonts w:asciiTheme="majorBidi" w:hAnsiTheme="majorBidi" w:cstheme="majorBidi"/>
                <w:spacing w:val="-2"/>
                <w:sz w:val="24"/>
                <w:szCs w:val="24"/>
                <w:lang w:val="id-ID"/>
              </w:rPr>
              <w:t xml:space="preserve">huruf Al-Qur’an </w:t>
            </w:r>
            <w:r w:rsidRPr="002C0472">
              <w:rPr>
                <w:rFonts w:asciiTheme="majorBidi" w:hAnsiTheme="majorBidi" w:cstheme="majorBidi"/>
                <w:spacing w:val="-2"/>
                <w:sz w:val="24"/>
                <w:szCs w:val="24"/>
              </w:rPr>
              <w:t>yang diajarkan</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6.</w:t>
            </w:r>
          </w:p>
        </w:tc>
        <w:tc>
          <w:tcPr>
            <w:tcW w:w="4968" w:type="dxa"/>
            <w:tcBorders>
              <w:top w:val="single" w:sz="4" w:space="0" w:color="000000"/>
              <w:left w:val="single" w:sz="4" w:space="0" w:color="000000"/>
              <w:bottom w:val="single" w:sz="4" w:space="0" w:color="000000"/>
              <w:right w:val="single" w:sz="4" w:space="0" w:color="000000"/>
            </w:tcBorders>
          </w:tcPr>
          <w:p w:rsidR="002C0472" w:rsidRPr="00AC4EDD"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Aktivitas memperhatikan bacaan siswa lain</w:t>
            </w:r>
            <w:r w:rsidR="00AC4EDD">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7</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Disiplin dalam latihan membaca Al-Qur’an dan mengerjakan tugas</w:t>
            </w:r>
            <w:r w:rsidR="00AC4EDD">
              <w:rPr>
                <w:rFonts w:asciiTheme="majorBidi" w:hAnsiTheme="majorBidi" w:cstheme="majorBidi"/>
                <w:sz w:val="24"/>
                <w:szCs w:val="24"/>
                <w:lang w:val="id-ID" w:eastAsia="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Partisipasi aktif siswa dalam pembelajaran</w:t>
            </w:r>
            <w:r w:rsidR="00AC4EDD">
              <w:rPr>
                <w:rFonts w:asciiTheme="majorBidi" w:hAnsiTheme="majorBidi" w:cstheme="majorBidi"/>
                <w:sz w:val="24"/>
                <w:szCs w:val="24"/>
                <w:lang w:val="id-ID" w:eastAsia="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p>
        </w:tc>
        <w:tc>
          <w:tcPr>
            <w:tcW w:w="4968" w:type="dxa"/>
            <w:tcBorders>
              <w:top w:val="single" w:sz="4" w:space="0" w:color="000000"/>
              <w:left w:val="single" w:sz="4" w:space="0" w:color="000000"/>
              <w:bottom w:val="single" w:sz="4" w:space="0" w:color="000000"/>
              <w:right w:val="single" w:sz="4" w:space="0" w:color="000000"/>
            </w:tcBorders>
          </w:tcPr>
          <w:p w:rsidR="002C0472" w:rsidRPr="00AC4EDD"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Keceriaan dan antusiasme siswa dalam pembelajaran</w:t>
            </w:r>
            <w:r w:rsidR="00AC4EDD">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p>
        </w:tc>
        <w:tc>
          <w:tcPr>
            <w:tcW w:w="4968" w:type="dxa"/>
            <w:tcBorders>
              <w:top w:val="single" w:sz="4" w:space="0" w:color="000000"/>
              <w:left w:val="single" w:sz="4" w:space="0" w:color="000000"/>
              <w:bottom w:val="single" w:sz="4" w:space="0" w:color="000000"/>
              <w:right w:val="single" w:sz="4" w:space="0" w:color="000000"/>
            </w:tcBorders>
          </w:tcPr>
          <w:p w:rsidR="002C0472" w:rsidRPr="00AC4EDD"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Meny</w:t>
            </w:r>
            <w:r w:rsidRPr="002C0472">
              <w:rPr>
                <w:rFonts w:asciiTheme="majorBidi" w:hAnsiTheme="majorBidi" w:cstheme="majorBidi"/>
                <w:spacing w:val="-2"/>
                <w:sz w:val="24"/>
                <w:szCs w:val="24"/>
                <w:lang w:val="id-ID"/>
              </w:rPr>
              <w:t>i</w:t>
            </w:r>
            <w:r w:rsidRPr="002C0472">
              <w:rPr>
                <w:rFonts w:asciiTheme="majorBidi" w:hAnsiTheme="majorBidi" w:cstheme="majorBidi"/>
                <w:spacing w:val="-2"/>
                <w:sz w:val="24"/>
                <w:szCs w:val="24"/>
              </w:rPr>
              <w:t>mp</w:t>
            </w:r>
            <w:r w:rsidRPr="002C0472">
              <w:rPr>
                <w:rFonts w:asciiTheme="majorBidi" w:hAnsiTheme="majorBidi" w:cstheme="majorBidi"/>
                <w:spacing w:val="-2"/>
                <w:sz w:val="24"/>
                <w:szCs w:val="24"/>
                <w:lang w:val="id-ID"/>
              </w:rPr>
              <w:t>ul</w:t>
            </w:r>
            <w:r w:rsidRPr="002C0472">
              <w:rPr>
                <w:rFonts w:asciiTheme="majorBidi" w:hAnsiTheme="majorBidi" w:cstheme="majorBidi"/>
                <w:spacing w:val="-2"/>
                <w:sz w:val="24"/>
                <w:szCs w:val="24"/>
              </w:rPr>
              <w:t>kan hasil</w:t>
            </w:r>
            <w:r w:rsidR="00AC4EDD">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rPr>
          <w:trHeight w:val="449"/>
        </w:trPr>
        <w:tc>
          <w:tcPr>
            <w:tcW w:w="672"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Total Skor</w:t>
            </w:r>
          </w:p>
        </w:tc>
        <w:tc>
          <w:tcPr>
            <w:tcW w:w="2283" w:type="dxa"/>
            <w:gridSpan w:val="5"/>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35</w:t>
            </w:r>
          </w:p>
        </w:tc>
      </w:tr>
    </w:tbl>
    <w:p w:rsidR="00CB5F59" w:rsidRDefault="00CB5F59" w:rsidP="00CB5F59">
      <w:pPr>
        <w:bidi w:val="0"/>
        <w:spacing w:line="360" w:lineRule="auto"/>
        <w:ind w:left="1276" w:firstLine="709"/>
        <w:jc w:val="both"/>
        <w:rPr>
          <w:rFonts w:asciiTheme="majorBidi" w:hAnsiTheme="majorBidi" w:cstheme="majorBidi"/>
          <w:spacing w:val="-2"/>
          <w:sz w:val="24"/>
          <w:szCs w:val="24"/>
          <w:lang w:val="id-ID"/>
        </w:rPr>
      </w:pPr>
    </w:p>
    <w:p w:rsidR="002C0472" w:rsidRPr="002C0472" w:rsidRDefault="002C0472" w:rsidP="00CB5F59">
      <w:pPr>
        <w:bidi w:val="0"/>
        <w:spacing w:line="480" w:lineRule="auto"/>
        <w:ind w:left="1276" w:firstLine="709"/>
        <w:jc w:val="both"/>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Berdasarkan persentasi tersebut di atas dapat disimpulkan aktivitas siswa dalam kegiatan belajar mengajar cukup aktif, walaupun dalam aspek-aspek tertentu masih ada yang belum optimal, misalnya kebaranian mengajukan pertanyaan, serta kurangnya disiplin siswa dalam latihan membaca Al-Qur’an dan mengerjakan tugas. Hal ini perlu pertemuan pembelajaran dan </w:t>
      </w:r>
      <w:r w:rsidRPr="002C0472">
        <w:rPr>
          <w:rFonts w:asciiTheme="majorBidi" w:hAnsiTheme="majorBidi" w:cstheme="majorBidi"/>
          <w:spacing w:val="-2"/>
          <w:sz w:val="24"/>
          <w:szCs w:val="24"/>
          <w:lang w:val="sv-SE"/>
        </w:rPr>
        <w:t>penyampaian materi kembali agar mencapai hasil yang baik dan sesuai dengan ketuntasan belajar bagi siswa.</w:t>
      </w:r>
    </w:p>
    <w:p w:rsidR="002C0472" w:rsidRPr="002C0472" w:rsidRDefault="002C0472" w:rsidP="00AF6091">
      <w:pPr>
        <w:numPr>
          <w:ilvl w:val="0"/>
          <w:numId w:val="8"/>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Tes Hasil Belajar Siswa</w:t>
      </w:r>
    </w:p>
    <w:p w:rsidR="002C0472" w:rsidRDefault="002C0472" w:rsidP="00AF6091">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Berdasarkan hasil tes belajar yang dilaksanakan pada akhir proses pembelajaran pertemuan pertama siklus I (instrumen terlampir) dapat dilihat pada tabel </w:t>
      </w:r>
      <w:r w:rsidRPr="002C0472">
        <w:rPr>
          <w:rFonts w:asciiTheme="majorBidi" w:hAnsiTheme="majorBidi" w:cstheme="majorBidi"/>
          <w:sz w:val="24"/>
          <w:szCs w:val="24"/>
          <w:lang w:val="id-ID"/>
        </w:rPr>
        <w:t>berikut di bawah ini.</w:t>
      </w:r>
    </w:p>
    <w:p w:rsidR="00CB5F59" w:rsidRPr="002C0472" w:rsidRDefault="00CB5F59" w:rsidP="00CB5F59">
      <w:pPr>
        <w:bidi w:val="0"/>
        <w:spacing w:line="480" w:lineRule="auto"/>
        <w:ind w:left="1276" w:firstLine="709"/>
        <w:jc w:val="both"/>
        <w:rPr>
          <w:rFonts w:asciiTheme="majorBidi" w:hAnsiTheme="majorBidi" w:cstheme="majorBidi"/>
          <w:sz w:val="24"/>
          <w:szCs w:val="24"/>
          <w:lang w:val="id-ID"/>
        </w:rPr>
      </w:pPr>
    </w:p>
    <w:p w:rsidR="00AF6091" w:rsidRDefault="002C0472" w:rsidP="006A0074">
      <w:pPr>
        <w:bidi w:val="0"/>
        <w:ind w:left="2410" w:hanging="1134"/>
        <w:jc w:val="both"/>
        <w:rPr>
          <w:rFonts w:asciiTheme="majorBidi" w:hAnsiTheme="majorBidi" w:cstheme="majorBidi"/>
          <w:sz w:val="24"/>
          <w:szCs w:val="24"/>
          <w:lang w:val="id-ID"/>
        </w:rPr>
      </w:pPr>
      <w:r w:rsidRPr="002C0472">
        <w:rPr>
          <w:rFonts w:asciiTheme="majorBidi" w:hAnsiTheme="majorBidi" w:cstheme="majorBidi"/>
          <w:sz w:val="24"/>
          <w:szCs w:val="24"/>
          <w:lang w:val="sv-SE"/>
        </w:rPr>
        <w:lastRenderedPageBreak/>
        <w:t>Tabel 4.</w:t>
      </w:r>
      <w:r w:rsidR="006A0074">
        <w:rPr>
          <w:rFonts w:asciiTheme="majorBidi" w:hAnsiTheme="majorBidi" w:cstheme="majorBidi"/>
          <w:sz w:val="24"/>
          <w:szCs w:val="24"/>
          <w:lang w:val="id-ID"/>
        </w:rPr>
        <w:t>5</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Nilai Tes Hasil Belajar Siswa</w:t>
      </w:r>
      <w:r w:rsidRPr="002C0472">
        <w:rPr>
          <w:rFonts w:asciiTheme="majorBidi" w:hAnsiTheme="majorBidi" w:cstheme="majorBidi"/>
          <w:sz w:val="24"/>
          <w:szCs w:val="24"/>
          <w:lang w:val="sv-SE"/>
        </w:rPr>
        <w:t xml:space="preserve"> Pertemuan Pertama </w:t>
      </w:r>
    </w:p>
    <w:p w:rsidR="002C0472" w:rsidRPr="002C0472" w:rsidRDefault="002C0472" w:rsidP="00AF6091">
      <w:pPr>
        <w:bidi w:val="0"/>
        <w:spacing w:line="360" w:lineRule="auto"/>
        <w:ind w:left="2410" w:hanging="142"/>
        <w:jc w:val="both"/>
        <w:rPr>
          <w:rFonts w:asciiTheme="majorBidi" w:hAnsiTheme="majorBidi" w:cstheme="majorBidi"/>
          <w:sz w:val="24"/>
          <w:szCs w:val="24"/>
          <w:lang w:val="sv-SE"/>
        </w:rPr>
      </w:pPr>
      <w:r w:rsidRPr="002C0472">
        <w:rPr>
          <w:rFonts w:asciiTheme="majorBidi" w:hAnsiTheme="majorBidi" w:cstheme="majorBidi"/>
          <w:sz w:val="24"/>
          <w:szCs w:val="24"/>
          <w:lang w:val="sv-SE"/>
        </w:rPr>
        <w:t>(Siklus I)</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6"/>
        <w:gridCol w:w="1560"/>
        <w:gridCol w:w="1680"/>
        <w:gridCol w:w="1909"/>
        <w:gridCol w:w="1931"/>
      </w:tblGrid>
      <w:tr w:rsidR="002C0472" w:rsidRPr="002C0472" w:rsidTr="002C0472">
        <w:trPr>
          <w:trHeight w:val="405"/>
        </w:trPr>
        <w:tc>
          <w:tcPr>
            <w:tcW w:w="856"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No</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Nilai</w:t>
            </w:r>
          </w:p>
        </w:tc>
        <w:tc>
          <w:tcPr>
            <w:tcW w:w="168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Frekuensi</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Nilai x Frekuensi</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rPr>
              <w:t>Persentase</w:t>
            </w:r>
          </w:p>
          <w:p w:rsidR="002C0472" w:rsidRPr="002C0472" w:rsidRDefault="00C37712"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Ketunta</w:t>
            </w:r>
            <w:r w:rsidR="002C0472" w:rsidRPr="002C0472">
              <w:rPr>
                <w:rFonts w:asciiTheme="majorBidi" w:hAnsiTheme="majorBidi" w:cstheme="majorBidi"/>
                <w:sz w:val="24"/>
                <w:szCs w:val="24"/>
                <w:lang w:val="id-ID"/>
              </w:rPr>
              <w:t>san</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1.</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10</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2.</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9</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3.</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8</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8</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9,09% / 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4.</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7</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28</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36,37% / 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5.</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6</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18</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27,27% / TT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6.</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5</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15</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27,27% / TT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7.</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4</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8</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9</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2C0472">
        <w:trPr>
          <w:trHeight w:val="181"/>
        </w:trPr>
        <w:tc>
          <w:tcPr>
            <w:tcW w:w="856"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10</w:t>
            </w:r>
          </w:p>
        </w:tc>
        <w:tc>
          <w:tcPr>
            <w:tcW w:w="156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2C0472">
        <w:trPr>
          <w:trHeight w:val="78"/>
        </w:trPr>
        <w:tc>
          <w:tcPr>
            <w:tcW w:w="2416" w:type="dxa"/>
            <w:gridSpan w:val="2"/>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Jumlah</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11</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69</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100%</w:t>
            </w:r>
          </w:p>
        </w:tc>
      </w:tr>
      <w:tr w:rsidR="002C0472" w:rsidRPr="002C0472" w:rsidTr="002C0472">
        <w:trPr>
          <w:trHeight w:val="67"/>
        </w:trPr>
        <w:tc>
          <w:tcPr>
            <w:tcW w:w="2416" w:type="dxa"/>
            <w:gridSpan w:val="2"/>
            <w:vAlign w:val="center"/>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t>Rata-Rata</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6,27</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bl>
    <w:p w:rsidR="002C0472" w:rsidRPr="002C0472" w:rsidRDefault="002C0472" w:rsidP="002C0472">
      <w:pPr>
        <w:bidi w:val="0"/>
        <w:ind w:left="1080"/>
        <w:jc w:val="both"/>
        <w:rPr>
          <w:rFonts w:asciiTheme="majorBidi" w:hAnsiTheme="majorBidi" w:cstheme="majorBidi"/>
          <w:sz w:val="24"/>
          <w:szCs w:val="24"/>
          <w:lang w:val="id-ID"/>
        </w:rPr>
      </w:pPr>
    </w:p>
    <w:p w:rsidR="00AF6091" w:rsidRDefault="002C0472" w:rsidP="00AF6091">
      <w:pPr>
        <w:bidi w:val="0"/>
        <w:spacing w:line="480" w:lineRule="auto"/>
        <w:ind w:left="1276" w:firstLine="709"/>
        <w:jc w:val="both"/>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Berdasarkan data tabel di atas, sebagian besar siswa masih mendapatka</w:t>
      </w:r>
      <w:r w:rsidR="00AF6091">
        <w:rPr>
          <w:rFonts w:asciiTheme="majorBidi" w:hAnsiTheme="majorBidi" w:cstheme="majorBidi"/>
          <w:spacing w:val="-2"/>
          <w:sz w:val="24"/>
          <w:szCs w:val="24"/>
          <w:lang w:val="id-ID"/>
        </w:rPr>
        <w:t xml:space="preserve">n nilai di bawah 7, yakni </w:t>
      </w:r>
      <w:r w:rsidRPr="002C0472">
        <w:rPr>
          <w:rFonts w:asciiTheme="majorBidi" w:hAnsiTheme="majorBidi" w:cstheme="majorBidi"/>
          <w:spacing w:val="-2"/>
          <w:sz w:val="24"/>
          <w:szCs w:val="24"/>
          <w:lang w:val="id-ID"/>
        </w:rPr>
        <w:t>nilai 6 sebanyak 3 orang (27,27%), dan n</w:t>
      </w:r>
      <w:r w:rsidR="00CB5F59">
        <w:rPr>
          <w:rFonts w:asciiTheme="majorBidi" w:hAnsiTheme="majorBidi" w:cstheme="majorBidi"/>
          <w:spacing w:val="-2"/>
          <w:sz w:val="24"/>
          <w:szCs w:val="24"/>
          <w:lang w:val="id-ID"/>
        </w:rPr>
        <w:t>ilai 5 juga sebanyak 3 orang (27</w:t>
      </w:r>
      <w:r w:rsidRPr="002C0472">
        <w:rPr>
          <w:rFonts w:asciiTheme="majorBidi" w:hAnsiTheme="majorBidi" w:cstheme="majorBidi"/>
          <w:spacing w:val="-2"/>
          <w:sz w:val="24"/>
          <w:szCs w:val="24"/>
          <w:lang w:val="id-ID"/>
        </w:rPr>
        <w:t>,27%). Sedangkan siswa yang mendapatkan nilai 7 ada 4 orang (36,37%). Dari 11 orang siswa, hanya ada 1 orang siswa yang m</w:t>
      </w:r>
      <w:r w:rsidR="00AF6091">
        <w:rPr>
          <w:rFonts w:asciiTheme="majorBidi" w:hAnsiTheme="majorBidi" w:cstheme="majorBidi"/>
          <w:spacing w:val="-2"/>
          <w:sz w:val="24"/>
          <w:szCs w:val="24"/>
          <w:lang w:val="id-ID"/>
        </w:rPr>
        <w:t>endapatkan</w:t>
      </w:r>
      <w:r w:rsidRPr="002C0472">
        <w:rPr>
          <w:rFonts w:asciiTheme="majorBidi" w:hAnsiTheme="majorBidi" w:cstheme="majorBidi"/>
          <w:spacing w:val="-2"/>
          <w:sz w:val="24"/>
          <w:szCs w:val="24"/>
          <w:lang w:val="id-ID"/>
        </w:rPr>
        <w:t xml:space="preserve"> di atas 7, yakni nilai 8 sebanyak 1 orang (9,09%). Secara keseluruhan hal ini termasuk dalam kategori di bawah ketuntasan belajar.</w:t>
      </w:r>
    </w:p>
    <w:p w:rsidR="002C0472" w:rsidRPr="00AF6091" w:rsidRDefault="002C0472" w:rsidP="00AF6091">
      <w:pPr>
        <w:bidi w:val="0"/>
        <w:spacing w:line="480" w:lineRule="auto"/>
        <w:ind w:left="1276" w:firstLine="709"/>
        <w:jc w:val="both"/>
        <w:rPr>
          <w:rFonts w:asciiTheme="majorBidi" w:hAnsiTheme="majorBidi" w:cstheme="majorBidi"/>
          <w:spacing w:val="-2"/>
          <w:sz w:val="24"/>
          <w:szCs w:val="24"/>
          <w:lang w:val="id-ID"/>
        </w:rPr>
      </w:pPr>
      <w:r w:rsidRPr="002C0472">
        <w:rPr>
          <w:rFonts w:asciiTheme="majorBidi" w:hAnsiTheme="majorBidi" w:cstheme="majorBidi"/>
          <w:sz w:val="24"/>
          <w:szCs w:val="24"/>
          <w:lang w:val="id-ID"/>
        </w:rPr>
        <w:t>Skor rata-rata nilai hasil tes belajar siswa pada kemampuan membaca</w:t>
      </w:r>
      <w:r w:rsidR="00AF6091">
        <w:rPr>
          <w:rFonts w:asciiTheme="majorBidi" w:hAnsiTheme="majorBidi" w:cstheme="majorBidi"/>
          <w:sz w:val="24"/>
          <w:szCs w:val="24"/>
          <w:lang w:val="id-ID"/>
        </w:rPr>
        <w:t xml:space="preserve"> </w:t>
      </w:r>
      <w:r w:rsidRPr="002C0472">
        <w:rPr>
          <w:rFonts w:asciiTheme="majorBidi" w:hAnsiTheme="majorBidi" w:cstheme="majorBidi"/>
          <w:sz w:val="24"/>
          <w:szCs w:val="24"/>
          <w:lang w:val="id-ID"/>
        </w:rPr>
        <w:t xml:space="preserve">Al-Qur’an melalui penerapan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yang diuraikan pada tabel di atas adalah 6,27. Hal ini berarti masih di bawah persyara</w:t>
      </w:r>
      <w:r w:rsidRPr="002C0472">
        <w:rPr>
          <w:rFonts w:asciiTheme="majorBidi" w:hAnsiTheme="majorBidi" w:cstheme="majorBidi"/>
          <w:sz w:val="24"/>
          <w:szCs w:val="24"/>
          <w:lang w:val="sv-SE"/>
        </w:rPr>
        <w:t xml:space="preserve">tan ketuntasan belajar yang ditetapkan oleh kurikulum </w:t>
      </w:r>
      <w:r w:rsidRPr="002C0472">
        <w:rPr>
          <w:rFonts w:asciiTheme="majorBidi" w:hAnsiTheme="majorBidi" w:cstheme="majorBidi"/>
          <w:sz w:val="24"/>
          <w:szCs w:val="24"/>
          <w:lang w:val="id-ID"/>
        </w:rPr>
        <w:t xml:space="preserve">PAI </w:t>
      </w:r>
      <w:r w:rsidRPr="002C0472">
        <w:rPr>
          <w:rFonts w:asciiTheme="majorBidi" w:hAnsiTheme="majorBidi" w:cstheme="majorBidi"/>
          <w:sz w:val="24"/>
          <w:szCs w:val="24"/>
          <w:lang w:val="sv-SE"/>
        </w:rPr>
        <w:t>yaitu rata-rata 7,00. Oleh karena itu</w:t>
      </w:r>
      <w:r w:rsidR="00AF6091">
        <w:rPr>
          <w:rFonts w:asciiTheme="majorBidi" w:hAnsiTheme="majorBidi" w:cstheme="majorBidi"/>
          <w:sz w:val="24"/>
          <w:szCs w:val="24"/>
          <w:lang w:val="id-ID"/>
        </w:rPr>
        <w:t>,</w:t>
      </w:r>
      <w:r w:rsidRPr="002C0472">
        <w:rPr>
          <w:rFonts w:asciiTheme="majorBidi" w:hAnsiTheme="majorBidi" w:cstheme="majorBidi"/>
          <w:sz w:val="24"/>
          <w:szCs w:val="24"/>
          <w:lang w:val="sv-SE"/>
        </w:rPr>
        <w:t xml:space="preserve"> tindakan kelas perlu dilanjutkan pada </w:t>
      </w:r>
      <w:r w:rsidRPr="002C0472">
        <w:rPr>
          <w:rFonts w:asciiTheme="majorBidi" w:hAnsiTheme="majorBidi" w:cstheme="majorBidi"/>
          <w:sz w:val="24"/>
          <w:szCs w:val="24"/>
          <w:lang w:val="id-ID"/>
        </w:rPr>
        <w:t xml:space="preserve">siklus I </w:t>
      </w:r>
      <w:r w:rsidRPr="002C0472">
        <w:rPr>
          <w:rFonts w:asciiTheme="majorBidi" w:hAnsiTheme="majorBidi" w:cstheme="majorBidi"/>
          <w:sz w:val="24"/>
          <w:szCs w:val="24"/>
          <w:lang w:val="sv-SE"/>
        </w:rPr>
        <w:t>pertemuan kedua.</w:t>
      </w:r>
    </w:p>
    <w:p w:rsidR="002C0472" w:rsidRPr="00FB5523" w:rsidRDefault="002C0472" w:rsidP="00FB5523">
      <w:pPr>
        <w:bidi w:val="0"/>
        <w:spacing w:line="480" w:lineRule="auto"/>
        <w:ind w:left="851"/>
        <w:jc w:val="both"/>
        <w:rPr>
          <w:rFonts w:asciiTheme="majorBidi" w:hAnsiTheme="majorBidi" w:cstheme="majorBidi"/>
          <w:b/>
          <w:bCs/>
          <w:sz w:val="24"/>
          <w:szCs w:val="24"/>
        </w:rPr>
      </w:pPr>
      <w:r w:rsidRPr="00FB5523">
        <w:rPr>
          <w:rFonts w:asciiTheme="majorBidi" w:hAnsiTheme="majorBidi" w:cstheme="majorBidi"/>
          <w:b/>
          <w:bCs/>
          <w:sz w:val="24"/>
          <w:szCs w:val="24"/>
          <w:lang w:val="id-ID"/>
        </w:rPr>
        <w:lastRenderedPageBreak/>
        <w:t xml:space="preserve">Siklus 1 </w:t>
      </w:r>
      <w:r w:rsidRPr="00FB5523">
        <w:rPr>
          <w:rFonts w:asciiTheme="majorBidi" w:hAnsiTheme="majorBidi" w:cstheme="majorBidi"/>
          <w:b/>
          <w:bCs/>
          <w:sz w:val="24"/>
          <w:szCs w:val="24"/>
        </w:rPr>
        <w:t xml:space="preserve">Pertemuan </w:t>
      </w:r>
      <w:r w:rsidRPr="00FB5523">
        <w:rPr>
          <w:rFonts w:asciiTheme="majorBidi" w:hAnsiTheme="majorBidi" w:cstheme="majorBidi"/>
          <w:b/>
          <w:bCs/>
          <w:sz w:val="24"/>
          <w:szCs w:val="24"/>
          <w:lang w:val="id-ID"/>
        </w:rPr>
        <w:t>Kedua</w:t>
      </w:r>
      <w:r w:rsidRPr="00FB5523">
        <w:rPr>
          <w:rFonts w:asciiTheme="majorBidi" w:hAnsiTheme="majorBidi" w:cstheme="majorBidi"/>
          <w:b/>
          <w:bCs/>
          <w:sz w:val="24"/>
          <w:szCs w:val="24"/>
        </w:rPr>
        <w:t xml:space="preserve"> 2 x 35 menit</w:t>
      </w:r>
    </w:p>
    <w:p w:rsidR="002C0472" w:rsidRPr="002C0472" w:rsidRDefault="002C0472" w:rsidP="00FB5523">
      <w:pPr>
        <w:numPr>
          <w:ilvl w:val="0"/>
          <w:numId w:val="14"/>
        </w:numPr>
        <w:tabs>
          <w:tab w:val="clear" w:pos="2700"/>
          <w:tab w:val="left" w:pos="1276"/>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 xml:space="preserve">Persiapan </w:t>
      </w:r>
    </w:p>
    <w:p w:rsidR="002C0472" w:rsidRPr="002C0472" w:rsidRDefault="002C0472" w:rsidP="00FB5523">
      <w:pPr>
        <w:bidi w:val="0"/>
        <w:spacing w:line="480" w:lineRule="auto"/>
        <w:ind w:left="851" w:firstLine="709"/>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Pada pertemuan </w:t>
      </w:r>
      <w:r w:rsidRPr="002C0472">
        <w:rPr>
          <w:rFonts w:asciiTheme="majorBidi" w:hAnsiTheme="majorBidi" w:cstheme="majorBidi"/>
          <w:sz w:val="24"/>
          <w:szCs w:val="24"/>
          <w:lang w:val="id-ID"/>
        </w:rPr>
        <w:t>kedua</w:t>
      </w:r>
      <w:r w:rsidRPr="002C0472">
        <w:rPr>
          <w:rFonts w:asciiTheme="majorBidi" w:hAnsiTheme="majorBidi" w:cstheme="majorBidi"/>
          <w:sz w:val="24"/>
          <w:szCs w:val="24"/>
          <w:lang w:val="sv-SE"/>
        </w:rPr>
        <w:t xml:space="preserve"> siklus ini dipersiapkan perangkat pembelajaran sebagai berikut:</w:t>
      </w:r>
    </w:p>
    <w:p w:rsidR="002C0472" w:rsidRPr="002C0472" w:rsidRDefault="002C0472" w:rsidP="00FB5523">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pacing w:val="-2"/>
          <w:sz w:val="24"/>
          <w:szCs w:val="24"/>
          <w:lang w:val="sv-SE"/>
        </w:rPr>
        <w:t>Menyusun rencana pelaksanaan pembelajaran (RPP)</w:t>
      </w:r>
      <w:r w:rsidRPr="002C0472">
        <w:rPr>
          <w:rFonts w:asciiTheme="majorBidi" w:hAnsiTheme="majorBidi" w:cstheme="majorBidi"/>
          <w:spacing w:val="-2"/>
          <w:sz w:val="24"/>
          <w:szCs w:val="24"/>
          <w:lang w:val="id-ID"/>
        </w:rPr>
        <w:t xml:space="preserve"> mata pelajaran</w:t>
      </w:r>
      <w:r w:rsidRPr="002C0472">
        <w:rPr>
          <w:rFonts w:asciiTheme="majorBidi" w:hAnsiTheme="majorBidi" w:cstheme="majorBidi"/>
          <w:sz w:val="24"/>
          <w:szCs w:val="24"/>
          <w:lang w:val="id-ID"/>
        </w:rPr>
        <w:t xml:space="preserve"> PAI dengan kompetensi dasar membac</w:t>
      </w:r>
      <w:r w:rsidR="0022311E">
        <w:rPr>
          <w:rFonts w:asciiTheme="majorBidi" w:hAnsiTheme="majorBidi" w:cstheme="majorBidi"/>
          <w:sz w:val="24"/>
          <w:szCs w:val="24"/>
          <w:lang w:val="id-ID"/>
        </w:rPr>
        <w:t>a Al-Qur’an surah Al-Fatihah</w:t>
      </w:r>
      <w:r w:rsidRPr="002C0472">
        <w:rPr>
          <w:rFonts w:asciiTheme="majorBidi" w:hAnsiTheme="majorBidi" w:cstheme="majorBidi"/>
          <w:sz w:val="24"/>
          <w:szCs w:val="24"/>
          <w:lang w:val="id-ID"/>
        </w:rPr>
        <w:t xml:space="preserve"> dengan baik dan benar.</w:t>
      </w:r>
      <w:r w:rsidRPr="002C0472">
        <w:rPr>
          <w:rFonts w:asciiTheme="majorBidi" w:hAnsiTheme="majorBidi" w:cstheme="majorBidi"/>
          <w:sz w:val="24"/>
          <w:szCs w:val="24"/>
          <w:lang w:val="sv-SE"/>
        </w:rPr>
        <w:t xml:space="preserve">   </w:t>
      </w:r>
    </w:p>
    <w:p w:rsidR="002C0472" w:rsidRPr="002C0472" w:rsidRDefault="002C0472" w:rsidP="00FB5523">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Membuat Lembar Kerja Siswa (LKS)</w:t>
      </w:r>
    </w:p>
    <w:p w:rsidR="002C0472" w:rsidRPr="002C0472" w:rsidRDefault="002C0472" w:rsidP="00FB5523">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Membuat alat evaluasi untuk mengukur kemampuan siswa dalam penguasaan materi</w:t>
      </w:r>
    </w:p>
    <w:p w:rsidR="002C0472" w:rsidRPr="002C0472" w:rsidRDefault="002C0472" w:rsidP="00FB5523">
      <w:pPr>
        <w:numPr>
          <w:ilvl w:val="3"/>
          <w:numId w:val="5"/>
        </w:numPr>
        <w:tabs>
          <w:tab w:val="clear" w:pos="2280"/>
          <w:tab w:val="num" w:pos="1701"/>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Membuat lembar observasi untuk mengukur kegiatan pembelajaran dan aktivitas siswa dalam kegiatan belajar mengajar (KBM)</w:t>
      </w:r>
    </w:p>
    <w:p w:rsidR="002C0472" w:rsidRPr="002C0472" w:rsidRDefault="002C0472" w:rsidP="00FB5523">
      <w:pPr>
        <w:numPr>
          <w:ilvl w:val="0"/>
          <w:numId w:val="14"/>
        </w:numPr>
        <w:tabs>
          <w:tab w:val="clear" w:pos="2700"/>
          <w:tab w:val="left" w:pos="1276"/>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Kegiatan Belajar Mengajar (KBM)</w:t>
      </w:r>
    </w:p>
    <w:p w:rsidR="002C0472" w:rsidRPr="002C0472" w:rsidRDefault="002C0472" w:rsidP="00FB5523">
      <w:pPr>
        <w:numPr>
          <w:ilvl w:val="0"/>
          <w:numId w:val="15"/>
        </w:numPr>
        <w:tabs>
          <w:tab w:val="clear" w:pos="228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Kegiatan Awal</w:t>
      </w:r>
      <w:r w:rsidRPr="002C0472">
        <w:rPr>
          <w:rFonts w:asciiTheme="majorBidi" w:hAnsiTheme="majorBidi" w:cstheme="majorBidi"/>
          <w:sz w:val="24"/>
          <w:szCs w:val="24"/>
          <w:lang w:val="id-ID"/>
        </w:rPr>
        <w:t xml:space="preserve"> (10 menit)</w:t>
      </w:r>
    </w:p>
    <w:p w:rsidR="002C0472" w:rsidRPr="002C0472" w:rsidRDefault="002C0472" w:rsidP="00FB5523">
      <w:pPr>
        <w:numPr>
          <w:ilvl w:val="0"/>
          <w:numId w:val="26"/>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 xml:space="preserve">Guru memberi </w:t>
      </w:r>
      <w:proofErr w:type="gramStart"/>
      <w:r w:rsidRPr="002C0472">
        <w:rPr>
          <w:rFonts w:asciiTheme="majorBidi" w:hAnsiTheme="majorBidi" w:cstheme="majorBidi"/>
          <w:sz w:val="24"/>
          <w:szCs w:val="24"/>
        </w:rPr>
        <w:t>salam</w:t>
      </w:r>
      <w:proofErr w:type="gramEnd"/>
      <w:r w:rsidR="00FB5523">
        <w:rPr>
          <w:rFonts w:asciiTheme="majorBidi" w:hAnsiTheme="majorBidi" w:cstheme="majorBidi"/>
          <w:sz w:val="24"/>
          <w:szCs w:val="24"/>
          <w:lang w:val="id-ID"/>
        </w:rPr>
        <w:t>.</w:t>
      </w:r>
    </w:p>
    <w:p w:rsidR="002C0472" w:rsidRPr="002C0472" w:rsidRDefault="002C0472" w:rsidP="00FB5523">
      <w:pPr>
        <w:numPr>
          <w:ilvl w:val="0"/>
          <w:numId w:val="26"/>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Presensi siswa</w:t>
      </w:r>
      <w:r w:rsidR="00FB5523">
        <w:rPr>
          <w:rFonts w:asciiTheme="majorBidi" w:hAnsiTheme="majorBidi" w:cstheme="majorBidi"/>
          <w:sz w:val="24"/>
          <w:szCs w:val="24"/>
          <w:lang w:val="id-ID"/>
        </w:rPr>
        <w:t>.</w:t>
      </w:r>
    </w:p>
    <w:p w:rsidR="002C0472" w:rsidRPr="002C0472" w:rsidRDefault="002C0472" w:rsidP="00FB5523">
      <w:pPr>
        <w:numPr>
          <w:ilvl w:val="0"/>
          <w:numId w:val="26"/>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menyampaikan tujuan pembelajaran yang akan dikembangkan</w:t>
      </w:r>
      <w:r w:rsidR="00FB5523">
        <w:rPr>
          <w:rFonts w:asciiTheme="majorBidi" w:hAnsiTheme="majorBidi" w:cstheme="majorBidi"/>
          <w:sz w:val="24"/>
          <w:szCs w:val="24"/>
          <w:lang w:val="id-ID"/>
        </w:rPr>
        <w:t>.</w:t>
      </w:r>
    </w:p>
    <w:p w:rsidR="002C0472" w:rsidRPr="002C0472" w:rsidRDefault="002C0472" w:rsidP="00FB5523">
      <w:pPr>
        <w:numPr>
          <w:ilvl w:val="0"/>
          <w:numId w:val="26"/>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menuliskan judul materi yang akan dikembangkan                         di papan tulis</w:t>
      </w:r>
      <w:r w:rsidR="00FB5523">
        <w:rPr>
          <w:rFonts w:asciiTheme="majorBidi" w:hAnsiTheme="majorBidi" w:cstheme="majorBidi"/>
          <w:sz w:val="24"/>
          <w:szCs w:val="24"/>
          <w:lang w:val="id-ID"/>
        </w:rPr>
        <w:t>.</w:t>
      </w:r>
    </w:p>
    <w:p w:rsidR="002C0472" w:rsidRPr="002C0472" w:rsidRDefault="002C0472" w:rsidP="00FB5523">
      <w:pPr>
        <w:numPr>
          <w:ilvl w:val="0"/>
          <w:numId w:val="26"/>
        </w:numPr>
        <w:tabs>
          <w:tab w:val="clear" w:pos="720"/>
          <w:tab w:val="num" w:pos="180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melakukan </w:t>
      </w:r>
      <w:r w:rsidRPr="00FB5523">
        <w:rPr>
          <w:rFonts w:asciiTheme="majorBidi" w:hAnsiTheme="majorBidi" w:cstheme="majorBidi"/>
          <w:i/>
          <w:iCs/>
          <w:sz w:val="24"/>
          <w:szCs w:val="24"/>
          <w:lang w:val="sv-SE"/>
        </w:rPr>
        <w:t>a</w:t>
      </w:r>
      <w:r w:rsidR="00FB5523" w:rsidRPr="00FB5523">
        <w:rPr>
          <w:rFonts w:asciiTheme="majorBidi" w:hAnsiTheme="majorBidi" w:cstheme="majorBidi"/>
          <w:i/>
          <w:iCs/>
          <w:sz w:val="24"/>
          <w:szCs w:val="24"/>
          <w:lang w:val="id-ID"/>
        </w:rPr>
        <w:t>p</w:t>
      </w:r>
      <w:r w:rsidRPr="00FB5523">
        <w:rPr>
          <w:rFonts w:asciiTheme="majorBidi" w:hAnsiTheme="majorBidi" w:cstheme="majorBidi"/>
          <w:i/>
          <w:iCs/>
          <w:sz w:val="24"/>
          <w:szCs w:val="24"/>
          <w:lang w:val="sv-SE"/>
        </w:rPr>
        <w:t>persepsi</w:t>
      </w:r>
      <w:r w:rsidRPr="002C0472">
        <w:rPr>
          <w:rFonts w:asciiTheme="majorBidi" w:hAnsiTheme="majorBidi" w:cstheme="majorBidi"/>
          <w:sz w:val="24"/>
          <w:szCs w:val="24"/>
          <w:lang w:val="sv-SE"/>
        </w:rPr>
        <w:t>/pre test dengan melakukan tanya jawab dan latihan kepada siswa tentang bacaan Al-</w:t>
      </w:r>
      <w:r w:rsidRPr="002C0472">
        <w:rPr>
          <w:rFonts w:asciiTheme="majorBidi" w:hAnsiTheme="majorBidi" w:cstheme="majorBidi"/>
          <w:sz w:val="24"/>
          <w:szCs w:val="24"/>
          <w:lang w:val="sv-SE"/>
        </w:rPr>
        <w:lastRenderedPageBreak/>
        <w:t xml:space="preserve">Qur’an surah </w:t>
      </w:r>
      <w:r w:rsidR="0022311E">
        <w:rPr>
          <w:rFonts w:asciiTheme="majorBidi" w:hAnsiTheme="majorBidi" w:cstheme="majorBidi"/>
          <w:sz w:val="24"/>
          <w:szCs w:val="24"/>
          <w:lang w:val="sv-SE"/>
        </w:rPr>
        <w:t>Al-Fatihah</w:t>
      </w:r>
      <w:r w:rsidRPr="002C0472">
        <w:rPr>
          <w:rFonts w:asciiTheme="majorBidi" w:hAnsiTheme="majorBidi" w:cstheme="majorBidi"/>
          <w:sz w:val="24"/>
          <w:szCs w:val="24"/>
          <w:lang w:val="sv-SE"/>
        </w:rPr>
        <w:t xml:space="preserve"> dengan baik dan benar sesuai dengan </w:t>
      </w:r>
      <w:r w:rsidRPr="002C0472">
        <w:rPr>
          <w:rFonts w:asciiTheme="majorBidi" w:hAnsiTheme="majorBidi" w:cstheme="majorBidi"/>
          <w:sz w:val="24"/>
          <w:szCs w:val="24"/>
          <w:lang w:val="id-ID"/>
        </w:rPr>
        <w:t xml:space="preserve">harakat dan </w:t>
      </w:r>
      <w:r w:rsidRPr="002C0472">
        <w:rPr>
          <w:rFonts w:asciiTheme="majorBidi" w:hAnsiTheme="majorBidi" w:cstheme="majorBidi"/>
          <w:sz w:val="24"/>
          <w:szCs w:val="24"/>
          <w:lang w:val="sv-SE"/>
        </w:rPr>
        <w:t>makhrajul huruf.</w:t>
      </w:r>
    </w:p>
    <w:p w:rsidR="002C0472" w:rsidRPr="002C0472" w:rsidRDefault="002C0472" w:rsidP="00FB5523">
      <w:pPr>
        <w:numPr>
          <w:ilvl w:val="0"/>
          <w:numId w:val="26"/>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memberi penguatan</w:t>
      </w:r>
      <w:r w:rsidRPr="002C0472">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bila jawaban</w:t>
      </w:r>
      <w:r w:rsidRPr="002C0472">
        <w:rPr>
          <w:rFonts w:asciiTheme="majorBidi" w:hAnsiTheme="majorBidi" w:cstheme="majorBidi"/>
          <w:sz w:val="24"/>
          <w:szCs w:val="24"/>
          <w:lang w:val="id-ID"/>
        </w:rPr>
        <w:t>/bacaan</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siswa </w:t>
      </w:r>
      <w:r w:rsidRPr="002C0472">
        <w:rPr>
          <w:rFonts w:asciiTheme="majorBidi" w:hAnsiTheme="majorBidi" w:cstheme="majorBidi"/>
          <w:sz w:val="24"/>
          <w:szCs w:val="24"/>
          <w:lang w:val="sv-SE"/>
        </w:rPr>
        <w:t>benar dan memberikan kesempatan peserta didik yang lain jika jawaban</w:t>
      </w:r>
      <w:r w:rsidRPr="002C0472">
        <w:rPr>
          <w:rFonts w:asciiTheme="majorBidi" w:hAnsiTheme="majorBidi" w:cstheme="majorBidi"/>
          <w:sz w:val="24"/>
          <w:szCs w:val="24"/>
          <w:lang w:val="id-ID"/>
        </w:rPr>
        <w:t>/bacaan</w:t>
      </w:r>
      <w:r w:rsidRPr="002C0472">
        <w:rPr>
          <w:rFonts w:asciiTheme="majorBidi" w:hAnsiTheme="majorBidi" w:cstheme="majorBidi"/>
          <w:sz w:val="24"/>
          <w:szCs w:val="24"/>
          <w:lang w:val="sv-SE"/>
        </w:rPr>
        <w:t>nya salah.</w:t>
      </w:r>
    </w:p>
    <w:p w:rsidR="002C0472" w:rsidRPr="002C0472" w:rsidRDefault="002C0472" w:rsidP="00FB5523">
      <w:pPr>
        <w:numPr>
          <w:ilvl w:val="0"/>
          <w:numId w:val="26"/>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w:t>
      </w:r>
      <w:r w:rsidRPr="002C0472">
        <w:rPr>
          <w:rFonts w:asciiTheme="majorBidi" w:hAnsiTheme="majorBidi" w:cstheme="majorBidi"/>
          <w:sz w:val="24"/>
          <w:szCs w:val="24"/>
          <w:lang w:val="id-ID"/>
        </w:rPr>
        <w:t xml:space="preserve">garahkan siswa agar menyimak penjelasan tentang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dengan tertib</w:t>
      </w:r>
    </w:p>
    <w:p w:rsidR="002C0472" w:rsidRPr="002C0472" w:rsidRDefault="002C0472" w:rsidP="00FB5523">
      <w:pPr>
        <w:numPr>
          <w:ilvl w:val="0"/>
          <w:numId w:val="15"/>
        </w:numPr>
        <w:tabs>
          <w:tab w:val="clear" w:pos="228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Kegiatan Inti (</w:t>
      </w:r>
      <w:r w:rsidRPr="002C0472">
        <w:rPr>
          <w:rFonts w:asciiTheme="majorBidi" w:hAnsiTheme="majorBidi" w:cstheme="majorBidi"/>
          <w:sz w:val="24"/>
          <w:szCs w:val="24"/>
          <w:lang w:val="id-ID"/>
        </w:rPr>
        <w:t>4</w:t>
      </w:r>
      <w:r w:rsidRPr="002C0472">
        <w:rPr>
          <w:rFonts w:asciiTheme="majorBidi" w:hAnsiTheme="majorBidi" w:cstheme="majorBidi"/>
          <w:sz w:val="24"/>
          <w:szCs w:val="24"/>
        </w:rPr>
        <w:t>0 menit)</w:t>
      </w:r>
    </w:p>
    <w:p w:rsidR="002C0472" w:rsidRPr="002C0472" w:rsidRDefault="002C0472" w:rsidP="00CB494E">
      <w:pPr>
        <w:numPr>
          <w:ilvl w:val="0"/>
          <w:numId w:val="27"/>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id-ID"/>
        </w:rPr>
        <w:t>Guru membacakan Al-Qur’an surah</w:t>
      </w:r>
      <w:r w:rsidR="00CB494E">
        <w:rPr>
          <w:rFonts w:asciiTheme="majorBidi" w:hAnsiTheme="majorBidi" w:cstheme="majorBidi"/>
          <w:sz w:val="24"/>
          <w:szCs w:val="24"/>
          <w:lang w:val="id-ID"/>
        </w:rPr>
        <w:t xml:space="preserve"> </w:t>
      </w:r>
      <w:r w:rsidR="0022311E">
        <w:rPr>
          <w:rFonts w:asciiTheme="majorBidi" w:hAnsiTheme="majorBidi" w:cstheme="majorBidi"/>
          <w:sz w:val="24"/>
          <w:szCs w:val="24"/>
          <w:lang w:val="id-ID"/>
        </w:rPr>
        <w:t>Al-Fatihah</w:t>
      </w:r>
      <w:r w:rsidR="00CB494E">
        <w:rPr>
          <w:rFonts w:asciiTheme="majorBidi" w:hAnsiTheme="majorBidi" w:cstheme="majorBidi"/>
          <w:sz w:val="24"/>
          <w:szCs w:val="24"/>
          <w:lang w:val="id-ID"/>
        </w:rPr>
        <w:t xml:space="preserve"> ayat demi ayat.</w:t>
      </w:r>
    </w:p>
    <w:p w:rsidR="002C0472" w:rsidRPr="002C0472" w:rsidRDefault="002C0472" w:rsidP="00CB494E">
      <w:pPr>
        <w:numPr>
          <w:ilvl w:val="0"/>
          <w:numId w:val="27"/>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id-ID"/>
        </w:rPr>
        <w:t xml:space="preserve">Guru dan siswa latihan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ayat demi ayat secara berulang-ulang dengan baik dan benar</w:t>
      </w:r>
      <w:r w:rsidR="00CB494E">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w:t>
      </w:r>
    </w:p>
    <w:p w:rsidR="002C0472" w:rsidRPr="002C0472" w:rsidRDefault="002C0472" w:rsidP="00CB494E">
      <w:pPr>
        <w:numPr>
          <w:ilvl w:val="0"/>
          <w:numId w:val="27"/>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menjelaskan </w:t>
      </w:r>
      <w:r w:rsidRPr="002C0472">
        <w:rPr>
          <w:rFonts w:asciiTheme="majorBidi" w:hAnsiTheme="majorBidi" w:cstheme="majorBidi"/>
          <w:sz w:val="24"/>
          <w:szCs w:val="24"/>
          <w:lang w:val="id-ID"/>
        </w:rPr>
        <w:t xml:space="preserve">cara membaca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dengan baik dan benar sesuai harakat dan makhrajul huruf</w:t>
      </w:r>
      <w:r w:rsidRPr="002C0472">
        <w:rPr>
          <w:rFonts w:asciiTheme="majorBidi" w:hAnsiTheme="majorBidi" w:cstheme="majorBidi"/>
          <w:sz w:val="24"/>
          <w:szCs w:val="24"/>
          <w:lang w:val="sv-SE"/>
        </w:rPr>
        <w:t>.</w:t>
      </w:r>
    </w:p>
    <w:p w:rsidR="002C0472" w:rsidRPr="002C0472" w:rsidRDefault="002C0472" w:rsidP="00CB494E">
      <w:pPr>
        <w:numPr>
          <w:ilvl w:val="0"/>
          <w:numId w:val="27"/>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Guru melakukan tanya jawab serta meminta seorang siswa latihan membacakan potongan ayat Al-Qur’an surah                 </w:t>
      </w:r>
      <w:r w:rsidR="0022311E">
        <w:rPr>
          <w:rFonts w:asciiTheme="majorBidi" w:hAnsiTheme="majorBidi" w:cstheme="majorBidi"/>
          <w:sz w:val="24"/>
          <w:szCs w:val="24"/>
          <w:lang w:val="id-ID"/>
        </w:rPr>
        <w:t>Al-Fatihah</w:t>
      </w:r>
      <w:r w:rsidRPr="002C0472">
        <w:rPr>
          <w:rFonts w:asciiTheme="majorBidi" w:hAnsiTheme="majorBidi" w:cstheme="majorBidi"/>
          <w:sz w:val="24"/>
          <w:szCs w:val="24"/>
          <w:lang w:val="id-ID"/>
        </w:rPr>
        <w:t xml:space="preserve"> kemudian disambung oleh siswa yang lain.</w:t>
      </w:r>
    </w:p>
    <w:p w:rsidR="002C0472" w:rsidRPr="002C0472" w:rsidRDefault="002C0472" w:rsidP="00CB494E">
      <w:pPr>
        <w:numPr>
          <w:ilvl w:val="0"/>
          <w:numId w:val="27"/>
        </w:numPr>
        <w:tabs>
          <w:tab w:val="clear" w:pos="720"/>
          <w:tab w:val="num" w:pos="2127"/>
          <w:tab w:val="num" w:pos="2160"/>
        </w:tabs>
        <w:bidi w:val="0"/>
        <w:spacing w:line="480" w:lineRule="auto"/>
        <w:ind w:left="2127" w:hanging="426"/>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Siswa</w:t>
      </w:r>
      <w:r w:rsidRPr="002C0472">
        <w:rPr>
          <w:rFonts w:asciiTheme="majorBidi" w:hAnsiTheme="majorBidi" w:cstheme="majorBidi"/>
          <w:spacing w:val="-4"/>
          <w:sz w:val="24"/>
          <w:szCs w:val="24"/>
          <w:lang w:val="sv-SE"/>
        </w:rPr>
        <w:t xml:space="preserve"> </w:t>
      </w:r>
      <w:r w:rsidRPr="002C0472">
        <w:rPr>
          <w:rFonts w:asciiTheme="majorBidi" w:hAnsiTheme="majorBidi" w:cstheme="majorBidi"/>
          <w:spacing w:val="-4"/>
          <w:sz w:val="24"/>
          <w:szCs w:val="24"/>
          <w:lang w:val="id-ID"/>
        </w:rPr>
        <w:t>diperintah</w:t>
      </w:r>
      <w:r w:rsidRPr="002C0472">
        <w:rPr>
          <w:rFonts w:asciiTheme="majorBidi" w:hAnsiTheme="majorBidi" w:cstheme="majorBidi"/>
          <w:spacing w:val="-4"/>
          <w:sz w:val="24"/>
          <w:szCs w:val="24"/>
          <w:lang w:val="sv-SE"/>
        </w:rPr>
        <w:t>kan</w:t>
      </w:r>
      <w:r w:rsidRPr="002C0472">
        <w:rPr>
          <w:rFonts w:asciiTheme="majorBidi" w:hAnsiTheme="majorBidi" w:cstheme="majorBidi"/>
          <w:spacing w:val="-4"/>
          <w:sz w:val="24"/>
          <w:szCs w:val="24"/>
          <w:lang w:val="id-ID"/>
        </w:rPr>
        <w:t xml:space="preserve"> membaca Al-Qur’an satu persatu dan bersama-sama potongan ayat dan surah secara keseluruhan.</w:t>
      </w:r>
    </w:p>
    <w:p w:rsidR="002C0472" w:rsidRPr="002C0472" w:rsidRDefault="002C0472" w:rsidP="00CB494E">
      <w:pPr>
        <w:numPr>
          <w:ilvl w:val="0"/>
          <w:numId w:val="27"/>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Guru membagikan lembar kerja siswa</w:t>
      </w:r>
      <w:r w:rsidR="00CB494E">
        <w:rPr>
          <w:rFonts w:asciiTheme="majorBidi" w:hAnsiTheme="majorBidi" w:cstheme="majorBidi"/>
          <w:sz w:val="24"/>
          <w:szCs w:val="24"/>
          <w:lang w:val="id-ID"/>
        </w:rPr>
        <w:t>.</w:t>
      </w:r>
    </w:p>
    <w:p w:rsidR="002C0472" w:rsidRPr="002C0472" w:rsidRDefault="002C0472" w:rsidP="00CB494E">
      <w:pPr>
        <w:numPr>
          <w:ilvl w:val="0"/>
          <w:numId w:val="27"/>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id-ID"/>
        </w:rPr>
        <w:lastRenderedPageBreak/>
        <w:t>Guru bersama-sama siswa membuat kesimpulan pembelajaran.</w:t>
      </w:r>
    </w:p>
    <w:p w:rsidR="002C0472" w:rsidRPr="002C0472" w:rsidRDefault="002C0472" w:rsidP="00CB494E">
      <w:pPr>
        <w:numPr>
          <w:ilvl w:val="0"/>
          <w:numId w:val="15"/>
        </w:numPr>
        <w:tabs>
          <w:tab w:val="clear" w:pos="228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Kegiatan Akhir (</w:t>
      </w:r>
      <w:r w:rsidRPr="002C0472">
        <w:rPr>
          <w:rFonts w:asciiTheme="majorBidi" w:hAnsiTheme="majorBidi" w:cstheme="majorBidi"/>
          <w:sz w:val="24"/>
          <w:szCs w:val="24"/>
          <w:lang w:val="id-ID"/>
        </w:rPr>
        <w:t>2</w:t>
      </w:r>
      <w:r w:rsidRPr="002C0472">
        <w:rPr>
          <w:rFonts w:asciiTheme="majorBidi" w:hAnsiTheme="majorBidi" w:cstheme="majorBidi"/>
          <w:sz w:val="24"/>
          <w:szCs w:val="24"/>
        </w:rPr>
        <w:t>0 menit)</w:t>
      </w:r>
    </w:p>
    <w:p w:rsidR="002C0472" w:rsidRPr="002C0472" w:rsidRDefault="002C0472" w:rsidP="00CB494E">
      <w:pPr>
        <w:numPr>
          <w:ilvl w:val="0"/>
          <w:numId w:val="28"/>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Melakukan tes kepada siswa.</w:t>
      </w:r>
    </w:p>
    <w:p w:rsidR="002C0472" w:rsidRPr="002C0472" w:rsidRDefault="002C0472" w:rsidP="00CB494E">
      <w:pPr>
        <w:numPr>
          <w:ilvl w:val="0"/>
          <w:numId w:val="28"/>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Memberi penghargaan kepada siswa yang memperoleh hasil yang baik</w:t>
      </w:r>
    </w:p>
    <w:p w:rsidR="002C0472" w:rsidRPr="002C0472" w:rsidRDefault="002C0472" w:rsidP="00CB494E">
      <w:pPr>
        <w:numPr>
          <w:ilvl w:val="0"/>
          <w:numId w:val="28"/>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Memberitahukan </w:t>
      </w:r>
      <w:r w:rsidRPr="002C0472">
        <w:rPr>
          <w:rFonts w:asciiTheme="majorBidi" w:hAnsiTheme="majorBidi" w:cstheme="majorBidi"/>
          <w:sz w:val="24"/>
          <w:szCs w:val="24"/>
          <w:lang w:val="id-ID"/>
        </w:rPr>
        <w:t xml:space="preserve">penjelasan </w:t>
      </w:r>
      <w:r w:rsidRPr="002C0472">
        <w:rPr>
          <w:rFonts w:asciiTheme="majorBidi" w:hAnsiTheme="majorBidi" w:cstheme="majorBidi"/>
          <w:sz w:val="24"/>
          <w:szCs w:val="24"/>
          <w:lang w:val="sv-SE"/>
        </w:rPr>
        <w:t xml:space="preserve">kekurangan-kekurangan yang dilakukan </w:t>
      </w:r>
      <w:r w:rsidRPr="002C0472">
        <w:rPr>
          <w:rFonts w:asciiTheme="majorBidi" w:hAnsiTheme="majorBidi" w:cstheme="majorBidi"/>
          <w:sz w:val="24"/>
          <w:szCs w:val="24"/>
          <w:lang w:val="id-ID"/>
        </w:rPr>
        <w:t>siswa</w:t>
      </w:r>
      <w:r w:rsidRPr="002C0472">
        <w:rPr>
          <w:rFonts w:asciiTheme="majorBidi" w:hAnsiTheme="majorBidi" w:cstheme="majorBidi"/>
          <w:sz w:val="24"/>
          <w:szCs w:val="24"/>
          <w:lang w:val="sv-SE"/>
        </w:rPr>
        <w:t xml:space="preserve"> lain yang </w:t>
      </w:r>
      <w:r w:rsidRPr="002C0472">
        <w:rPr>
          <w:rFonts w:asciiTheme="majorBidi" w:hAnsiTheme="majorBidi" w:cstheme="majorBidi"/>
          <w:sz w:val="24"/>
          <w:szCs w:val="24"/>
          <w:lang w:val="id-ID"/>
        </w:rPr>
        <w:t>masih salah.</w:t>
      </w:r>
    </w:p>
    <w:p w:rsidR="002C0472" w:rsidRPr="002C0472" w:rsidRDefault="002C0472" w:rsidP="00CB494E">
      <w:pPr>
        <w:numPr>
          <w:ilvl w:val="0"/>
          <w:numId w:val="28"/>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Memberikan pekerjaan rumah (PR) sebagai bahan pengayaan dan memberikan tugas supaya membiasakan mengulang-ulang bacaan Al-Qur’an dengan baik sampai lancar</w:t>
      </w:r>
      <w:r w:rsidRPr="002C0472">
        <w:rPr>
          <w:rFonts w:asciiTheme="majorBidi" w:hAnsiTheme="majorBidi" w:cstheme="majorBidi"/>
          <w:sz w:val="24"/>
          <w:szCs w:val="24"/>
          <w:lang w:val="id-ID"/>
        </w:rPr>
        <w:t>.</w:t>
      </w:r>
    </w:p>
    <w:p w:rsidR="002C0472" w:rsidRPr="002C0472" w:rsidRDefault="002C0472" w:rsidP="00CB494E">
      <w:pPr>
        <w:numPr>
          <w:ilvl w:val="0"/>
          <w:numId w:val="28"/>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Guru menutup pelajaran</w:t>
      </w:r>
    </w:p>
    <w:p w:rsidR="002C0472" w:rsidRPr="002C0472" w:rsidRDefault="002C0472" w:rsidP="00CB494E">
      <w:pPr>
        <w:numPr>
          <w:ilvl w:val="0"/>
          <w:numId w:val="14"/>
        </w:numPr>
        <w:tabs>
          <w:tab w:val="clear" w:pos="2700"/>
          <w:tab w:val="left" w:pos="1276"/>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Hasil Tindakan Kelas</w:t>
      </w:r>
    </w:p>
    <w:p w:rsidR="002C0472" w:rsidRPr="002C0472" w:rsidRDefault="002C0472" w:rsidP="00CB494E">
      <w:pPr>
        <w:numPr>
          <w:ilvl w:val="0"/>
          <w:numId w:val="16"/>
        </w:numPr>
        <w:tabs>
          <w:tab w:val="clear" w:pos="324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Observasi Kegiatan Pembelajaran</w:t>
      </w:r>
    </w:p>
    <w:p w:rsidR="002C0472" w:rsidRDefault="002C0472" w:rsidP="00CB494E">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rPr>
        <w:t>Hasil pengamatan atau observasi dari teman sejaw</w:t>
      </w:r>
      <w:r w:rsidR="00CB494E">
        <w:rPr>
          <w:rFonts w:asciiTheme="majorBidi" w:hAnsiTheme="majorBidi" w:cstheme="majorBidi"/>
          <w:sz w:val="24"/>
          <w:szCs w:val="24"/>
        </w:rPr>
        <w:t>at dalam KBM</w:t>
      </w:r>
      <w:r w:rsidR="00CB494E">
        <w:rPr>
          <w:rFonts w:asciiTheme="majorBidi" w:hAnsiTheme="majorBidi" w:cstheme="majorBidi"/>
          <w:sz w:val="24"/>
          <w:szCs w:val="24"/>
          <w:lang w:val="id-ID"/>
        </w:rPr>
        <w:t xml:space="preserve"> </w:t>
      </w:r>
      <w:r w:rsidRPr="002C0472">
        <w:rPr>
          <w:rFonts w:asciiTheme="majorBidi" w:hAnsiTheme="majorBidi" w:cstheme="majorBidi"/>
          <w:sz w:val="24"/>
          <w:szCs w:val="24"/>
        </w:rPr>
        <w:t xml:space="preserve">2 x </w:t>
      </w:r>
      <w:r w:rsidRPr="002C0472">
        <w:rPr>
          <w:rFonts w:asciiTheme="majorBidi" w:hAnsiTheme="majorBidi" w:cstheme="majorBidi"/>
          <w:sz w:val="24"/>
          <w:szCs w:val="24"/>
          <w:lang w:val="id-ID"/>
        </w:rPr>
        <w:t>3</w:t>
      </w:r>
      <w:r w:rsidRPr="002C0472">
        <w:rPr>
          <w:rFonts w:asciiTheme="majorBidi" w:hAnsiTheme="majorBidi" w:cstheme="majorBidi"/>
          <w:sz w:val="24"/>
          <w:szCs w:val="24"/>
        </w:rPr>
        <w:t xml:space="preserve">5 menit yang sudah direncanakan (instrumen terlampir) pada pertemuan </w:t>
      </w:r>
      <w:r w:rsidRPr="002C0472">
        <w:rPr>
          <w:rFonts w:asciiTheme="majorBidi" w:hAnsiTheme="majorBidi" w:cstheme="majorBidi"/>
          <w:sz w:val="24"/>
          <w:szCs w:val="24"/>
          <w:lang w:val="id-ID"/>
        </w:rPr>
        <w:t>kedua</w:t>
      </w:r>
      <w:r w:rsidRPr="002C0472">
        <w:rPr>
          <w:rFonts w:asciiTheme="majorBidi" w:hAnsiTheme="majorBidi" w:cstheme="majorBidi"/>
          <w:sz w:val="24"/>
          <w:szCs w:val="24"/>
        </w:rPr>
        <w:t xml:space="preserve"> ini dapat dilihat pada tabel berikut</w:t>
      </w:r>
      <w:r w:rsidR="00CB494E">
        <w:rPr>
          <w:rFonts w:asciiTheme="majorBidi" w:hAnsiTheme="majorBidi" w:cstheme="majorBidi"/>
          <w:sz w:val="24"/>
          <w:szCs w:val="24"/>
          <w:lang w:val="id-ID"/>
        </w:rPr>
        <w:t>:</w:t>
      </w:r>
    </w:p>
    <w:p w:rsidR="002C0472" w:rsidRPr="002C0472" w:rsidRDefault="002C0472" w:rsidP="006A0074">
      <w:pPr>
        <w:bidi w:val="0"/>
        <w:spacing w:line="480" w:lineRule="auto"/>
        <w:ind w:left="851"/>
        <w:jc w:val="both"/>
        <w:rPr>
          <w:rFonts w:asciiTheme="majorBidi" w:hAnsiTheme="majorBidi" w:cstheme="majorBidi"/>
          <w:sz w:val="24"/>
          <w:szCs w:val="24"/>
          <w:lang w:val="id-ID"/>
        </w:rPr>
      </w:pPr>
      <w:r w:rsidRPr="002C0472">
        <w:rPr>
          <w:rFonts w:asciiTheme="majorBidi" w:hAnsiTheme="majorBidi" w:cstheme="majorBidi"/>
          <w:sz w:val="24"/>
          <w:szCs w:val="24"/>
          <w:lang w:val="sv-SE"/>
        </w:rPr>
        <w:t>Tabel 4.</w:t>
      </w:r>
      <w:r w:rsidR="006A0074">
        <w:rPr>
          <w:rFonts w:asciiTheme="majorBidi" w:hAnsiTheme="majorBidi" w:cstheme="majorBidi"/>
          <w:sz w:val="24"/>
          <w:szCs w:val="24"/>
          <w:lang w:val="id-ID"/>
        </w:rPr>
        <w:t>6</w:t>
      </w:r>
      <w:r w:rsidRPr="002C0472">
        <w:rPr>
          <w:rFonts w:asciiTheme="majorBidi" w:hAnsiTheme="majorBidi" w:cstheme="majorBidi"/>
          <w:sz w:val="24"/>
          <w:szCs w:val="24"/>
          <w:lang w:val="sv-SE"/>
        </w:rPr>
        <w:t xml:space="preserve">. Observasi Kegiatan Pembelajaran Pertemuan </w:t>
      </w:r>
      <w:r w:rsidRPr="002C0472">
        <w:rPr>
          <w:rFonts w:asciiTheme="majorBidi" w:hAnsiTheme="majorBidi" w:cstheme="majorBidi"/>
          <w:sz w:val="24"/>
          <w:szCs w:val="24"/>
          <w:lang w:val="id-ID"/>
        </w:rPr>
        <w:t>Kedua</w:t>
      </w:r>
      <w:r w:rsidRPr="002C0472">
        <w:rPr>
          <w:rFonts w:asciiTheme="majorBidi" w:hAnsiTheme="majorBidi" w:cstheme="majorBidi"/>
          <w:sz w:val="24"/>
          <w:szCs w:val="24"/>
          <w:lang w:val="sv-SE"/>
        </w:rPr>
        <w:t xml:space="preserve"> (Siklus I)</w:t>
      </w: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440"/>
        <w:gridCol w:w="600"/>
        <w:gridCol w:w="840"/>
        <w:gridCol w:w="1456"/>
      </w:tblGrid>
      <w:tr w:rsidR="002C0472" w:rsidRPr="002C0472" w:rsidTr="002C0472">
        <w:tc>
          <w:tcPr>
            <w:tcW w:w="600" w:type="dxa"/>
            <w:vMerge w:val="restart"/>
          </w:tcPr>
          <w:p w:rsidR="002C0472" w:rsidRPr="002C0472" w:rsidRDefault="002C0472" w:rsidP="002C0472">
            <w:pPr>
              <w:bidi w:val="0"/>
              <w:spacing w:before="12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No</w:t>
            </w:r>
          </w:p>
        </w:tc>
        <w:tc>
          <w:tcPr>
            <w:tcW w:w="4440" w:type="dxa"/>
            <w:vMerge w:val="restart"/>
          </w:tcPr>
          <w:p w:rsidR="002C0472" w:rsidRPr="002C0472" w:rsidRDefault="002C0472" w:rsidP="002C0472">
            <w:pPr>
              <w:bidi w:val="0"/>
              <w:spacing w:before="12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Aspek yang diamati</w:t>
            </w:r>
          </w:p>
        </w:tc>
        <w:tc>
          <w:tcPr>
            <w:tcW w:w="1440" w:type="dxa"/>
            <w:gridSpan w:val="2"/>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Dilakukan</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Skor</w:t>
            </w:r>
          </w:p>
        </w:tc>
      </w:tr>
      <w:tr w:rsidR="002C0472" w:rsidRPr="002C0472" w:rsidTr="002C0472">
        <w:trPr>
          <w:trHeight w:val="98"/>
        </w:trPr>
        <w:tc>
          <w:tcPr>
            <w:tcW w:w="60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444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Ya</w:t>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Tidak</w:t>
            </w:r>
          </w:p>
        </w:tc>
        <w:tc>
          <w:tcPr>
            <w:tcW w:w="1456"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 xml:space="preserve">Pertemuan </w:t>
            </w:r>
            <w:r w:rsidRPr="002C0472">
              <w:rPr>
                <w:rFonts w:asciiTheme="majorBidi" w:hAnsiTheme="majorBidi" w:cstheme="majorBidi"/>
                <w:spacing w:val="-2"/>
                <w:sz w:val="24"/>
                <w:szCs w:val="24"/>
                <w:lang w:val="id-ID"/>
              </w:rPr>
              <w:t>2</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Kegiatan Awal</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Menyiapkan perangkat pembelajaran (RPP, LKS, alat evaluasi, dan lembar observasi guru dan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Menyiapkan media/alat belajar</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4440" w:type="dxa"/>
          </w:tcPr>
          <w:p w:rsidR="002C0472" w:rsidRPr="00230C29" w:rsidRDefault="002C0472" w:rsidP="00230C29">
            <w:pPr>
              <w:tabs>
                <w:tab w:val="left" w:pos="372"/>
              </w:tabs>
              <w:bidi w:val="0"/>
              <w:jc w:val="both"/>
              <w:rPr>
                <w:rFonts w:asciiTheme="majorBidi" w:hAnsiTheme="majorBidi" w:cstheme="majorBidi"/>
                <w:sz w:val="24"/>
                <w:szCs w:val="24"/>
                <w:lang w:val="id-ID"/>
              </w:rPr>
            </w:pPr>
            <w:r w:rsidRPr="002C0472">
              <w:rPr>
                <w:rFonts w:asciiTheme="majorBidi" w:hAnsiTheme="majorBidi" w:cstheme="majorBidi"/>
                <w:sz w:val="24"/>
                <w:szCs w:val="24"/>
                <w:lang w:val="sv-SE"/>
              </w:rPr>
              <w:t>Menyampaikan tujuan pembelajaran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30C29" w:rsidRPr="002C0472" w:rsidTr="00BC5D49">
        <w:trPr>
          <w:trHeight w:val="161"/>
        </w:trPr>
        <w:tc>
          <w:tcPr>
            <w:tcW w:w="600" w:type="dxa"/>
            <w:vMerge w:val="restart"/>
            <w:vAlign w:val="center"/>
          </w:tcPr>
          <w:p w:rsidR="00230C29" w:rsidRPr="002C0472"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lastRenderedPageBreak/>
              <w:t>No.</w:t>
            </w:r>
          </w:p>
        </w:tc>
        <w:tc>
          <w:tcPr>
            <w:tcW w:w="4440" w:type="dxa"/>
            <w:vMerge w:val="restart"/>
            <w:vAlign w:val="center"/>
          </w:tcPr>
          <w:p w:rsidR="00230C29" w:rsidRPr="00230C29" w:rsidRDefault="00230C29" w:rsidP="00230C29">
            <w:pPr>
              <w:tabs>
                <w:tab w:val="left" w:pos="372"/>
              </w:tabs>
              <w:bidi w:val="0"/>
              <w:jc w:val="center"/>
              <w:rPr>
                <w:rFonts w:asciiTheme="majorBidi" w:hAnsiTheme="majorBidi" w:cstheme="majorBidi"/>
                <w:sz w:val="24"/>
                <w:szCs w:val="24"/>
                <w:lang w:val="id-ID"/>
              </w:rPr>
            </w:pPr>
            <w:r>
              <w:rPr>
                <w:rFonts w:asciiTheme="majorBidi" w:hAnsiTheme="majorBidi" w:cstheme="majorBidi"/>
                <w:sz w:val="24"/>
                <w:szCs w:val="24"/>
                <w:lang w:val="id-ID"/>
              </w:rPr>
              <w:t>Aspek yang diamati</w:t>
            </w:r>
          </w:p>
        </w:tc>
        <w:tc>
          <w:tcPr>
            <w:tcW w:w="1440" w:type="dxa"/>
            <w:gridSpan w:val="2"/>
            <w:vAlign w:val="center"/>
          </w:tcPr>
          <w:p w:rsidR="00230C29" w:rsidRPr="00230C29" w:rsidRDefault="00230C29" w:rsidP="00230C29">
            <w:pPr>
              <w:bidi w:val="0"/>
              <w:jc w:val="center"/>
              <w:rPr>
                <w:rFonts w:asciiTheme="majorBidi" w:hAnsiTheme="majorBidi" w:cstheme="majorBidi"/>
                <w:sz w:val="24"/>
                <w:szCs w:val="24"/>
                <w:lang w:val="id-ID"/>
              </w:rPr>
            </w:pPr>
            <w:r>
              <w:rPr>
                <w:rFonts w:asciiTheme="majorBidi" w:hAnsiTheme="majorBidi" w:cstheme="majorBidi"/>
                <w:sz w:val="24"/>
                <w:szCs w:val="24"/>
                <w:lang w:val="id-ID"/>
              </w:rPr>
              <w:t>Dilakukan</w:t>
            </w:r>
          </w:p>
        </w:tc>
        <w:tc>
          <w:tcPr>
            <w:tcW w:w="1456" w:type="dxa"/>
          </w:tcPr>
          <w:p w:rsidR="00230C29" w:rsidRPr="002C0472"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230C29" w:rsidRPr="002C0472" w:rsidTr="00230C29">
        <w:trPr>
          <w:trHeight w:val="161"/>
        </w:trPr>
        <w:tc>
          <w:tcPr>
            <w:tcW w:w="600" w:type="dxa"/>
            <w:vMerge/>
            <w:vAlign w:val="center"/>
          </w:tcPr>
          <w:p w:rsidR="00230C29" w:rsidRPr="002C0472" w:rsidRDefault="00230C29" w:rsidP="00230C29">
            <w:pPr>
              <w:bidi w:val="0"/>
              <w:jc w:val="center"/>
              <w:rPr>
                <w:rFonts w:asciiTheme="majorBidi" w:hAnsiTheme="majorBidi" w:cstheme="majorBidi"/>
                <w:spacing w:val="-2"/>
                <w:sz w:val="24"/>
                <w:szCs w:val="24"/>
                <w:lang w:val="id-ID"/>
              </w:rPr>
            </w:pPr>
          </w:p>
        </w:tc>
        <w:tc>
          <w:tcPr>
            <w:tcW w:w="4440" w:type="dxa"/>
            <w:vMerge/>
            <w:vAlign w:val="center"/>
          </w:tcPr>
          <w:p w:rsidR="00230C29" w:rsidRPr="002C0472" w:rsidRDefault="00230C29" w:rsidP="00230C29">
            <w:pPr>
              <w:tabs>
                <w:tab w:val="left" w:pos="372"/>
              </w:tabs>
              <w:bidi w:val="0"/>
              <w:jc w:val="center"/>
              <w:rPr>
                <w:rFonts w:asciiTheme="majorBidi" w:hAnsiTheme="majorBidi" w:cstheme="majorBidi"/>
                <w:sz w:val="24"/>
                <w:szCs w:val="24"/>
                <w:lang w:val="sv-SE"/>
              </w:rPr>
            </w:pPr>
          </w:p>
        </w:tc>
        <w:tc>
          <w:tcPr>
            <w:tcW w:w="600" w:type="dxa"/>
          </w:tcPr>
          <w:p w:rsidR="00230C29" w:rsidRPr="00230C29"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Ya</w:t>
            </w:r>
          </w:p>
        </w:tc>
        <w:tc>
          <w:tcPr>
            <w:tcW w:w="840" w:type="dxa"/>
          </w:tcPr>
          <w:p w:rsidR="00230C29" w:rsidRPr="00230C29"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Tidak</w:t>
            </w:r>
          </w:p>
        </w:tc>
        <w:tc>
          <w:tcPr>
            <w:tcW w:w="1456" w:type="dxa"/>
          </w:tcPr>
          <w:p w:rsidR="00230C29" w:rsidRPr="002C0472"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Pertemuan 2</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Melaksanakan appersepsi/pre tes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Memotivasi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sv-SE"/>
              </w:rPr>
              <w:t>Kegiatan Inti</w:t>
            </w:r>
            <w:r w:rsidRPr="002C0472">
              <w:rPr>
                <w:rFonts w:asciiTheme="majorBidi" w:hAnsiTheme="majorBidi" w:cstheme="majorBidi"/>
                <w:b/>
                <w:bCs/>
                <w:spacing w:val="-2"/>
                <w:sz w:val="24"/>
                <w:szCs w:val="24"/>
                <w:lang w:val="id-ID"/>
              </w:rPr>
              <w:t xml:space="preserve"> Pembelajaran</w:t>
            </w:r>
          </w:p>
        </w:tc>
        <w:tc>
          <w:tcPr>
            <w:tcW w:w="600" w:type="dxa"/>
          </w:tcPr>
          <w:p w:rsidR="002C0472" w:rsidRPr="002C0472" w:rsidRDefault="002C0472" w:rsidP="002C0472">
            <w:pPr>
              <w:bidi w:val="0"/>
              <w:jc w:val="center"/>
              <w:rPr>
                <w:rFonts w:asciiTheme="majorBidi" w:hAnsiTheme="majorBidi" w:cstheme="majorBidi"/>
                <w:b/>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6</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Menjelaskan materi yang diajarkan</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7</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 xml:space="preserve">Membimbing siswa untuk mengikuti bacaan yang diajarkan </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Melatih bacaan</w:t>
            </w:r>
            <w:r w:rsidRPr="002C0472">
              <w:rPr>
                <w:rFonts w:asciiTheme="majorBidi" w:hAnsiTheme="majorBidi" w:cstheme="majorBidi"/>
                <w:spacing w:val="-4"/>
                <w:sz w:val="24"/>
                <w:szCs w:val="24"/>
                <w:lang w:val="id-ID"/>
              </w:rPr>
              <w:t xml:space="preserve"> siswa yang masih salah atau kurang baik</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Melatih dan m</w:t>
            </w:r>
            <w:r w:rsidRPr="002C0472">
              <w:rPr>
                <w:rFonts w:asciiTheme="majorBidi" w:hAnsiTheme="majorBidi" w:cstheme="majorBidi"/>
                <w:spacing w:val="-4"/>
                <w:sz w:val="24"/>
                <w:szCs w:val="24"/>
                <w:lang w:val="sv-SE"/>
              </w:rPr>
              <w:t>embimbing siswa untuk</w:t>
            </w:r>
            <w:r w:rsidRPr="002C0472">
              <w:rPr>
                <w:rFonts w:asciiTheme="majorBidi" w:hAnsiTheme="majorBidi" w:cstheme="majorBidi"/>
                <w:spacing w:val="-4"/>
                <w:sz w:val="24"/>
                <w:szCs w:val="24"/>
                <w:lang w:val="id-ID"/>
              </w:rPr>
              <w:t xml:space="preserve"> mampu </w:t>
            </w:r>
            <w:r w:rsidRPr="002C0472">
              <w:rPr>
                <w:rFonts w:asciiTheme="majorBidi" w:hAnsiTheme="majorBidi" w:cstheme="majorBidi"/>
                <w:spacing w:val="-4"/>
                <w:sz w:val="24"/>
                <w:szCs w:val="24"/>
                <w:lang w:val="sv-SE"/>
              </w:rPr>
              <w:t>membaca di depan kelas</w:t>
            </w:r>
            <w:r w:rsidRPr="002C0472">
              <w:rPr>
                <w:rFonts w:asciiTheme="majorBidi" w:hAnsiTheme="majorBidi" w:cstheme="majorBidi"/>
                <w:spacing w:val="-4"/>
                <w:sz w:val="24"/>
                <w:szCs w:val="24"/>
                <w:lang w:val="id-ID"/>
              </w:rPr>
              <w:t xml:space="preserve"> secara perorangan/kelompok</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Membagi lembar kerja siswa (LKS)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11</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Melaksanakan pembelajaran sesuai dengan kompetensi (tujuan) yang ingin dicapai</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12</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Melaksanakan pembelajaran secara runtut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13</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Menunjukkan</w:t>
            </w:r>
            <w:r w:rsidRPr="002C0472">
              <w:rPr>
                <w:rFonts w:asciiTheme="majorBidi" w:hAnsiTheme="majorBidi" w:cstheme="majorBidi"/>
                <w:spacing w:val="-4"/>
                <w:sz w:val="24"/>
                <w:szCs w:val="24"/>
              </w:rPr>
              <w:t xml:space="preserve"> penguasaan materi pelajaran</w:t>
            </w:r>
            <w:r w:rsidRPr="002C0472">
              <w:rPr>
                <w:rFonts w:asciiTheme="majorBidi" w:hAnsiTheme="majorBidi" w:cstheme="majorBidi"/>
                <w:spacing w:val="-4"/>
                <w:sz w:val="24"/>
                <w:szCs w:val="24"/>
                <w:lang w:val="id-ID"/>
              </w:rPr>
              <w:t xml:space="preserve"> </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14</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pengetahuan lain yang relevan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2</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15</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realitas kehidupan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16</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 xml:space="preserve">Melaksanakan pembelajaran sesuai dengan </w:t>
            </w:r>
            <w:r w:rsidRPr="002C0472">
              <w:rPr>
                <w:rFonts w:asciiTheme="majorBidi" w:hAnsiTheme="majorBidi" w:cstheme="majorBidi"/>
                <w:spacing w:val="-4"/>
                <w:sz w:val="24"/>
                <w:szCs w:val="24"/>
                <w:lang w:val="id-ID"/>
              </w:rPr>
              <w:t xml:space="preserve"> </w:t>
            </w:r>
            <w:r w:rsidRPr="002C0472">
              <w:rPr>
                <w:rFonts w:asciiTheme="majorBidi" w:hAnsiTheme="majorBidi" w:cstheme="majorBidi"/>
                <w:spacing w:val="-4"/>
                <w:sz w:val="24"/>
                <w:szCs w:val="24"/>
                <w:lang w:val="sv-SE"/>
              </w:rPr>
              <w:t>alokasi waktu</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17</w:t>
            </w:r>
          </w:p>
        </w:tc>
        <w:tc>
          <w:tcPr>
            <w:tcW w:w="4440" w:type="dxa"/>
          </w:tcPr>
          <w:p w:rsidR="002C0472" w:rsidRPr="002C0472" w:rsidRDefault="002C0472" w:rsidP="002C0472">
            <w:pPr>
              <w:tabs>
                <w:tab w:val="left" w:pos="372"/>
              </w:tabs>
              <w:bidi w:val="0"/>
              <w:rPr>
                <w:rFonts w:asciiTheme="majorBidi" w:hAnsiTheme="majorBidi" w:cstheme="majorBidi"/>
                <w:sz w:val="24"/>
                <w:szCs w:val="24"/>
                <w:lang w:val="id-ID"/>
              </w:rPr>
            </w:pPr>
            <w:r w:rsidRPr="002C0472">
              <w:rPr>
                <w:rFonts w:asciiTheme="majorBidi" w:hAnsiTheme="majorBidi" w:cstheme="majorBidi"/>
                <w:sz w:val="24"/>
                <w:szCs w:val="24"/>
                <w:lang w:val="id-ID"/>
              </w:rPr>
              <w:t>Menguasai pengelolaan kelas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Menggunakan media pembelajaran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19</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Menumbuhkan partisipasi aktif siswa dalam pembelajaran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20</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Menunjukkan sikap terbuka terhadap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21</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Menumbuhkan keceriaan dan antusiasme siswa dalam belajar</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22</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Menggunakan bahasa lisan dan tertulis secara jelas, baik dan benar</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2</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23</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Membuat rangkuman dengan melibatkan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III</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Kegiatan Akhir</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b/>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9"/>
        </w:trPr>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24</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Melaksanakan tes akhir kepada siswa</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3</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25</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30C29">
            <w:pPr>
              <w:tabs>
                <w:tab w:val="left" w:pos="372"/>
              </w:tabs>
              <w:bidi w:val="0"/>
              <w:rPr>
                <w:rFonts w:asciiTheme="majorBidi" w:hAnsiTheme="majorBidi" w:cstheme="majorBidi"/>
                <w:sz w:val="24"/>
                <w:szCs w:val="24"/>
                <w:lang w:val="sv-SE"/>
              </w:rPr>
            </w:pPr>
            <w:r w:rsidRPr="002C0472">
              <w:rPr>
                <w:rFonts w:asciiTheme="majorBidi" w:hAnsiTheme="majorBidi" w:cstheme="majorBidi"/>
                <w:sz w:val="24"/>
                <w:szCs w:val="24"/>
                <w:lang w:val="sv-SE"/>
              </w:rPr>
              <w:t>Menyampaikan hasil penilaian</w:t>
            </w:r>
            <w:r w:rsidR="00230C29">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pada siswa</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3</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26</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tabs>
                <w:tab w:val="left" w:pos="372"/>
                <w:tab w:val="num" w:pos="61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Memberikan penghargaan </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27</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Memberikan tugas/PR sebagai pengayaan</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28</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Menutup pelajaran</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9"/>
        </w:trPr>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Jumlah</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25</w:t>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88</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Rata-rata</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3,14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Kategori</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Baik </w:t>
            </w:r>
          </w:p>
        </w:tc>
      </w:tr>
    </w:tbl>
    <w:p w:rsidR="00CB494E" w:rsidRDefault="002C0472" w:rsidP="00CB494E">
      <w:pPr>
        <w:bidi w:val="0"/>
        <w:spacing w:line="480" w:lineRule="auto"/>
        <w:ind w:left="1276" w:firstLine="709"/>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lastRenderedPageBreak/>
        <w:t xml:space="preserve">Dari </w:t>
      </w:r>
      <w:r w:rsidR="00CB494E">
        <w:rPr>
          <w:rFonts w:asciiTheme="majorBidi" w:hAnsiTheme="majorBidi" w:cstheme="majorBidi"/>
          <w:spacing w:val="-4"/>
          <w:sz w:val="24"/>
          <w:szCs w:val="24"/>
          <w:lang w:val="id-ID"/>
        </w:rPr>
        <w:t xml:space="preserve">hasil </w:t>
      </w:r>
      <w:r w:rsidRPr="002C0472">
        <w:rPr>
          <w:rFonts w:asciiTheme="majorBidi" w:hAnsiTheme="majorBidi" w:cstheme="majorBidi"/>
          <w:spacing w:val="-4"/>
          <w:sz w:val="24"/>
          <w:szCs w:val="24"/>
          <w:lang w:val="sv-SE"/>
        </w:rPr>
        <w:t>di atas dapat disimpulkan bahwa proses kegiatan belajar mengajar yang dilaksanakan oleh g</w:t>
      </w:r>
      <w:r w:rsidR="00CB494E">
        <w:rPr>
          <w:rFonts w:asciiTheme="majorBidi" w:hAnsiTheme="majorBidi" w:cstheme="majorBidi"/>
          <w:spacing w:val="-4"/>
          <w:sz w:val="24"/>
          <w:szCs w:val="24"/>
          <w:lang w:val="sv-SE"/>
        </w:rPr>
        <w:t>uru telah berjalan dengan baik.</w:t>
      </w:r>
      <w:r w:rsidR="00CB494E">
        <w:rPr>
          <w:rFonts w:asciiTheme="majorBidi" w:hAnsiTheme="majorBidi" w:cstheme="majorBidi"/>
          <w:spacing w:val="-4"/>
          <w:sz w:val="24"/>
          <w:szCs w:val="24"/>
          <w:lang w:val="id-ID"/>
        </w:rPr>
        <w:t xml:space="preserve"> </w:t>
      </w:r>
      <w:r w:rsidRPr="002C0472">
        <w:rPr>
          <w:rFonts w:asciiTheme="majorBidi" w:hAnsiTheme="majorBidi" w:cstheme="majorBidi"/>
          <w:spacing w:val="-4"/>
          <w:sz w:val="24"/>
          <w:szCs w:val="24"/>
          <w:lang w:val="id-ID"/>
        </w:rPr>
        <w:t>Aspek yang belum dilaksanakan dengan optimal</w:t>
      </w:r>
      <w:r w:rsidR="00CB494E">
        <w:rPr>
          <w:rFonts w:asciiTheme="majorBidi" w:hAnsiTheme="majorBidi" w:cstheme="majorBidi"/>
          <w:spacing w:val="-4"/>
          <w:sz w:val="24"/>
          <w:szCs w:val="24"/>
          <w:lang w:val="id-ID"/>
        </w:rPr>
        <w:t xml:space="preserve">, seperti melaksanakan </w:t>
      </w:r>
      <w:r w:rsidRPr="002C0472">
        <w:rPr>
          <w:rFonts w:asciiTheme="majorBidi" w:hAnsiTheme="majorBidi" w:cstheme="majorBidi"/>
          <w:spacing w:val="-4"/>
          <w:sz w:val="24"/>
          <w:szCs w:val="24"/>
          <w:lang w:val="id-ID"/>
        </w:rPr>
        <w:t xml:space="preserve">pembelajaran tidak sesuai dengan alokasi waktu yang digunakan, tidak </w:t>
      </w:r>
      <w:r w:rsidRPr="002C0472">
        <w:rPr>
          <w:rFonts w:asciiTheme="majorBidi" w:hAnsiTheme="majorBidi" w:cstheme="majorBidi"/>
          <w:sz w:val="24"/>
          <w:szCs w:val="24"/>
          <w:lang w:val="id-ID"/>
        </w:rPr>
        <w:t>membuat rangkuman dengan melibatkan siswa</w:t>
      </w:r>
      <w:r w:rsidRPr="002C0472">
        <w:rPr>
          <w:rFonts w:asciiTheme="majorBidi" w:hAnsiTheme="majorBidi" w:cstheme="majorBidi"/>
          <w:spacing w:val="-4"/>
          <w:sz w:val="24"/>
          <w:szCs w:val="24"/>
          <w:lang w:val="id-ID"/>
        </w:rPr>
        <w:t xml:space="preserve">, serta tidak </w:t>
      </w:r>
      <w:r w:rsidRPr="002C0472">
        <w:rPr>
          <w:rFonts w:asciiTheme="majorBidi" w:hAnsiTheme="majorBidi" w:cstheme="majorBidi"/>
          <w:sz w:val="24"/>
          <w:szCs w:val="24"/>
          <w:lang w:val="id-ID"/>
        </w:rPr>
        <w:t>melaksanakan pembelajaran secara runtut</w:t>
      </w:r>
      <w:r w:rsidRPr="002C0472">
        <w:rPr>
          <w:rFonts w:asciiTheme="majorBidi" w:hAnsiTheme="majorBidi" w:cstheme="majorBidi"/>
          <w:spacing w:val="-4"/>
          <w:sz w:val="24"/>
          <w:szCs w:val="24"/>
          <w:lang w:val="id-ID"/>
        </w:rPr>
        <w:t xml:space="preserve">. </w:t>
      </w:r>
    </w:p>
    <w:p w:rsidR="00CB494E" w:rsidRDefault="002C0472" w:rsidP="00CB494E">
      <w:pPr>
        <w:bidi w:val="0"/>
        <w:spacing w:line="480" w:lineRule="auto"/>
        <w:ind w:left="1276" w:firstLine="709"/>
        <w:jc w:val="both"/>
        <w:rPr>
          <w:rFonts w:asciiTheme="majorBidi" w:hAnsiTheme="majorBidi" w:cstheme="majorBidi"/>
          <w:spacing w:val="-4"/>
          <w:sz w:val="24"/>
          <w:szCs w:val="24"/>
          <w:lang w:val="id-ID"/>
        </w:rPr>
      </w:pPr>
      <w:r w:rsidRPr="002C0472">
        <w:rPr>
          <w:rFonts w:asciiTheme="majorBidi" w:hAnsiTheme="majorBidi" w:cstheme="majorBidi"/>
          <w:sz w:val="24"/>
          <w:szCs w:val="24"/>
          <w:lang w:val="id-ID"/>
        </w:rPr>
        <w:t>Guru berusaha secara intensif memberikan bimbingan terhadap bacaan yang dilakukan siswa melafalkan potongan bacaan ayat Al-Qur’an serta menghafal dan membacanya dengan baik dan benar sesuai dengan tanda bacanya. Walaupun sudah banyak siswa y</w:t>
      </w:r>
      <w:r w:rsidR="00CB494E">
        <w:rPr>
          <w:rFonts w:asciiTheme="majorBidi" w:hAnsiTheme="majorBidi" w:cstheme="majorBidi"/>
          <w:sz w:val="24"/>
          <w:szCs w:val="24"/>
          <w:lang w:val="id-ID"/>
        </w:rPr>
        <w:t>ang mulai hafal huruf Al-Qur’an</w:t>
      </w:r>
      <w:r w:rsidRPr="002C0472">
        <w:rPr>
          <w:rFonts w:asciiTheme="majorBidi" w:hAnsiTheme="majorBidi" w:cstheme="majorBidi"/>
          <w:sz w:val="24"/>
          <w:szCs w:val="24"/>
          <w:lang w:val="id-ID"/>
        </w:rPr>
        <w:t xml:space="preserve">, namun perlu diberikan bimbingan individu agar dapat membaca secara fasih, baik dan benar serta tidak terbata-bata. </w:t>
      </w:r>
    </w:p>
    <w:p w:rsidR="00CB494E" w:rsidRDefault="002C0472" w:rsidP="00CB494E">
      <w:pPr>
        <w:bidi w:val="0"/>
        <w:spacing w:line="480" w:lineRule="auto"/>
        <w:ind w:left="1276" w:firstLine="709"/>
        <w:jc w:val="both"/>
        <w:rPr>
          <w:rFonts w:asciiTheme="majorBidi" w:hAnsiTheme="majorBidi" w:cstheme="majorBidi"/>
          <w:spacing w:val="-4"/>
          <w:sz w:val="24"/>
          <w:szCs w:val="24"/>
          <w:lang w:val="id-ID"/>
        </w:rPr>
      </w:pPr>
      <w:r w:rsidRPr="002C0472">
        <w:rPr>
          <w:rFonts w:asciiTheme="majorBidi" w:hAnsiTheme="majorBidi" w:cstheme="majorBidi"/>
          <w:sz w:val="24"/>
          <w:szCs w:val="24"/>
          <w:lang w:val="id-ID"/>
        </w:rPr>
        <w:t xml:space="preserve">Dari kegiatan pembelajaran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tersebut diketahui bahwa skor pelaksanaan pembelajaran adalah rata-rata 3,14 termasuk kategori baik, sehingga dapat dinyatakan tujuan pembelajaran sudah tercapai. Temuan ini juga merekomendasikan untuk perbaikan kualitas tahapan-tahapan mengajar yang masih memperoleh skor 2 dan 3 agar lebih ditingkatkan agar memperoleh skor 4 dengan kualifikasi amat baik. </w:t>
      </w:r>
    </w:p>
    <w:p w:rsidR="002C0472" w:rsidRPr="00CB494E" w:rsidRDefault="002C0472" w:rsidP="00CB494E">
      <w:pPr>
        <w:bidi w:val="0"/>
        <w:spacing w:line="480" w:lineRule="auto"/>
        <w:ind w:left="1276" w:firstLine="709"/>
        <w:jc w:val="both"/>
        <w:rPr>
          <w:rFonts w:asciiTheme="majorBidi" w:hAnsiTheme="majorBidi" w:cstheme="majorBidi"/>
          <w:spacing w:val="-4"/>
          <w:sz w:val="24"/>
          <w:szCs w:val="24"/>
          <w:lang w:val="id-ID"/>
        </w:rPr>
      </w:pPr>
      <w:r w:rsidRPr="002C0472">
        <w:rPr>
          <w:rFonts w:asciiTheme="majorBidi" w:hAnsiTheme="majorBidi" w:cstheme="majorBidi"/>
          <w:sz w:val="24"/>
          <w:szCs w:val="24"/>
          <w:lang w:val="id-ID"/>
        </w:rPr>
        <w:t>Dengan demikian</w:t>
      </w:r>
      <w:r w:rsidR="00CB494E">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dari data observasi yang ada pada tabel secara keseluruhan menunjukkan bahwa proses belajar mengajar berlangsung secara kondusif dan tujuan pembelajaran sudah tercapai, </w:t>
      </w:r>
      <w:r w:rsidRPr="002C0472">
        <w:rPr>
          <w:rFonts w:asciiTheme="majorBidi" w:hAnsiTheme="majorBidi" w:cstheme="majorBidi"/>
          <w:sz w:val="24"/>
          <w:szCs w:val="24"/>
          <w:lang w:val="id-ID"/>
        </w:rPr>
        <w:lastRenderedPageBreak/>
        <w:t xml:space="preserve">namun perlu ditingkatkan dan dilaksanakan tindakan kelas dan pertemuan selanjutnya dapat menghasilkan hasil yang lebih baik. </w:t>
      </w:r>
    </w:p>
    <w:p w:rsidR="002C0472" w:rsidRPr="002C0472" w:rsidRDefault="002C0472" w:rsidP="00CB494E">
      <w:pPr>
        <w:numPr>
          <w:ilvl w:val="0"/>
          <w:numId w:val="16"/>
        </w:numPr>
        <w:tabs>
          <w:tab w:val="clear" w:pos="3240"/>
          <w:tab w:val="num" w:pos="1701"/>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Observasi Siswa Dalam Kegiatan Belajar Mengajar (KBM)</w:t>
      </w:r>
    </w:p>
    <w:p w:rsidR="002C0472" w:rsidRPr="00CB494E" w:rsidRDefault="002C0472" w:rsidP="00CB494E">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Pada siklus 1 pertemuan 2, </w:t>
      </w:r>
      <w:r w:rsidRPr="002C0472">
        <w:rPr>
          <w:rFonts w:asciiTheme="majorBidi" w:hAnsiTheme="majorBidi" w:cstheme="majorBidi"/>
          <w:sz w:val="24"/>
          <w:szCs w:val="24"/>
          <w:lang w:val="sv-SE"/>
        </w:rPr>
        <w:t xml:space="preserve">aktivitas siswa dalam pembelajaran </w:t>
      </w:r>
      <w:r w:rsidRPr="002C0472">
        <w:rPr>
          <w:rFonts w:asciiTheme="majorBidi" w:hAnsiTheme="majorBidi" w:cstheme="majorBidi"/>
          <w:sz w:val="24"/>
          <w:szCs w:val="24"/>
          <w:lang w:val="id-ID"/>
        </w:rPr>
        <w:t xml:space="preserve">membaca Al-Qur’an dengan </w:t>
      </w:r>
      <w:r w:rsidRPr="002C0472">
        <w:rPr>
          <w:rFonts w:asciiTheme="majorBidi" w:hAnsiTheme="majorBidi" w:cstheme="majorBidi"/>
          <w:sz w:val="24"/>
          <w:szCs w:val="24"/>
          <w:lang w:val="sv-SE"/>
        </w:rPr>
        <w:t xml:space="preserve">menggunakan </w:t>
      </w:r>
      <w:r w:rsidRPr="002C0472">
        <w:rPr>
          <w:rFonts w:asciiTheme="majorBidi" w:hAnsiTheme="majorBidi" w:cstheme="majorBidi"/>
          <w:sz w:val="24"/>
          <w:szCs w:val="24"/>
          <w:lang w:val="id-ID"/>
        </w:rPr>
        <w:t xml:space="preserve">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pada siswa kelas IV </w:t>
      </w:r>
      <w:r w:rsidRPr="002C0472">
        <w:rPr>
          <w:rFonts w:asciiTheme="majorBidi" w:hAnsiTheme="majorBidi" w:cstheme="majorBidi"/>
          <w:sz w:val="24"/>
          <w:szCs w:val="24"/>
          <w:lang w:val="sv-SE"/>
        </w:rPr>
        <w:t xml:space="preserve">SDN </w:t>
      </w:r>
      <w:r w:rsidR="00CB494E">
        <w:rPr>
          <w:rFonts w:asciiTheme="majorBidi" w:hAnsiTheme="majorBidi" w:cstheme="majorBidi"/>
          <w:sz w:val="24"/>
          <w:szCs w:val="24"/>
          <w:lang w:val="id-ID"/>
        </w:rPr>
        <w:t>Kapuh Tengah</w:t>
      </w:r>
      <w:r w:rsidRPr="002C0472">
        <w:rPr>
          <w:rFonts w:asciiTheme="majorBidi" w:hAnsiTheme="majorBidi" w:cstheme="majorBidi"/>
          <w:sz w:val="24"/>
          <w:szCs w:val="24"/>
          <w:lang w:val="sv-SE"/>
        </w:rPr>
        <w:t xml:space="preserve"> 2 dapat dilihat </w:t>
      </w:r>
      <w:r w:rsidR="00CB494E">
        <w:rPr>
          <w:rFonts w:asciiTheme="majorBidi" w:hAnsiTheme="majorBidi" w:cstheme="majorBidi"/>
          <w:sz w:val="24"/>
          <w:szCs w:val="24"/>
          <w:lang w:val="sv-SE"/>
        </w:rPr>
        <w:t>pada tabel berikut</w:t>
      </w:r>
      <w:r w:rsidR="00CB494E">
        <w:rPr>
          <w:rFonts w:asciiTheme="majorBidi" w:hAnsiTheme="majorBidi" w:cstheme="majorBidi"/>
          <w:sz w:val="24"/>
          <w:szCs w:val="24"/>
          <w:lang w:val="id-ID"/>
        </w:rPr>
        <w:t>:</w:t>
      </w:r>
    </w:p>
    <w:p w:rsidR="002C0472" w:rsidRPr="002C0472" w:rsidRDefault="002C0472" w:rsidP="006A0074">
      <w:pPr>
        <w:bidi w:val="0"/>
        <w:ind w:left="2694" w:hanging="1418"/>
        <w:jc w:val="both"/>
        <w:rPr>
          <w:rFonts w:asciiTheme="majorBidi" w:hAnsiTheme="majorBidi" w:cstheme="majorBidi"/>
          <w:sz w:val="24"/>
          <w:szCs w:val="24"/>
          <w:lang w:val="sv-SE"/>
        </w:rPr>
      </w:pPr>
      <w:r w:rsidRPr="002C0472">
        <w:rPr>
          <w:rFonts w:asciiTheme="majorBidi" w:hAnsiTheme="majorBidi" w:cstheme="majorBidi"/>
          <w:sz w:val="24"/>
          <w:szCs w:val="24"/>
          <w:lang w:val="sv-SE"/>
        </w:rPr>
        <w:t>Tabel 4.</w:t>
      </w:r>
      <w:r w:rsidR="006A0074">
        <w:rPr>
          <w:rFonts w:asciiTheme="majorBidi" w:hAnsiTheme="majorBidi" w:cstheme="majorBidi"/>
          <w:sz w:val="24"/>
          <w:szCs w:val="24"/>
          <w:lang w:val="id-ID"/>
        </w:rPr>
        <w:t>7</w:t>
      </w:r>
      <w:r w:rsidRPr="002C0472">
        <w:rPr>
          <w:rFonts w:asciiTheme="majorBidi" w:hAnsiTheme="majorBidi" w:cstheme="majorBidi"/>
          <w:sz w:val="24"/>
          <w:szCs w:val="24"/>
          <w:lang w:val="sv-SE"/>
        </w:rPr>
        <w:t>. Observasi Aktivitas Siswa Dalam KBM Pertemuan Kedua (Siklus I)</w:t>
      </w:r>
    </w:p>
    <w:p w:rsidR="002C0472" w:rsidRPr="002C0472" w:rsidRDefault="002C0472" w:rsidP="002C0472">
      <w:pPr>
        <w:bidi w:val="0"/>
        <w:spacing w:line="120" w:lineRule="auto"/>
        <w:jc w:val="both"/>
        <w:rPr>
          <w:rFonts w:asciiTheme="majorBidi" w:hAnsiTheme="majorBidi" w:cstheme="majorBidi"/>
          <w:sz w:val="24"/>
          <w:szCs w:val="24"/>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4968"/>
        <w:gridCol w:w="480"/>
        <w:gridCol w:w="480"/>
        <w:gridCol w:w="480"/>
        <w:gridCol w:w="395"/>
        <w:gridCol w:w="448"/>
      </w:tblGrid>
      <w:tr w:rsidR="002C0472" w:rsidRPr="002C0472" w:rsidTr="002C0472">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No</w:t>
            </w:r>
          </w:p>
        </w:tc>
        <w:tc>
          <w:tcPr>
            <w:tcW w:w="4968"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CB494E">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Indikator/Aspek Yang Diamati</w:t>
            </w:r>
          </w:p>
        </w:tc>
        <w:tc>
          <w:tcPr>
            <w:tcW w:w="2283" w:type="dxa"/>
            <w:gridSpan w:val="5"/>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SKOR</w:t>
            </w:r>
          </w:p>
        </w:tc>
      </w:tr>
      <w:tr w:rsidR="002C0472" w:rsidRPr="002C0472" w:rsidTr="002C0472">
        <w:tc>
          <w:tcPr>
            <w:tcW w:w="672"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4968"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CB494E">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CB494E">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CB494E">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CB494E">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CB494E">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1</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Memperhatikan ketika proses belajar membaca Al-Qur’an</w:t>
            </w:r>
            <w:r w:rsidR="00CB494E">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2</w:t>
            </w:r>
          </w:p>
        </w:tc>
        <w:tc>
          <w:tcPr>
            <w:tcW w:w="4968" w:type="dxa"/>
            <w:tcBorders>
              <w:top w:val="single" w:sz="4" w:space="0" w:color="000000"/>
              <w:left w:val="single" w:sz="4" w:space="0" w:color="000000"/>
              <w:bottom w:val="single" w:sz="4" w:space="0" w:color="000000"/>
              <w:right w:val="single" w:sz="4" w:space="0" w:color="000000"/>
            </w:tcBorders>
          </w:tcPr>
          <w:p w:rsidR="002C0472" w:rsidRPr="00CB494E"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Mencontoh bacaan Al</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Qur</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an dari guru</w:t>
            </w:r>
            <w:r w:rsidR="00CB494E">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3.</w:t>
            </w:r>
          </w:p>
        </w:tc>
        <w:tc>
          <w:tcPr>
            <w:tcW w:w="4968" w:type="dxa"/>
            <w:tcBorders>
              <w:top w:val="single" w:sz="4" w:space="0" w:color="000000"/>
              <w:left w:val="single" w:sz="4" w:space="0" w:color="000000"/>
              <w:bottom w:val="single" w:sz="4" w:space="0" w:color="000000"/>
              <w:right w:val="single" w:sz="4" w:space="0" w:color="000000"/>
            </w:tcBorders>
          </w:tcPr>
          <w:p w:rsidR="002C0472" w:rsidRPr="00CB494E"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Mengajukan pertanyaan</w:t>
            </w:r>
            <w:r w:rsidR="00CB494E">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4</w:t>
            </w:r>
          </w:p>
        </w:tc>
        <w:tc>
          <w:tcPr>
            <w:tcW w:w="4968" w:type="dxa"/>
            <w:tcBorders>
              <w:top w:val="single" w:sz="4" w:space="0" w:color="000000"/>
              <w:left w:val="single" w:sz="4" w:space="0" w:color="000000"/>
              <w:bottom w:val="single" w:sz="4" w:space="0" w:color="000000"/>
              <w:right w:val="single" w:sz="4" w:space="0" w:color="000000"/>
            </w:tcBorders>
          </w:tcPr>
          <w:p w:rsidR="002C0472" w:rsidRPr="00CB494E"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Menanggapi/mengerjakan Lembar Kerja Siswa</w:t>
            </w:r>
            <w:r w:rsidR="00CB494E">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5</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 xml:space="preserve">Mengikuti bacaan </w:t>
            </w:r>
            <w:r w:rsidRPr="002C0472">
              <w:rPr>
                <w:rFonts w:asciiTheme="majorBidi" w:hAnsiTheme="majorBidi" w:cstheme="majorBidi"/>
                <w:spacing w:val="-2"/>
                <w:sz w:val="24"/>
                <w:szCs w:val="24"/>
                <w:lang w:val="id-ID"/>
              </w:rPr>
              <w:t xml:space="preserve">huruf Al-Qur’an </w:t>
            </w:r>
            <w:r w:rsidRPr="002C0472">
              <w:rPr>
                <w:rFonts w:asciiTheme="majorBidi" w:hAnsiTheme="majorBidi" w:cstheme="majorBidi"/>
                <w:spacing w:val="-2"/>
                <w:sz w:val="24"/>
                <w:szCs w:val="24"/>
              </w:rPr>
              <w:t>yang diajarkan</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6.</w:t>
            </w:r>
          </w:p>
        </w:tc>
        <w:tc>
          <w:tcPr>
            <w:tcW w:w="4968" w:type="dxa"/>
            <w:tcBorders>
              <w:top w:val="single" w:sz="4" w:space="0" w:color="000000"/>
              <w:left w:val="single" w:sz="4" w:space="0" w:color="000000"/>
              <w:bottom w:val="single" w:sz="4" w:space="0" w:color="000000"/>
              <w:right w:val="single" w:sz="4" w:space="0" w:color="000000"/>
            </w:tcBorders>
          </w:tcPr>
          <w:p w:rsidR="002C0472" w:rsidRPr="00CB494E"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Aktivitas memperhatikan bacaan siswa lain</w:t>
            </w:r>
            <w:r w:rsidR="00CB494E">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7</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Disiplin dalam latihan membaca Al-Qur’an dan mengerjakan tugas</w:t>
            </w:r>
            <w:r w:rsidR="00CB494E">
              <w:rPr>
                <w:rFonts w:asciiTheme="majorBidi" w:hAnsiTheme="majorBidi" w:cstheme="majorBidi"/>
                <w:sz w:val="24"/>
                <w:szCs w:val="24"/>
                <w:lang w:val="id-ID" w:eastAsia="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Partisipasi aktif siswa dalam pembelajaran</w:t>
            </w:r>
            <w:r w:rsidR="00CB494E">
              <w:rPr>
                <w:rFonts w:asciiTheme="majorBidi" w:hAnsiTheme="majorBidi" w:cstheme="majorBidi"/>
                <w:sz w:val="24"/>
                <w:szCs w:val="24"/>
                <w:lang w:val="id-ID" w:eastAsia="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p>
        </w:tc>
        <w:tc>
          <w:tcPr>
            <w:tcW w:w="4968" w:type="dxa"/>
            <w:tcBorders>
              <w:top w:val="single" w:sz="4" w:space="0" w:color="000000"/>
              <w:left w:val="single" w:sz="4" w:space="0" w:color="000000"/>
              <w:bottom w:val="single" w:sz="4" w:space="0" w:color="000000"/>
              <w:right w:val="single" w:sz="4" w:space="0" w:color="000000"/>
            </w:tcBorders>
          </w:tcPr>
          <w:p w:rsidR="002C0472" w:rsidRPr="00CB494E"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Keceriaan dan antusiasme siswa dalam pembelajaran</w:t>
            </w:r>
            <w:r w:rsidR="00CB494E">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p>
        </w:tc>
        <w:tc>
          <w:tcPr>
            <w:tcW w:w="4968" w:type="dxa"/>
            <w:tcBorders>
              <w:top w:val="single" w:sz="4" w:space="0" w:color="000000"/>
              <w:left w:val="single" w:sz="4" w:space="0" w:color="000000"/>
              <w:bottom w:val="single" w:sz="4" w:space="0" w:color="000000"/>
              <w:right w:val="single" w:sz="4" w:space="0" w:color="000000"/>
            </w:tcBorders>
          </w:tcPr>
          <w:p w:rsidR="002C0472" w:rsidRPr="00CB494E"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Meny</w:t>
            </w:r>
            <w:r w:rsidRPr="002C0472">
              <w:rPr>
                <w:rFonts w:asciiTheme="majorBidi" w:hAnsiTheme="majorBidi" w:cstheme="majorBidi"/>
                <w:spacing w:val="-2"/>
                <w:sz w:val="24"/>
                <w:szCs w:val="24"/>
                <w:lang w:val="id-ID"/>
              </w:rPr>
              <w:t>i</w:t>
            </w:r>
            <w:r w:rsidRPr="002C0472">
              <w:rPr>
                <w:rFonts w:asciiTheme="majorBidi" w:hAnsiTheme="majorBidi" w:cstheme="majorBidi"/>
                <w:spacing w:val="-2"/>
                <w:sz w:val="24"/>
                <w:szCs w:val="24"/>
              </w:rPr>
              <w:t>mp</w:t>
            </w:r>
            <w:r w:rsidRPr="002C0472">
              <w:rPr>
                <w:rFonts w:asciiTheme="majorBidi" w:hAnsiTheme="majorBidi" w:cstheme="majorBidi"/>
                <w:spacing w:val="-2"/>
                <w:sz w:val="24"/>
                <w:szCs w:val="24"/>
                <w:lang w:val="id-ID"/>
              </w:rPr>
              <w:t>ul</w:t>
            </w:r>
            <w:r w:rsidRPr="002C0472">
              <w:rPr>
                <w:rFonts w:asciiTheme="majorBidi" w:hAnsiTheme="majorBidi" w:cstheme="majorBidi"/>
                <w:spacing w:val="-2"/>
                <w:sz w:val="24"/>
                <w:szCs w:val="24"/>
              </w:rPr>
              <w:t>kan hasil</w:t>
            </w:r>
            <w:r w:rsidR="00CB494E">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rPr>
          <w:trHeight w:val="449"/>
        </w:trPr>
        <w:tc>
          <w:tcPr>
            <w:tcW w:w="672"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Total Skor</w:t>
            </w:r>
          </w:p>
        </w:tc>
        <w:tc>
          <w:tcPr>
            <w:tcW w:w="2283" w:type="dxa"/>
            <w:gridSpan w:val="5"/>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39</w:t>
            </w:r>
          </w:p>
        </w:tc>
      </w:tr>
    </w:tbl>
    <w:p w:rsidR="002C0472" w:rsidRPr="002C0472" w:rsidRDefault="002C0472" w:rsidP="002C0472">
      <w:pPr>
        <w:bidi w:val="0"/>
        <w:spacing w:line="360" w:lineRule="auto"/>
        <w:ind w:firstLine="720"/>
        <w:jc w:val="both"/>
        <w:rPr>
          <w:rFonts w:asciiTheme="majorBidi" w:hAnsiTheme="majorBidi" w:cstheme="majorBidi"/>
          <w:sz w:val="24"/>
          <w:szCs w:val="24"/>
          <w:lang w:val="id-ID"/>
        </w:rPr>
      </w:pPr>
    </w:p>
    <w:p w:rsidR="00844B77" w:rsidRDefault="002C0472" w:rsidP="00CB494E">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Berdasarkan</w:t>
      </w:r>
      <w:r w:rsidRPr="002C0472">
        <w:rPr>
          <w:rFonts w:asciiTheme="majorBidi" w:hAnsiTheme="majorBidi" w:cstheme="majorBidi"/>
          <w:sz w:val="24"/>
          <w:szCs w:val="24"/>
          <w:lang w:val="sv-SE"/>
        </w:rPr>
        <w:t xml:space="preserve"> </w:t>
      </w:r>
      <w:r w:rsidR="00CB494E">
        <w:rPr>
          <w:rFonts w:asciiTheme="majorBidi" w:hAnsiTheme="majorBidi" w:cstheme="majorBidi"/>
          <w:sz w:val="24"/>
          <w:szCs w:val="24"/>
          <w:lang w:val="id-ID"/>
        </w:rPr>
        <w:t>hasil</w:t>
      </w:r>
      <w:r w:rsidRPr="002C0472">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 xml:space="preserve">tersebut di atas dapat disimpulkan bahwa aktivitas siswa dalam kegiatan belajar mengajar lebih </w:t>
      </w:r>
      <w:r w:rsidRPr="002C0472">
        <w:rPr>
          <w:rFonts w:asciiTheme="majorBidi" w:hAnsiTheme="majorBidi" w:cstheme="majorBidi"/>
          <w:sz w:val="24"/>
          <w:szCs w:val="24"/>
          <w:lang w:val="id-ID"/>
        </w:rPr>
        <w:t>meningkat</w:t>
      </w:r>
      <w:r w:rsidRPr="002C0472">
        <w:rPr>
          <w:rFonts w:asciiTheme="majorBidi" w:hAnsiTheme="majorBidi" w:cstheme="majorBidi"/>
          <w:sz w:val="24"/>
          <w:szCs w:val="24"/>
          <w:lang w:val="sv-SE"/>
        </w:rPr>
        <w:t xml:space="preserve"> dari pertemuan pertama. Hal ini karena pembelajaran dengan menggunakan </w:t>
      </w:r>
      <w:r w:rsidRPr="002C0472">
        <w:rPr>
          <w:rFonts w:asciiTheme="majorBidi" w:hAnsiTheme="majorBidi" w:cstheme="majorBidi"/>
          <w:sz w:val="24"/>
          <w:szCs w:val="24"/>
          <w:lang w:val="id-ID"/>
        </w:rPr>
        <w:t xml:space="preserve">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sv-SE"/>
        </w:rPr>
        <w:t xml:space="preserve">pada materi yang disampaikan sudah mulai dipahami </w:t>
      </w:r>
      <w:r w:rsidRPr="002C0472">
        <w:rPr>
          <w:rFonts w:asciiTheme="majorBidi" w:hAnsiTheme="majorBidi" w:cstheme="majorBidi"/>
          <w:sz w:val="24"/>
          <w:szCs w:val="24"/>
          <w:lang w:val="id-ID"/>
        </w:rPr>
        <w:t>sedangkan pada pertemuan pertama masih canggung, sehingga pada pertemuan kedua ini siswa</w:t>
      </w:r>
      <w:r w:rsidRPr="002C0472">
        <w:rPr>
          <w:rFonts w:asciiTheme="majorBidi" w:hAnsiTheme="majorBidi" w:cstheme="majorBidi"/>
          <w:sz w:val="24"/>
          <w:szCs w:val="24"/>
          <w:lang w:val="sv-SE"/>
        </w:rPr>
        <w:t xml:space="preserve"> sehingga mudah </w:t>
      </w:r>
      <w:r w:rsidRPr="002C0472">
        <w:rPr>
          <w:rFonts w:asciiTheme="majorBidi" w:hAnsiTheme="majorBidi" w:cstheme="majorBidi"/>
          <w:sz w:val="24"/>
          <w:szCs w:val="24"/>
          <w:lang w:val="sv-SE"/>
        </w:rPr>
        <w:lastRenderedPageBreak/>
        <w:t>untuk melaksanakan kegiatan pembelajaran, walaupun masih ada  beberapa aspek yang masih belum optimal misalnya kurangnya keberanian</w:t>
      </w:r>
      <w:r w:rsidR="00CB494E">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 xml:space="preserve">siswa dalam mengajukan pertanyaan serta </w:t>
      </w:r>
      <w:r w:rsidRPr="002C0472">
        <w:rPr>
          <w:rFonts w:asciiTheme="majorBidi" w:hAnsiTheme="majorBidi" w:cstheme="majorBidi"/>
          <w:sz w:val="24"/>
          <w:szCs w:val="24"/>
          <w:lang w:val="id-ID" w:eastAsia="id-ID"/>
        </w:rPr>
        <w:t>Disiplin dalam latihan membaca dan mengerjakan tugas</w:t>
      </w:r>
      <w:r w:rsidRPr="002C0472">
        <w:rPr>
          <w:rFonts w:asciiTheme="majorBidi" w:hAnsiTheme="majorBidi" w:cstheme="majorBidi"/>
          <w:sz w:val="24"/>
          <w:szCs w:val="24"/>
          <w:lang w:val="sv-SE"/>
        </w:rPr>
        <w:t xml:space="preserve">. </w:t>
      </w:r>
    </w:p>
    <w:p w:rsidR="002C0472" w:rsidRPr="002C0472" w:rsidRDefault="002C0472" w:rsidP="00844B77">
      <w:pPr>
        <w:bidi w:val="0"/>
        <w:spacing w:line="480" w:lineRule="auto"/>
        <w:ind w:left="1276" w:firstLine="709"/>
        <w:jc w:val="both"/>
        <w:rPr>
          <w:rFonts w:asciiTheme="majorBidi" w:hAnsiTheme="majorBidi" w:cstheme="majorBidi"/>
          <w:sz w:val="24"/>
          <w:szCs w:val="24"/>
          <w:lang w:val="sv-SE"/>
        </w:rPr>
      </w:pPr>
      <w:r w:rsidRPr="002C0472">
        <w:rPr>
          <w:rFonts w:asciiTheme="majorBidi" w:hAnsiTheme="majorBidi" w:cstheme="majorBidi"/>
          <w:sz w:val="24"/>
          <w:szCs w:val="24"/>
          <w:lang w:val="sv-SE"/>
        </w:rPr>
        <w:t>Oleh karena itu</w:t>
      </w:r>
      <w:r w:rsidR="00844B77">
        <w:rPr>
          <w:rFonts w:asciiTheme="majorBidi" w:hAnsiTheme="majorBidi" w:cstheme="majorBidi"/>
          <w:sz w:val="24"/>
          <w:szCs w:val="24"/>
          <w:lang w:val="id-ID"/>
        </w:rPr>
        <w:t>,</w:t>
      </w:r>
      <w:r w:rsidRPr="002C0472">
        <w:rPr>
          <w:rFonts w:asciiTheme="majorBidi" w:hAnsiTheme="majorBidi" w:cstheme="majorBidi"/>
          <w:sz w:val="24"/>
          <w:szCs w:val="24"/>
          <w:lang w:val="sv-SE"/>
        </w:rPr>
        <w:t xml:space="preserve"> perlu dilanjutkan lagi pertemuan pada siklus kedua dengan penyampaian materi kembali sehingga mencapai hasil yang baik dan </w:t>
      </w:r>
      <w:r w:rsidRPr="002C0472">
        <w:rPr>
          <w:rFonts w:asciiTheme="majorBidi" w:hAnsiTheme="majorBidi" w:cstheme="majorBidi"/>
          <w:sz w:val="24"/>
          <w:szCs w:val="24"/>
          <w:lang w:val="id-ID"/>
        </w:rPr>
        <w:t>meningkatkan aktivitas belajar</w:t>
      </w:r>
      <w:r w:rsidRPr="002C0472">
        <w:rPr>
          <w:rFonts w:asciiTheme="majorBidi" w:hAnsiTheme="majorBidi" w:cstheme="majorBidi"/>
          <w:sz w:val="24"/>
          <w:szCs w:val="24"/>
          <w:lang w:val="sv-SE"/>
        </w:rPr>
        <w:t xml:space="preserve"> bagi siswa.</w:t>
      </w:r>
    </w:p>
    <w:p w:rsidR="002C0472" w:rsidRPr="002C0472" w:rsidRDefault="002C0472" w:rsidP="00844B77">
      <w:pPr>
        <w:numPr>
          <w:ilvl w:val="0"/>
          <w:numId w:val="16"/>
        </w:numPr>
        <w:tabs>
          <w:tab w:val="clear" w:pos="3240"/>
          <w:tab w:val="num"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Tes Hasil Belajar Siswa</w:t>
      </w:r>
    </w:p>
    <w:p w:rsidR="002C0472" w:rsidRPr="002C0472" w:rsidRDefault="002C0472" w:rsidP="00844B77">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Hasil tes belajar yang dilaksanakan pada akhir proses pembelajaran</w:t>
      </w:r>
      <w:r w:rsidR="00844B77">
        <w:rPr>
          <w:rFonts w:asciiTheme="majorBidi" w:hAnsiTheme="majorBidi" w:cstheme="majorBidi"/>
          <w:sz w:val="24"/>
          <w:szCs w:val="24"/>
          <w:lang w:val="id-ID"/>
        </w:rPr>
        <w:t xml:space="preserve"> </w:t>
      </w:r>
      <w:r w:rsidR="00844B77">
        <w:rPr>
          <w:rFonts w:asciiTheme="majorBidi" w:hAnsiTheme="majorBidi" w:cstheme="majorBidi"/>
          <w:sz w:val="24"/>
          <w:szCs w:val="24"/>
          <w:lang w:val="sv-SE"/>
        </w:rPr>
        <w:t>siklus I</w:t>
      </w:r>
      <w:r w:rsidRPr="002C0472">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 xml:space="preserve">pertemuan </w:t>
      </w:r>
      <w:r w:rsidRPr="002C0472">
        <w:rPr>
          <w:rFonts w:asciiTheme="majorBidi" w:hAnsiTheme="majorBidi" w:cstheme="majorBidi"/>
          <w:sz w:val="24"/>
          <w:szCs w:val="24"/>
          <w:lang w:val="id-ID"/>
        </w:rPr>
        <w:t>kedua</w:t>
      </w:r>
      <w:r w:rsidRPr="002C0472">
        <w:rPr>
          <w:rFonts w:asciiTheme="majorBidi" w:hAnsiTheme="majorBidi" w:cstheme="majorBidi"/>
          <w:sz w:val="24"/>
          <w:szCs w:val="24"/>
          <w:lang w:val="sv-SE"/>
        </w:rPr>
        <w:t xml:space="preserve"> dapat dilihat pada tabel </w:t>
      </w:r>
      <w:r w:rsidRPr="002C0472">
        <w:rPr>
          <w:rFonts w:asciiTheme="majorBidi" w:hAnsiTheme="majorBidi" w:cstheme="majorBidi"/>
          <w:sz w:val="24"/>
          <w:szCs w:val="24"/>
          <w:lang w:val="id-ID"/>
        </w:rPr>
        <w:t xml:space="preserve"> berikut:</w:t>
      </w:r>
    </w:p>
    <w:p w:rsidR="00844B77" w:rsidRDefault="002C0472" w:rsidP="006A0074">
      <w:pPr>
        <w:bidi w:val="0"/>
        <w:ind w:left="2410" w:hanging="1134"/>
        <w:jc w:val="both"/>
        <w:rPr>
          <w:rFonts w:asciiTheme="majorBidi" w:hAnsiTheme="majorBidi" w:cstheme="majorBidi"/>
          <w:sz w:val="24"/>
          <w:szCs w:val="24"/>
          <w:lang w:val="id-ID"/>
        </w:rPr>
      </w:pPr>
      <w:r w:rsidRPr="002C0472">
        <w:rPr>
          <w:rFonts w:asciiTheme="majorBidi" w:hAnsiTheme="majorBidi" w:cstheme="majorBidi"/>
          <w:sz w:val="24"/>
          <w:szCs w:val="24"/>
          <w:lang w:val="sv-SE"/>
        </w:rPr>
        <w:t>Tabel 4.</w:t>
      </w:r>
      <w:r w:rsidR="006A0074">
        <w:rPr>
          <w:rFonts w:asciiTheme="majorBidi" w:hAnsiTheme="majorBidi" w:cstheme="majorBidi"/>
          <w:sz w:val="24"/>
          <w:szCs w:val="24"/>
          <w:lang w:val="id-ID"/>
        </w:rPr>
        <w:t>8</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Nilai Tes Hasil Belajar Siswa</w:t>
      </w:r>
      <w:r w:rsidRPr="002C0472">
        <w:rPr>
          <w:rFonts w:asciiTheme="majorBidi" w:hAnsiTheme="majorBidi" w:cstheme="majorBidi"/>
          <w:sz w:val="24"/>
          <w:szCs w:val="24"/>
          <w:lang w:val="sv-SE"/>
        </w:rPr>
        <w:t xml:space="preserve">  Pertemuan Kedua </w:t>
      </w:r>
    </w:p>
    <w:p w:rsidR="002C0472" w:rsidRPr="002C0472" w:rsidRDefault="002C0472" w:rsidP="00844B77">
      <w:pPr>
        <w:bidi w:val="0"/>
        <w:spacing w:line="360" w:lineRule="auto"/>
        <w:ind w:left="2410"/>
        <w:jc w:val="both"/>
        <w:rPr>
          <w:rFonts w:asciiTheme="majorBidi" w:hAnsiTheme="majorBidi" w:cstheme="majorBidi"/>
          <w:sz w:val="24"/>
          <w:szCs w:val="24"/>
          <w:lang w:val="id-ID"/>
        </w:rPr>
      </w:pPr>
      <w:r w:rsidRPr="002C0472">
        <w:rPr>
          <w:rFonts w:asciiTheme="majorBidi" w:hAnsiTheme="majorBidi" w:cstheme="majorBidi"/>
          <w:sz w:val="24"/>
          <w:szCs w:val="24"/>
          <w:lang w:val="sv-SE"/>
        </w:rPr>
        <w:t>(Siklus 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5"/>
        <w:gridCol w:w="1560"/>
        <w:gridCol w:w="1680"/>
        <w:gridCol w:w="1909"/>
        <w:gridCol w:w="1931"/>
      </w:tblGrid>
      <w:tr w:rsidR="002C0472" w:rsidRPr="002C0472" w:rsidTr="00844B77">
        <w:trPr>
          <w:trHeight w:val="405"/>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No</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Nilai</w:t>
            </w:r>
          </w:p>
        </w:tc>
        <w:tc>
          <w:tcPr>
            <w:tcW w:w="168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Frekuensi</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Nilai x Frekuensi</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rPr>
              <w:t>Persentase</w:t>
            </w:r>
          </w:p>
          <w:p w:rsidR="002C0472" w:rsidRPr="002C0472" w:rsidRDefault="00C37712"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Ketunta</w:t>
            </w:r>
            <w:r w:rsidR="002C0472" w:rsidRPr="002C0472">
              <w:rPr>
                <w:rFonts w:asciiTheme="majorBidi" w:hAnsiTheme="majorBidi" w:cstheme="majorBidi"/>
                <w:sz w:val="24"/>
                <w:szCs w:val="24"/>
                <w:lang w:val="id-ID"/>
              </w:rPr>
              <w:t>san</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1.</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10</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2.</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9</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9</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9,10% / T</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3.</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8</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16</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18,18% / T</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4.</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7</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5</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35</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45,45% / T</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5.</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6</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18</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27,27% / TT</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6.</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5</w:t>
            </w:r>
          </w:p>
        </w:tc>
        <w:tc>
          <w:tcPr>
            <w:tcW w:w="1680"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7.</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4</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844B77">
        <w:trPr>
          <w:trHeight w:val="181"/>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8.</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3</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844B77">
        <w:trPr>
          <w:trHeight w:val="84"/>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9.</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2</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844B77">
        <w:trPr>
          <w:trHeight w:val="74"/>
        </w:trPr>
        <w:tc>
          <w:tcPr>
            <w:tcW w:w="695"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10.</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1</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844B77">
        <w:trPr>
          <w:trHeight w:val="78"/>
        </w:trPr>
        <w:tc>
          <w:tcPr>
            <w:tcW w:w="2255" w:type="dxa"/>
            <w:gridSpan w:val="2"/>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Jumlah</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11</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78</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100%</w:t>
            </w:r>
          </w:p>
        </w:tc>
      </w:tr>
      <w:tr w:rsidR="002C0472" w:rsidRPr="002C0472" w:rsidTr="00844B77">
        <w:trPr>
          <w:trHeight w:val="67"/>
        </w:trPr>
        <w:tc>
          <w:tcPr>
            <w:tcW w:w="2255" w:type="dxa"/>
            <w:gridSpan w:val="2"/>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Rata-Rata</w:t>
            </w:r>
          </w:p>
        </w:tc>
        <w:tc>
          <w:tcPr>
            <w:tcW w:w="1680"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7,09</w:t>
            </w:r>
          </w:p>
        </w:tc>
        <w:tc>
          <w:tcPr>
            <w:tcW w:w="1931"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bl>
    <w:p w:rsidR="002C0472" w:rsidRPr="002C0472" w:rsidRDefault="002C0472" w:rsidP="002C0472">
      <w:pPr>
        <w:bidi w:val="0"/>
        <w:spacing w:line="360" w:lineRule="auto"/>
        <w:ind w:left="1080"/>
        <w:jc w:val="both"/>
        <w:rPr>
          <w:rFonts w:asciiTheme="majorBidi" w:hAnsiTheme="majorBidi" w:cstheme="majorBidi"/>
          <w:sz w:val="24"/>
          <w:szCs w:val="24"/>
          <w:lang w:val="id-ID"/>
        </w:rPr>
      </w:pPr>
    </w:p>
    <w:p w:rsidR="00844B77" w:rsidRDefault="002C0472" w:rsidP="00844B77">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Berdasarkan data tabel diatas, pada dasarnya siswa sudah mengalami banyak peningkatan dalam tes hasil belajar. Sebagian besar siswa sudah meningkat dengan mendapatkan nilai 7 yaitu </w:t>
      </w:r>
      <w:r w:rsidRPr="002C0472">
        <w:rPr>
          <w:rFonts w:asciiTheme="majorBidi" w:hAnsiTheme="majorBidi" w:cstheme="majorBidi"/>
          <w:sz w:val="24"/>
          <w:szCs w:val="24"/>
          <w:lang w:val="id-ID"/>
        </w:rPr>
        <w:lastRenderedPageBreak/>
        <w:t>sebanyak 5 orang (45,45%), nilai 8 sebanyak 2 orang (18,18%), dan nilai 9 sebanyak 1 orang (9,10%). Dari 11 orang siswa, hanya ada 3 orang siswa yang mendapatkan nilai di bawah 7, yakni nilai 6 sebanyak 3 orang (27,27%). Secara keseluruhan hal ini termasuk dalam  kategori cukup.</w:t>
      </w:r>
    </w:p>
    <w:p w:rsidR="00844B77" w:rsidRDefault="002C0472" w:rsidP="00844B77">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Skor rata-rata nilai hasil tes belajar siswa p</w:t>
      </w:r>
      <w:r w:rsidR="00844B77">
        <w:rPr>
          <w:rFonts w:asciiTheme="majorBidi" w:hAnsiTheme="majorBidi" w:cstheme="majorBidi"/>
          <w:sz w:val="24"/>
          <w:szCs w:val="24"/>
          <w:lang w:val="id-ID"/>
        </w:rPr>
        <w:t xml:space="preserve">ada kemampuan membaca </w:t>
      </w:r>
      <w:r w:rsidRPr="002C0472">
        <w:rPr>
          <w:rFonts w:asciiTheme="majorBidi" w:hAnsiTheme="majorBidi" w:cstheme="majorBidi"/>
          <w:sz w:val="24"/>
          <w:szCs w:val="24"/>
          <w:lang w:val="id-ID"/>
        </w:rPr>
        <w:t xml:space="preserve">Al-Qur’an dengan baik dan benar melalui penerapan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adalah  rata-rata 7,09. Hal ini berarti sudah mencukupi persyaratan ketuntasan belajar yang ditetapkan oleh kurikulum yaitu rata-rata 7,00. </w:t>
      </w:r>
    </w:p>
    <w:p w:rsidR="002C0472" w:rsidRPr="002C0472" w:rsidRDefault="002C0472" w:rsidP="00844B77">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Karena nilai tes hasil belajar yakni 7,09 masih pas-pasan dengan standar ketuntasan miminum (7,0)</w:t>
      </w:r>
      <w:r w:rsidR="00844B77">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w:t>
      </w:r>
      <w:r w:rsidR="00844B77">
        <w:rPr>
          <w:rFonts w:asciiTheme="majorBidi" w:hAnsiTheme="majorBidi" w:cstheme="majorBidi"/>
          <w:sz w:val="24"/>
          <w:szCs w:val="24"/>
          <w:lang w:val="id-ID"/>
        </w:rPr>
        <w:t>O</w:t>
      </w:r>
      <w:r w:rsidRPr="002C0472">
        <w:rPr>
          <w:rFonts w:asciiTheme="majorBidi" w:hAnsiTheme="majorBidi" w:cstheme="majorBidi"/>
          <w:sz w:val="24"/>
          <w:szCs w:val="24"/>
          <w:lang w:val="id-ID"/>
        </w:rPr>
        <w:t>leh karena itu</w:t>
      </w:r>
      <w:r w:rsidR="00844B77">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rata-rata nilai tes siswa tersebut perlu ditingkatkan lagi dan tindakan kelas perlu dilanjutkan pertemuan pembelajaran kembali pada siklus kedua.</w:t>
      </w:r>
    </w:p>
    <w:p w:rsidR="002C0472" w:rsidRPr="002C0472" w:rsidRDefault="002C0472" w:rsidP="00844B77">
      <w:pPr>
        <w:numPr>
          <w:ilvl w:val="2"/>
          <w:numId w:val="5"/>
        </w:numPr>
        <w:tabs>
          <w:tab w:val="clear" w:pos="2700"/>
          <w:tab w:val="num" w:pos="1276"/>
        </w:tabs>
        <w:bidi w:val="0"/>
        <w:spacing w:line="480" w:lineRule="auto"/>
        <w:ind w:left="1276"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Refleksi Tindakan Kelas Siklus I</w:t>
      </w:r>
    </w:p>
    <w:p w:rsidR="002C0472" w:rsidRPr="002C0472" w:rsidRDefault="002C0472" w:rsidP="00844B77">
      <w:pPr>
        <w:bidi w:val="0"/>
        <w:spacing w:line="480" w:lineRule="auto"/>
        <w:ind w:left="851" w:firstLine="709"/>
        <w:jc w:val="both"/>
        <w:rPr>
          <w:rFonts w:asciiTheme="majorBidi" w:hAnsiTheme="majorBidi" w:cstheme="majorBidi"/>
          <w:sz w:val="24"/>
          <w:szCs w:val="24"/>
        </w:rPr>
      </w:pPr>
      <w:r w:rsidRPr="002C0472">
        <w:rPr>
          <w:rFonts w:asciiTheme="majorBidi" w:hAnsiTheme="majorBidi" w:cstheme="majorBidi"/>
          <w:sz w:val="24"/>
          <w:szCs w:val="24"/>
        </w:rPr>
        <w:t>Berdasarkan hasil observasi kegiatan pembelajaran, observasi aktivitas siswa dalam kegiatan belajar mengajar (KBM) dan hasil tes belajar pertemuan pertama dan kedua tindakan kelas siklus I, maka dapat direfleksikan hal-hal sebagai berikut:</w:t>
      </w:r>
    </w:p>
    <w:p w:rsidR="00844B77" w:rsidRDefault="002C0472" w:rsidP="00844B77">
      <w:pPr>
        <w:numPr>
          <w:ilvl w:val="2"/>
          <w:numId w:val="6"/>
        </w:numPr>
        <w:tabs>
          <w:tab w:val="clear" w:pos="2160"/>
        </w:tabs>
        <w:bidi w:val="0"/>
        <w:spacing w:line="480" w:lineRule="auto"/>
        <w:ind w:left="1701" w:hanging="425"/>
        <w:jc w:val="both"/>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Kegiatan pembelajaran mata pelajaran PAI dengan penerapan strategi </w:t>
      </w:r>
      <w:r w:rsidRPr="002C0472">
        <w:rPr>
          <w:rFonts w:asciiTheme="majorBidi" w:hAnsiTheme="majorBidi" w:cstheme="majorBidi"/>
          <w:i/>
          <w:iCs/>
          <w:spacing w:val="-2"/>
          <w:sz w:val="24"/>
          <w:szCs w:val="24"/>
          <w:lang w:val="id-ID"/>
        </w:rPr>
        <w:t xml:space="preserve">card sort </w:t>
      </w:r>
      <w:r w:rsidRPr="002C0472">
        <w:rPr>
          <w:rFonts w:asciiTheme="majorBidi" w:hAnsiTheme="majorBidi" w:cstheme="majorBidi"/>
          <w:spacing w:val="-2"/>
          <w:sz w:val="24"/>
          <w:szCs w:val="24"/>
          <w:lang w:val="id-ID"/>
        </w:rPr>
        <w:t xml:space="preserve">sebagai upaya dalam meningkatkan kemampuan siswa membaca Al-Qur’an surah </w:t>
      </w:r>
      <w:r w:rsidR="0022311E">
        <w:rPr>
          <w:rFonts w:asciiTheme="majorBidi" w:hAnsiTheme="majorBidi" w:cstheme="majorBidi"/>
          <w:spacing w:val="-2"/>
          <w:sz w:val="24"/>
          <w:szCs w:val="24"/>
          <w:lang w:val="id-ID"/>
        </w:rPr>
        <w:t>Al-Fatihah</w:t>
      </w:r>
      <w:r w:rsidRPr="002C0472">
        <w:rPr>
          <w:rFonts w:asciiTheme="majorBidi" w:hAnsiTheme="majorBidi" w:cstheme="majorBidi"/>
          <w:spacing w:val="-2"/>
          <w:sz w:val="24"/>
          <w:szCs w:val="24"/>
          <w:lang w:val="id-ID"/>
        </w:rPr>
        <w:t xml:space="preserve"> dinyatakan cukup </w:t>
      </w:r>
      <w:r w:rsidRPr="002C0472">
        <w:rPr>
          <w:rFonts w:asciiTheme="majorBidi" w:hAnsiTheme="majorBidi" w:cstheme="majorBidi"/>
          <w:spacing w:val="-2"/>
          <w:sz w:val="24"/>
          <w:szCs w:val="24"/>
          <w:lang w:val="id-ID"/>
        </w:rPr>
        <w:lastRenderedPageBreak/>
        <w:t>efektif sehingga tujuan pembelajaran dapat terlaksana</w:t>
      </w:r>
      <w:r w:rsidRPr="002C0472">
        <w:rPr>
          <w:rFonts w:asciiTheme="majorBidi" w:hAnsiTheme="majorBidi" w:cstheme="majorBidi"/>
          <w:spacing w:val="-2"/>
          <w:sz w:val="24"/>
          <w:szCs w:val="24"/>
        </w:rPr>
        <w:t xml:space="preserve"> dengan presentasi </w:t>
      </w:r>
      <w:r w:rsidRPr="002C0472">
        <w:rPr>
          <w:rFonts w:asciiTheme="majorBidi" w:hAnsiTheme="majorBidi" w:cstheme="majorBidi"/>
          <w:spacing w:val="-2"/>
          <w:sz w:val="24"/>
          <w:szCs w:val="24"/>
          <w:lang w:val="id-ID"/>
        </w:rPr>
        <w:t>78,57% pada pertemuan pertama dan meningkat menjadi 89,28</w:t>
      </w:r>
      <w:r w:rsidRPr="002C0472">
        <w:rPr>
          <w:rFonts w:asciiTheme="majorBidi" w:hAnsiTheme="majorBidi" w:cstheme="majorBidi"/>
          <w:spacing w:val="-2"/>
          <w:sz w:val="24"/>
          <w:szCs w:val="24"/>
        </w:rPr>
        <w:t>%</w:t>
      </w:r>
      <w:r w:rsidRPr="002C0472">
        <w:rPr>
          <w:rFonts w:asciiTheme="majorBidi" w:hAnsiTheme="majorBidi" w:cstheme="majorBidi"/>
          <w:spacing w:val="-2"/>
          <w:sz w:val="24"/>
          <w:szCs w:val="24"/>
          <w:lang w:val="id-ID"/>
        </w:rPr>
        <w:t xml:space="preserve"> pada pertemuan kedua.</w:t>
      </w:r>
      <w:r w:rsidRPr="002C0472">
        <w:rPr>
          <w:rFonts w:asciiTheme="majorBidi" w:hAnsiTheme="majorBidi" w:cstheme="majorBidi"/>
          <w:spacing w:val="-2"/>
          <w:sz w:val="24"/>
          <w:szCs w:val="24"/>
        </w:rPr>
        <w:t xml:space="preserve"> </w:t>
      </w:r>
      <w:r w:rsidRPr="002C0472">
        <w:rPr>
          <w:rFonts w:asciiTheme="majorBidi" w:hAnsiTheme="majorBidi" w:cstheme="majorBidi"/>
          <w:spacing w:val="-2"/>
          <w:sz w:val="24"/>
          <w:szCs w:val="24"/>
          <w:lang w:val="id-ID"/>
        </w:rPr>
        <w:t xml:space="preserve">Skor rata-rata </w:t>
      </w:r>
      <w:r w:rsidRPr="002C0472">
        <w:rPr>
          <w:rFonts w:asciiTheme="majorBidi" w:hAnsiTheme="majorBidi" w:cstheme="majorBidi"/>
          <w:spacing w:val="-2"/>
          <w:sz w:val="24"/>
          <w:szCs w:val="24"/>
          <w:lang w:val="sv-SE"/>
        </w:rPr>
        <w:t>2</w:t>
      </w:r>
      <w:r w:rsidRPr="002C0472">
        <w:rPr>
          <w:rFonts w:asciiTheme="majorBidi" w:hAnsiTheme="majorBidi" w:cstheme="majorBidi"/>
          <w:spacing w:val="-2"/>
          <w:sz w:val="24"/>
          <w:szCs w:val="24"/>
          <w:lang w:val="id-ID"/>
        </w:rPr>
        <w:t>,57 pada pertemuan pertama dan meningkat menjadi 3,14 pada pertemuan kedua, dan termasuk kategori baik</w:t>
      </w:r>
      <w:r w:rsidRPr="002C0472">
        <w:rPr>
          <w:rFonts w:asciiTheme="majorBidi" w:hAnsiTheme="majorBidi" w:cstheme="majorBidi"/>
          <w:spacing w:val="-2"/>
          <w:sz w:val="24"/>
          <w:szCs w:val="24"/>
          <w:lang w:val="sv-SE"/>
        </w:rPr>
        <w:t>,</w:t>
      </w:r>
      <w:r w:rsidRPr="002C0472">
        <w:rPr>
          <w:rFonts w:asciiTheme="majorBidi" w:hAnsiTheme="majorBidi" w:cstheme="majorBidi"/>
          <w:spacing w:val="-2"/>
          <w:sz w:val="24"/>
          <w:szCs w:val="24"/>
          <w:lang w:val="id-ID"/>
        </w:rPr>
        <w:t xml:space="preserve"> namun belum mencapai hasil pembelajaran yang maksimal</w:t>
      </w:r>
      <w:r w:rsidR="00844B77">
        <w:rPr>
          <w:rFonts w:asciiTheme="majorBidi" w:hAnsiTheme="majorBidi" w:cstheme="majorBidi"/>
          <w:spacing w:val="-2"/>
          <w:sz w:val="24"/>
          <w:szCs w:val="24"/>
          <w:lang w:val="id-ID"/>
        </w:rPr>
        <w:t xml:space="preserve">. </w:t>
      </w:r>
      <w:r w:rsidRPr="002C0472">
        <w:rPr>
          <w:rFonts w:asciiTheme="majorBidi" w:hAnsiTheme="majorBidi" w:cstheme="majorBidi"/>
          <w:spacing w:val="-2"/>
          <w:sz w:val="24"/>
          <w:szCs w:val="24"/>
          <w:lang w:val="id-ID"/>
        </w:rPr>
        <w:t xml:space="preserve">Hal ini dilihat dari kegiatan pembelajaran melalui strategi </w:t>
      </w:r>
      <w:r w:rsidRPr="002C0472">
        <w:rPr>
          <w:rFonts w:asciiTheme="majorBidi" w:hAnsiTheme="majorBidi" w:cstheme="majorBidi"/>
          <w:i/>
          <w:iCs/>
          <w:spacing w:val="-2"/>
          <w:sz w:val="24"/>
          <w:szCs w:val="24"/>
          <w:lang w:val="id-ID"/>
        </w:rPr>
        <w:t>card sort</w:t>
      </w:r>
      <w:r w:rsidRPr="002C0472">
        <w:rPr>
          <w:rFonts w:asciiTheme="majorBidi" w:hAnsiTheme="majorBidi" w:cstheme="majorBidi"/>
          <w:spacing w:val="-2"/>
          <w:sz w:val="24"/>
          <w:szCs w:val="24"/>
          <w:lang w:val="id-ID"/>
        </w:rPr>
        <w:t>, masih ada beberapa aspek yang belum optimal (lihat tabel 4.5. dan 4.8) seperti pelaksanaan pembelajaran tidak sesuai dengan alokasi waktu yang digunakan, tidak adanya appersepsi/pre test, tidak melaksanakan pembelajaran secara runtut, serta masih kurangnya penggunaan bahasa lisan dan tulisan secara jelas dalam memberikan penjelasan</w:t>
      </w:r>
      <w:r w:rsidR="00844B77">
        <w:rPr>
          <w:rFonts w:asciiTheme="majorBidi" w:hAnsiTheme="majorBidi" w:cstheme="majorBidi"/>
          <w:spacing w:val="-2"/>
          <w:sz w:val="24"/>
          <w:szCs w:val="24"/>
          <w:lang w:val="id-ID"/>
        </w:rPr>
        <w:t>.</w:t>
      </w:r>
    </w:p>
    <w:p w:rsidR="002C0472" w:rsidRPr="00844B77" w:rsidRDefault="002C0472" w:rsidP="00844B77">
      <w:pPr>
        <w:numPr>
          <w:ilvl w:val="2"/>
          <w:numId w:val="6"/>
        </w:numPr>
        <w:tabs>
          <w:tab w:val="clear" w:pos="2160"/>
        </w:tabs>
        <w:bidi w:val="0"/>
        <w:spacing w:line="480" w:lineRule="auto"/>
        <w:ind w:left="1701" w:hanging="425"/>
        <w:jc w:val="both"/>
        <w:rPr>
          <w:rFonts w:asciiTheme="majorBidi" w:hAnsiTheme="majorBidi" w:cstheme="majorBidi"/>
          <w:spacing w:val="-2"/>
          <w:sz w:val="24"/>
          <w:szCs w:val="24"/>
          <w:lang w:val="id-ID"/>
        </w:rPr>
      </w:pPr>
      <w:r w:rsidRPr="00844B77">
        <w:rPr>
          <w:rFonts w:asciiTheme="majorBidi" w:hAnsiTheme="majorBidi" w:cstheme="majorBidi"/>
          <w:spacing w:val="-2"/>
          <w:sz w:val="24"/>
          <w:szCs w:val="24"/>
          <w:lang w:val="id-ID"/>
        </w:rPr>
        <w:t xml:space="preserve">Aktivitas siswa dalam pembelajaran melalui strategi </w:t>
      </w:r>
      <w:r w:rsidRPr="00844B77">
        <w:rPr>
          <w:rFonts w:asciiTheme="majorBidi" w:hAnsiTheme="majorBidi" w:cstheme="majorBidi"/>
          <w:i/>
          <w:iCs/>
          <w:spacing w:val="-2"/>
          <w:sz w:val="24"/>
          <w:szCs w:val="24"/>
          <w:lang w:val="id-ID"/>
        </w:rPr>
        <w:t xml:space="preserve">card sort </w:t>
      </w:r>
      <w:r w:rsidRPr="00844B77">
        <w:rPr>
          <w:rFonts w:asciiTheme="majorBidi" w:hAnsiTheme="majorBidi" w:cstheme="majorBidi"/>
          <w:spacing w:val="-2"/>
          <w:sz w:val="24"/>
          <w:szCs w:val="24"/>
          <w:lang w:val="id-ID"/>
        </w:rPr>
        <w:t>cukup mendukung dan sangat membantu siswa memahami pelajaran serta dapat meningkatkan prestasi siswa dalam pembelajaran,  hal ini dapat dilihat pada:</w:t>
      </w:r>
    </w:p>
    <w:p w:rsidR="00844B77" w:rsidRDefault="002C0472" w:rsidP="00844B77">
      <w:pPr>
        <w:numPr>
          <w:ilvl w:val="0"/>
          <w:numId w:val="18"/>
        </w:numPr>
        <w:bidi w:val="0"/>
        <w:spacing w:line="480" w:lineRule="auto"/>
        <w:ind w:left="2127" w:hanging="426"/>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Aktivitas siswa dalam k</w:t>
      </w:r>
      <w:r w:rsidRPr="002C0472">
        <w:rPr>
          <w:rFonts w:asciiTheme="majorBidi" w:hAnsiTheme="majorBidi" w:cstheme="majorBidi"/>
          <w:spacing w:val="-4"/>
          <w:sz w:val="24"/>
          <w:szCs w:val="24"/>
          <w:lang w:val="id-ID"/>
        </w:rPr>
        <w:t xml:space="preserve">egiatan </w:t>
      </w:r>
      <w:r w:rsidRPr="002C0472">
        <w:rPr>
          <w:rFonts w:asciiTheme="majorBidi" w:hAnsiTheme="majorBidi" w:cstheme="majorBidi"/>
          <w:spacing w:val="-4"/>
          <w:sz w:val="24"/>
          <w:szCs w:val="24"/>
          <w:lang w:val="sv-SE"/>
        </w:rPr>
        <w:t>b</w:t>
      </w:r>
      <w:r w:rsidRPr="002C0472">
        <w:rPr>
          <w:rFonts w:asciiTheme="majorBidi" w:hAnsiTheme="majorBidi" w:cstheme="majorBidi"/>
          <w:spacing w:val="-4"/>
          <w:sz w:val="24"/>
          <w:szCs w:val="24"/>
          <w:lang w:val="id-ID"/>
        </w:rPr>
        <w:t xml:space="preserve">elajar </w:t>
      </w:r>
      <w:r w:rsidRPr="002C0472">
        <w:rPr>
          <w:rFonts w:asciiTheme="majorBidi" w:hAnsiTheme="majorBidi" w:cstheme="majorBidi"/>
          <w:spacing w:val="-4"/>
          <w:sz w:val="24"/>
          <w:szCs w:val="24"/>
          <w:lang w:val="sv-SE"/>
        </w:rPr>
        <w:t>m</w:t>
      </w:r>
      <w:r w:rsidRPr="002C0472">
        <w:rPr>
          <w:rFonts w:asciiTheme="majorBidi" w:hAnsiTheme="majorBidi" w:cstheme="majorBidi"/>
          <w:spacing w:val="-4"/>
          <w:sz w:val="24"/>
          <w:szCs w:val="24"/>
          <w:lang w:val="id-ID"/>
        </w:rPr>
        <w:t xml:space="preserve">engajar yang meningkat yakni 70% pada pertemuan pertemuan pertama, meningkat menjadi 78% pada pertemuan kedua. Hal ini termasuk katagori baik,  walaupun walaupun masih ada  beberapa aspek yang masih belum optimal misalnya kurangnya keberanian siswa dalam mengajukan pertanyaan </w:t>
      </w:r>
      <w:r w:rsidRPr="002C0472">
        <w:rPr>
          <w:rFonts w:asciiTheme="majorBidi" w:hAnsiTheme="majorBidi" w:cstheme="majorBidi"/>
          <w:spacing w:val="-4"/>
          <w:sz w:val="24"/>
          <w:szCs w:val="24"/>
          <w:lang w:val="id-ID"/>
        </w:rPr>
        <w:lastRenderedPageBreak/>
        <w:t>serta rendahnya disiplin dalam latihan membaca dan mengerjakan tugas.</w:t>
      </w:r>
    </w:p>
    <w:p w:rsidR="00844B77" w:rsidRDefault="002C0472" w:rsidP="007A4BC9">
      <w:pPr>
        <w:numPr>
          <w:ilvl w:val="0"/>
          <w:numId w:val="18"/>
        </w:numPr>
        <w:bidi w:val="0"/>
        <w:spacing w:line="480" w:lineRule="auto"/>
        <w:ind w:left="2127" w:hanging="426"/>
        <w:jc w:val="both"/>
        <w:rPr>
          <w:rFonts w:asciiTheme="majorBidi" w:hAnsiTheme="majorBidi" w:cstheme="majorBidi"/>
          <w:spacing w:val="-4"/>
          <w:sz w:val="24"/>
          <w:szCs w:val="24"/>
          <w:lang w:val="id-ID"/>
        </w:rPr>
      </w:pPr>
      <w:r w:rsidRPr="00844B77">
        <w:rPr>
          <w:rFonts w:asciiTheme="majorBidi" w:hAnsiTheme="majorBidi" w:cstheme="majorBidi"/>
          <w:spacing w:val="-4"/>
          <w:sz w:val="24"/>
          <w:szCs w:val="24"/>
          <w:lang w:val="sv-SE"/>
        </w:rPr>
        <w:t>Hasil tes belajar siswa juga mengalami peningkatan pada pertemuan pertama rata-rata nilai 6,</w:t>
      </w:r>
      <w:r w:rsidRPr="00844B77">
        <w:rPr>
          <w:rFonts w:asciiTheme="majorBidi" w:hAnsiTheme="majorBidi" w:cstheme="majorBidi"/>
          <w:spacing w:val="-4"/>
          <w:sz w:val="24"/>
          <w:szCs w:val="24"/>
          <w:lang w:val="id-ID"/>
        </w:rPr>
        <w:t>27,</w:t>
      </w:r>
      <w:r w:rsidRPr="00844B77">
        <w:rPr>
          <w:rFonts w:asciiTheme="majorBidi" w:hAnsiTheme="majorBidi" w:cstheme="majorBidi"/>
          <w:spacing w:val="-4"/>
          <w:sz w:val="24"/>
          <w:szCs w:val="24"/>
          <w:lang w:val="sv-SE"/>
        </w:rPr>
        <w:t xml:space="preserve"> dan pertemuan kedua rata-rata nilai </w:t>
      </w:r>
      <w:r w:rsidR="007A4BC9">
        <w:rPr>
          <w:rFonts w:asciiTheme="majorBidi" w:hAnsiTheme="majorBidi" w:cstheme="majorBidi"/>
          <w:spacing w:val="-4"/>
          <w:sz w:val="24"/>
          <w:szCs w:val="24"/>
        </w:rPr>
        <w:t>7</w:t>
      </w:r>
      <w:r w:rsidRPr="00844B77">
        <w:rPr>
          <w:rFonts w:asciiTheme="majorBidi" w:hAnsiTheme="majorBidi" w:cstheme="majorBidi"/>
          <w:spacing w:val="-4"/>
          <w:sz w:val="24"/>
          <w:szCs w:val="24"/>
          <w:lang w:val="sv-SE"/>
        </w:rPr>
        <w:t>,0</w:t>
      </w:r>
      <w:r w:rsidR="007A4BC9">
        <w:rPr>
          <w:rFonts w:asciiTheme="majorBidi" w:hAnsiTheme="majorBidi" w:cstheme="majorBidi"/>
          <w:spacing w:val="-4"/>
          <w:sz w:val="24"/>
          <w:szCs w:val="24"/>
          <w:lang w:val="sv-SE"/>
        </w:rPr>
        <w:t>9</w:t>
      </w:r>
      <w:r w:rsidRPr="00844B77">
        <w:rPr>
          <w:rFonts w:asciiTheme="majorBidi" w:hAnsiTheme="majorBidi" w:cstheme="majorBidi"/>
          <w:spacing w:val="-4"/>
          <w:sz w:val="24"/>
          <w:szCs w:val="24"/>
          <w:lang w:val="sv-SE"/>
        </w:rPr>
        <w:t xml:space="preserve">. Pada pertemuan pertama masih ada siswa yang belum </w:t>
      </w:r>
      <w:r w:rsidRPr="00844B77">
        <w:rPr>
          <w:rFonts w:asciiTheme="majorBidi" w:hAnsiTheme="majorBidi" w:cstheme="majorBidi"/>
          <w:spacing w:val="-4"/>
          <w:sz w:val="24"/>
          <w:szCs w:val="24"/>
          <w:lang w:val="id-ID"/>
        </w:rPr>
        <w:t xml:space="preserve">bisa melafalkan bacaan Al-Qur’an surah </w:t>
      </w:r>
      <w:r w:rsidR="0022311E">
        <w:rPr>
          <w:rFonts w:asciiTheme="majorBidi" w:hAnsiTheme="majorBidi" w:cstheme="majorBidi"/>
          <w:spacing w:val="-4"/>
          <w:sz w:val="24"/>
          <w:szCs w:val="24"/>
          <w:lang w:val="id-ID"/>
        </w:rPr>
        <w:t>Al-Fatihah</w:t>
      </w:r>
      <w:r w:rsidRPr="00844B77">
        <w:rPr>
          <w:rFonts w:asciiTheme="majorBidi" w:hAnsiTheme="majorBidi" w:cstheme="majorBidi"/>
          <w:spacing w:val="-4"/>
          <w:sz w:val="24"/>
          <w:szCs w:val="24"/>
          <w:lang w:val="id-ID"/>
        </w:rPr>
        <w:t xml:space="preserve"> dengan benar</w:t>
      </w:r>
      <w:r w:rsidRPr="00844B77">
        <w:rPr>
          <w:rFonts w:asciiTheme="majorBidi" w:hAnsiTheme="majorBidi" w:cstheme="majorBidi"/>
          <w:spacing w:val="-4"/>
          <w:sz w:val="24"/>
          <w:szCs w:val="24"/>
          <w:lang w:val="sv-SE"/>
        </w:rPr>
        <w:t xml:space="preserve"> dan tidak </w:t>
      </w:r>
      <w:r w:rsidRPr="00844B77">
        <w:rPr>
          <w:rFonts w:asciiTheme="majorBidi" w:hAnsiTheme="majorBidi" w:cstheme="majorBidi"/>
          <w:spacing w:val="-4"/>
          <w:sz w:val="24"/>
          <w:szCs w:val="24"/>
          <w:lang w:val="id-ID"/>
        </w:rPr>
        <w:t>fasih</w:t>
      </w:r>
      <w:r w:rsidRPr="00844B77">
        <w:rPr>
          <w:rFonts w:asciiTheme="majorBidi" w:hAnsiTheme="majorBidi" w:cstheme="majorBidi"/>
          <w:spacing w:val="-4"/>
          <w:sz w:val="24"/>
          <w:szCs w:val="24"/>
          <w:lang w:val="sv-SE"/>
        </w:rPr>
        <w:t xml:space="preserve"> </w:t>
      </w:r>
      <w:r w:rsidRPr="00844B77">
        <w:rPr>
          <w:rFonts w:asciiTheme="majorBidi" w:hAnsiTheme="majorBidi" w:cstheme="majorBidi"/>
          <w:spacing w:val="-4"/>
          <w:sz w:val="24"/>
          <w:szCs w:val="24"/>
          <w:lang w:val="id-ID"/>
        </w:rPr>
        <w:t>cara bacanya</w:t>
      </w:r>
      <w:r w:rsidRPr="00844B77">
        <w:rPr>
          <w:rFonts w:asciiTheme="majorBidi" w:hAnsiTheme="majorBidi" w:cstheme="majorBidi"/>
          <w:spacing w:val="-4"/>
          <w:sz w:val="24"/>
          <w:szCs w:val="24"/>
          <w:lang w:val="sv-SE"/>
        </w:rPr>
        <w:t>, pada pertemuan kedua sudah hafal dan ingat urutannya</w:t>
      </w:r>
      <w:r w:rsidRPr="00844B77">
        <w:rPr>
          <w:rFonts w:asciiTheme="majorBidi" w:hAnsiTheme="majorBidi" w:cstheme="majorBidi"/>
          <w:spacing w:val="-4"/>
          <w:sz w:val="24"/>
          <w:szCs w:val="24"/>
          <w:lang w:val="id-ID"/>
        </w:rPr>
        <w:t>,</w:t>
      </w:r>
      <w:r w:rsidRPr="00844B77">
        <w:rPr>
          <w:rFonts w:asciiTheme="majorBidi" w:hAnsiTheme="majorBidi" w:cstheme="majorBidi"/>
          <w:spacing w:val="-4"/>
          <w:sz w:val="24"/>
          <w:szCs w:val="24"/>
          <w:lang w:val="sv-SE"/>
        </w:rPr>
        <w:t xml:space="preserve"> walaupun masih belum fasih/lancar bacaannya. </w:t>
      </w:r>
    </w:p>
    <w:p w:rsidR="002C0472" w:rsidRPr="00844B77" w:rsidRDefault="002C0472" w:rsidP="00844B77">
      <w:pPr>
        <w:numPr>
          <w:ilvl w:val="0"/>
          <w:numId w:val="18"/>
        </w:numPr>
        <w:bidi w:val="0"/>
        <w:spacing w:line="480" w:lineRule="auto"/>
        <w:ind w:left="2127" w:hanging="426"/>
        <w:jc w:val="both"/>
        <w:rPr>
          <w:rFonts w:asciiTheme="majorBidi" w:hAnsiTheme="majorBidi" w:cstheme="majorBidi"/>
          <w:spacing w:val="-4"/>
          <w:sz w:val="24"/>
          <w:szCs w:val="24"/>
          <w:lang w:val="id-ID"/>
        </w:rPr>
      </w:pPr>
      <w:r w:rsidRPr="00844B77">
        <w:rPr>
          <w:rFonts w:asciiTheme="majorBidi" w:hAnsiTheme="majorBidi" w:cstheme="majorBidi"/>
          <w:spacing w:val="-2"/>
          <w:sz w:val="24"/>
          <w:szCs w:val="24"/>
          <w:lang w:val="id-ID"/>
        </w:rPr>
        <w:t>Berdasarkan</w:t>
      </w:r>
      <w:r w:rsidRPr="00844B77">
        <w:rPr>
          <w:rFonts w:asciiTheme="majorBidi" w:hAnsiTheme="majorBidi" w:cstheme="majorBidi"/>
          <w:sz w:val="24"/>
          <w:szCs w:val="24"/>
          <w:lang w:val="id-ID"/>
        </w:rPr>
        <w:t xml:space="preserve"> temuan tersebut, maka kegiatan pembe</w:t>
      </w:r>
      <w:r w:rsidR="00844B77">
        <w:rPr>
          <w:rFonts w:asciiTheme="majorBidi" w:hAnsiTheme="majorBidi" w:cstheme="majorBidi"/>
          <w:sz w:val="24"/>
          <w:szCs w:val="24"/>
          <w:lang w:val="id-ID"/>
        </w:rPr>
        <w:t xml:space="preserve">lajaran membaca </w:t>
      </w:r>
      <w:r w:rsidRPr="00844B77">
        <w:rPr>
          <w:rFonts w:asciiTheme="majorBidi" w:hAnsiTheme="majorBidi" w:cstheme="majorBidi"/>
          <w:sz w:val="24"/>
          <w:szCs w:val="24"/>
          <w:lang w:val="id-ID"/>
        </w:rPr>
        <w:t xml:space="preserve">Al-Qur’an dengan menggunakan strategi </w:t>
      </w:r>
      <w:r w:rsidRPr="00844B77">
        <w:rPr>
          <w:rFonts w:asciiTheme="majorBidi" w:hAnsiTheme="majorBidi" w:cstheme="majorBidi"/>
          <w:i/>
          <w:iCs/>
          <w:sz w:val="24"/>
          <w:szCs w:val="24"/>
          <w:lang w:val="id-ID"/>
        </w:rPr>
        <w:t xml:space="preserve">card sort </w:t>
      </w:r>
      <w:r w:rsidRPr="00844B77">
        <w:rPr>
          <w:rFonts w:asciiTheme="majorBidi" w:hAnsiTheme="majorBidi" w:cstheme="majorBidi"/>
          <w:sz w:val="24"/>
          <w:szCs w:val="24"/>
          <w:lang w:val="id-ID"/>
        </w:rPr>
        <w:t>masih perlu ditingkatkan lagi dan untuk itu tindakan kelas perlu dilanjutkan pertemuan pembelajaran kembali pada siklus II.</w:t>
      </w:r>
    </w:p>
    <w:p w:rsidR="002C0472" w:rsidRPr="002C0472" w:rsidRDefault="002C0472" w:rsidP="00844B77">
      <w:pPr>
        <w:numPr>
          <w:ilvl w:val="1"/>
          <w:numId w:val="5"/>
        </w:numPr>
        <w:tabs>
          <w:tab w:val="clear" w:pos="1800"/>
          <w:tab w:val="num" w:pos="851"/>
        </w:tabs>
        <w:bidi w:val="0"/>
        <w:spacing w:line="480" w:lineRule="auto"/>
        <w:ind w:left="851" w:hanging="425"/>
        <w:jc w:val="both"/>
        <w:rPr>
          <w:rFonts w:asciiTheme="majorBidi" w:hAnsiTheme="majorBidi" w:cstheme="majorBidi"/>
          <w:b/>
          <w:bCs/>
          <w:sz w:val="24"/>
          <w:szCs w:val="24"/>
        </w:rPr>
      </w:pPr>
      <w:r w:rsidRPr="002C0472">
        <w:rPr>
          <w:rFonts w:asciiTheme="majorBidi" w:hAnsiTheme="majorBidi" w:cstheme="majorBidi"/>
          <w:b/>
          <w:bCs/>
          <w:sz w:val="24"/>
          <w:szCs w:val="24"/>
        </w:rPr>
        <w:t>Tindakan Kelas Siklus II</w:t>
      </w:r>
    </w:p>
    <w:p w:rsidR="002C0472" w:rsidRPr="002C0472" w:rsidRDefault="002C0472" w:rsidP="00844B77">
      <w:pPr>
        <w:bidi w:val="0"/>
        <w:spacing w:line="480" w:lineRule="auto"/>
        <w:ind w:left="851"/>
        <w:jc w:val="both"/>
        <w:rPr>
          <w:rFonts w:asciiTheme="majorBidi" w:hAnsiTheme="majorBidi" w:cstheme="majorBidi"/>
          <w:b/>
          <w:bCs/>
          <w:i/>
          <w:iCs/>
          <w:sz w:val="24"/>
          <w:szCs w:val="24"/>
          <w:lang w:val="sv-SE"/>
        </w:rPr>
      </w:pPr>
      <w:r w:rsidRPr="002C0472">
        <w:rPr>
          <w:rFonts w:asciiTheme="majorBidi" w:hAnsiTheme="majorBidi" w:cstheme="majorBidi"/>
          <w:b/>
          <w:bCs/>
          <w:i/>
          <w:iCs/>
          <w:sz w:val="24"/>
          <w:szCs w:val="24"/>
          <w:lang w:val="id-ID"/>
        </w:rPr>
        <w:t xml:space="preserve">Siklus II </w:t>
      </w:r>
      <w:r w:rsidRPr="002C0472">
        <w:rPr>
          <w:rFonts w:asciiTheme="majorBidi" w:hAnsiTheme="majorBidi" w:cstheme="majorBidi"/>
          <w:b/>
          <w:bCs/>
          <w:i/>
          <w:iCs/>
          <w:sz w:val="24"/>
          <w:szCs w:val="24"/>
          <w:lang w:val="sv-SE"/>
        </w:rPr>
        <w:t>Pertemuan Pertama (2 x 35 menit)</w:t>
      </w:r>
    </w:p>
    <w:p w:rsidR="002C0472" w:rsidRPr="002C0472" w:rsidRDefault="002C0472" w:rsidP="00844B77">
      <w:pPr>
        <w:numPr>
          <w:ilvl w:val="4"/>
          <w:numId w:val="5"/>
        </w:numPr>
        <w:tabs>
          <w:tab w:val="clear" w:pos="3960"/>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Persiapan</w:t>
      </w:r>
    </w:p>
    <w:p w:rsidR="002C0472" w:rsidRPr="002C0472" w:rsidRDefault="002C0472" w:rsidP="00230C29">
      <w:pPr>
        <w:bidi w:val="0"/>
        <w:spacing w:line="480" w:lineRule="auto"/>
        <w:ind w:left="851" w:firstLine="709"/>
        <w:jc w:val="both"/>
        <w:rPr>
          <w:rFonts w:asciiTheme="majorBidi" w:hAnsiTheme="majorBidi" w:cstheme="majorBidi"/>
          <w:sz w:val="24"/>
          <w:szCs w:val="24"/>
          <w:lang w:val="sv-SE"/>
        </w:rPr>
      </w:pPr>
      <w:r w:rsidRPr="002C0472">
        <w:rPr>
          <w:rFonts w:asciiTheme="majorBidi" w:hAnsiTheme="majorBidi" w:cstheme="majorBidi"/>
          <w:sz w:val="24"/>
          <w:szCs w:val="24"/>
          <w:lang w:val="sv-SE"/>
        </w:rPr>
        <w:t>Pada pertemuan pertama tindakan kelas siklus II dipersiapkan perangkat pembelajaran sebagai berikut:</w:t>
      </w:r>
    </w:p>
    <w:p w:rsidR="00844B77" w:rsidRPr="00844B77" w:rsidRDefault="002C0472" w:rsidP="00844B77">
      <w:pPr>
        <w:numPr>
          <w:ilvl w:val="5"/>
          <w:numId w:val="5"/>
        </w:numPr>
        <w:tabs>
          <w:tab w:val="clear" w:pos="4860"/>
        </w:tabs>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pacing w:val="-2"/>
          <w:sz w:val="24"/>
          <w:szCs w:val="24"/>
          <w:lang w:val="sv-SE"/>
        </w:rPr>
        <w:t>Menyusun rencana pelaksanaan pembelajaran (RPP)</w:t>
      </w:r>
      <w:r w:rsidRPr="002C0472">
        <w:rPr>
          <w:rFonts w:asciiTheme="majorBidi" w:hAnsiTheme="majorBidi" w:cstheme="majorBidi"/>
          <w:spacing w:val="-2"/>
          <w:sz w:val="24"/>
          <w:szCs w:val="24"/>
          <w:lang w:val="id-ID"/>
        </w:rPr>
        <w:t xml:space="preserve"> mata pelajaran</w:t>
      </w:r>
      <w:r w:rsidRPr="002C0472">
        <w:rPr>
          <w:rFonts w:asciiTheme="majorBidi" w:hAnsiTheme="majorBidi" w:cstheme="majorBidi"/>
          <w:sz w:val="24"/>
          <w:szCs w:val="24"/>
          <w:lang w:val="id-ID"/>
        </w:rPr>
        <w:t xml:space="preserve"> PAI dengan kompetensi dasar membaca Al-Qur’an </w:t>
      </w:r>
      <w:r w:rsidRPr="002C0472">
        <w:rPr>
          <w:rFonts w:asciiTheme="majorBidi" w:hAnsiTheme="majorBidi" w:cstheme="majorBidi"/>
          <w:sz w:val="24"/>
          <w:szCs w:val="24"/>
          <w:lang w:val="sv-SE"/>
        </w:rPr>
        <w:t>surah</w:t>
      </w:r>
      <w:r w:rsidR="00844B77">
        <w:rPr>
          <w:rFonts w:asciiTheme="majorBidi" w:hAnsiTheme="majorBidi" w:cstheme="majorBidi"/>
          <w:sz w:val="24"/>
          <w:szCs w:val="24"/>
          <w:lang w:val="id-ID"/>
        </w:rPr>
        <w:t xml:space="preserve">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dengan baik dan benar.</w:t>
      </w:r>
    </w:p>
    <w:p w:rsidR="00844B77" w:rsidRPr="00844B77" w:rsidRDefault="002C0472" w:rsidP="00844B77">
      <w:pPr>
        <w:numPr>
          <w:ilvl w:val="5"/>
          <w:numId w:val="5"/>
        </w:numPr>
        <w:tabs>
          <w:tab w:val="clear" w:pos="4860"/>
        </w:tabs>
        <w:bidi w:val="0"/>
        <w:spacing w:line="480" w:lineRule="auto"/>
        <w:ind w:left="1701" w:hanging="425"/>
        <w:jc w:val="both"/>
        <w:rPr>
          <w:rFonts w:asciiTheme="majorBidi" w:hAnsiTheme="majorBidi" w:cstheme="majorBidi"/>
          <w:sz w:val="24"/>
          <w:szCs w:val="24"/>
          <w:lang w:val="sv-SE"/>
        </w:rPr>
      </w:pPr>
      <w:r w:rsidRPr="00844B77">
        <w:rPr>
          <w:rFonts w:asciiTheme="majorBidi" w:hAnsiTheme="majorBidi" w:cstheme="majorBidi"/>
          <w:sz w:val="24"/>
          <w:szCs w:val="24"/>
          <w:lang w:val="sv-SE"/>
        </w:rPr>
        <w:t>Membuat Lembar Kerja Siswa (LKS)</w:t>
      </w:r>
      <w:r w:rsidR="00844B77">
        <w:rPr>
          <w:rFonts w:asciiTheme="majorBidi" w:hAnsiTheme="majorBidi" w:cstheme="majorBidi"/>
          <w:sz w:val="24"/>
          <w:szCs w:val="24"/>
          <w:lang w:val="id-ID"/>
        </w:rPr>
        <w:t>.</w:t>
      </w:r>
    </w:p>
    <w:p w:rsidR="00844B77" w:rsidRPr="00844B77" w:rsidRDefault="002C0472" w:rsidP="00844B77">
      <w:pPr>
        <w:numPr>
          <w:ilvl w:val="5"/>
          <w:numId w:val="5"/>
        </w:numPr>
        <w:tabs>
          <w:tab w:val="clear" w:pos="4860"/>
        </w:tabs>
        <w:bidi w:val="0"/>
        <w:spacing w:line="480" w:lineRule="auto"/>
        <w:ind w:left="1701" w:hanging="425"/>
        <w:jc w:val="both"/>
        <w:rPr>
          <w:rFonts w:asciiTheme="majorBidi" w:hAnsiTheme="majorBidi" w:cstheme="majorBidi"/>
          <w:sz w:val="24"/>
          <w:szCs w:val="24"/>
          <w:lang w:val="sv-SE"/>
        </w:rPr>
      </w:pPr>
      <w:r w:rsidRPr="00844B77">
        <w:rPr>
          <w:rFonts w:asciiTheme="majorBidi" w:hAnsiTheme="majorBidi" w:cstheme="majorBidi"/>
          <w:sz w:val="24"/>
          <w:szCs w:val="24"/>
          <w:lang w:val="sv-SE"/>
        </w:rPr>
        <w:lastRenderedPageBreak/>
        <w:t>Membuat alat evaluasi untuk mengukur kemampuan siswa dalam penguasaan materi</w:t>
      </w:r>
      <w:r w:rsidR="00844B77">
        <w:rPr>
          <w:rFonts w:asciiTheme="majorBidi" w:hAnsiTheme="majorBidi" w:cstheme="majorBidi"/>
          <w:sz w:val="24"/>
          <w:szCs w:val="24"/>
          <w:lang w:val="id-ID"/>
        </w:rPr>
        <w:t>.</w:t>
      </w:r>
    </w:p>
    <w:p w:rsidR="002C0472" w:rsidRPr="00844B77" w:rsidRDefault="002C0472" w:rsidP="00844B77">
      <w:pPr>
        <w:numPr>
          <w:ilvl w:val="5"/>
          <w:numId w:val="5"/>
        </w:numPr>
        <w:tabs>
          <w:tab w:val="clear" w:pos="4860"/>
        </w:tabs>
        <w:bidi w:val="0"/>
        <w:spacing w:line="480" w:lineRule="auto"/>
        <w:ind w:left="1701" w:hanging="425"/>
        <w:jc w:val="both"/>
        <w:rPr>
          <w:rFonts w:asciiTheme="majorBidi" w:hAnsiTheme="majorBidi" w:cstheme="majorBidi"/>
          <w:sz w:val="24"/>
          <w:szCs w:val="24"/>
          <w:lang w:val="sv-SE"/>
        </w:rPr>
      </w:pPr>
      <w:r w:rsidRPr="00844B77">
        <w:rPr>
          <w:rFonts w:asciiTheme="majorBidi" w:hAnsiTheme="majorBidi" w:cstheme="majorBidi"/>
          <w:sz w:val="24"/>
          <w:szCs w:val="24"/>
          <w:lang w:val="sv-SE"/>
        </w:rPr>
        <w:t>Membuat lembar observasi untuk mengukur kegiatan pembelajaran dan aktivitas siswa dalam kegiatan belajar mengajar (KBM).</w:t>
      </w:r>
    </w:p>
    <w:p w:rsidR="002C0472" w:rsidRPr="002C0472" w:rsidRDefault="002C0472" w:rsidP="00844B77">
      <w:pPr>
        <w:numPr>
          <w:ilvl w:val="4"/>
          <w:numId w:val="5"/>
        </w:numPr>
        <w:tabs>
          <w:tab w:val="clear" w:pos="3960"/>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Kegiatan Belajar Mengajar</w:t>
      </w:r>
    </w:p>
    <w:p w:rsidR="002C0472" w:rsidRDefault="00844B77" w:rsidP="00844B77">
      <w:pPr>
        <w:bidi w:val="0"/>
        <w:spacing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002C0472" w:rsidRPr="002C0472">
        <w:rPr>
          <w:rFonts w:asciiTheme="majorBidi" w:hAnsiTheme="majorBidi" w:cstheme="majorBidi"/>
          <w:sz w:val="24"/>
          <w:szCs w:val="24"/>
        </w:rPr>
        <w:t>Kegiatan Awal (10 menit)</w:t>
      </w:r>
    </w:p>
    <w:p w:rsidR="002C0472" w:rsidRPr="002C0472" w:rsidRDefault="002C0472" w:rsidP="00844B77">
      <w:pPr>
        <w:numPr>
          <w:ilvl w:val="0"/>
          <w:numId w:val="29"/>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Guru memberi salam</w:t>
      </w:r>
    </w:p>
    <w:p w:rsidR="002C0472" w:rsidRPr="002C0472" w:rsidRDefault="002C0472" w:rsidP="00844B77">
      <w:pPr>
        <w:numPr>
          <w:ilvl w:val="0"/>
          <w:numId w:val="29"/>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Presensi siswa</w:t>
      </w:r>
    </w:p>
    <w:p w:rsidR="002C0472" w:rsidRPr="002C0472" w:rsidRDefault="002C0472" w:rsidP="00844B77">
      <w:pPr>
        <w:numPr>
          <w:ilvl w:val="0"/>
          <w:numId w:val="29"/>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menyampaikan tujuan pembelajaran yang akan dikembangkan</w:t>
      </w:r>
    </w:p>
    <w:p w:rsidR="002C0472" w:rsidRPr="002C0472" w:rsidRDefault="002C0472" w:rsidP="00844B77">
      <w:pPr>
        <w:numPr>
          <w:ilvl w:val="0"/>
          <w:numId w:val="29"/>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menuliskan judul materi yang akan dikembangkan                         di papan tulis</w:t>
      </w:r>
    </w:p>
    <w:p w:rsidR="002C0472" w:rsidRPr="002C0472" w:rsidRDefault="002C0472" w:rsidP="00844B77">
      <w:pPr>
        <w:numPr>
          <w:ilvl w:val="0"/>
          <w:numId w:val="29"/>
        </w:numPr>
        <w:tabs>
          <w:tab w:val="clear" w:pos="720"/>
          <w:tab w:val="num" w:pos="180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melakukan apersepsi/pre test dengan melakukan tanya jawab dan latihan kepada siswa tentang bacaan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sv-SE"/>
        </w:rPr>
        <w:t xml:space="preserve"> dengan baik dan benar sesuai dengan </w:t>
      </w:r>
      <w:r w:rsidRPr="002C0472">
        <w:rPr>
          <w:rFonts w:asciiTheme="majorBidi" w:hAnsiTheme="majorBidi" w:cstheme="majorBidi"/>
          <w:sz w:val="24"/>
          <w:szCs w:val="24"/>
          <w:lang w:val="id-ID"/>
        </w:rPr>
        <w:t xml:space="preserve">harakat dan </w:t>
      </w:r>
      <w:r w:rsidRPr="002C0472">
        <w:rPr>
          <w:rFonts w:asciiTheme="majorBidi" w:hAnsiTheme="majorBidi" w:cstheme="majorBidi"/>
          <w:sz w:val="24"/>
          <w:szCs w:val="24"/>
          <w:lang w:val="sv-SE"/>
        </w:rPr>
        <w:t>makhrajul huruf.</w:t>
      </w:r>
    </w:p>
    <w:p w:rsidR="002C0472" w:rsidRPr="002C0472" w:rsidRDefault="002C0472" w:rsidP="00844B77">
      <w:pPr>
        <w:numPr>
          <w:ilvl w:val="0"/>
          <w:numId w:val="29"/>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memberi penguatan</w:t>
      </w:r>
      <w:r w:rsidRPr="002C0472">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bila jawaban</w:t>
      </w:r>
      <w:r w:rsidRPr="002C0472">
        <w:rPr>
          <w:rFonts w:asciiTheme="majorBidi" w:hAnsiTheme="majorBidi" w:cstheme="majorBidi"/>
          <w:sz w:val="24"/>
          <w:szCs w:val="24"/>
          <w:lang w:val="id-ID"/>
        </w:rPr>
        <w:t>/bacaan</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siswa </w:t>
      </w:r>
      <w:r w:rsidRPr="002C0472">
        <w:rPr>
          <w:rFonts w:asciiTheme="majorBidi" w:hAnsiTheme="majorBidi" w:cstheme="majorBidi"/>
          <w:sz w:val="24"/>
          <w:szCs w:val="24"/>
          <w:lang w:val="sv-SE"/>
        </w:rPr>
        <w:t>benar dan memberikan kesempatan peserta didik yang lain jika jawaban</w:t>
      </w:r>
      <w:r w:rsidRPr="002C0472">
        <w:rPr>
          <w:rFonts w:asciiTheme="majorBidi" w:hAnsiTheme="majorBidi" w:cstheme="majorBidi"/>
          <w:sz w:val="24"/>
          <w:szCs w:val="24"/>
          <w:lang w:val="id-ID"/>
        </w:rPr>
        <w:t>/bacaan</w:t>
      </w:r>
      <w:r w:rsidRPr="002C0472">
        <w:rPr>
          <w:rFonts w:asciiTheme="majorBidi" w:hAnsiTheme="majorBidi" w:cstheme="majorBidi"/>
          <w:sz w:val="24"/>
          <w:szCs w:val="24"/>
          <w:lang w:val="sv-SE"/>
        </w:rPr>
        <w:t>nya salah.</w:t>
      </w:r>
    </w:p>
    <w:p w:rsidR="002C0472" w:rsidRPr="002C0472" w:rsidRDefault="002C0472" w:rsidP="00844B77">
      <w:pPr>
        <w:numPr>
          <w:ilvl w:val="0"/>
          <w:numId w:val="29"/>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w:t>
      </w:r>
      <w:r w:rsidRPr="002C0472">
        <w:rPr>
          <w:rFonts w:asciiTheme="majorBidi" w:hAnsiTheme="majorBidi" w:cstheme="majorBidi"/>
          <w:sz w:val="24"/>
          <w:szCs w:val="24"/>
          <w:lang w:val="id-ID"/>
        </w:rPr>
        <w:t xml:space="preserve">garahkan siswa agar menyimak penjelasan tentang membaca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dengan tertib</w:t>
      </w:r>
      <w:r w:rsidRPr="002C0472">
        <w:rPr>
          <w:rFonts w:asciiTheme="majorBidi" w:hAnsiTheme="majorBidi" w:cstheme="majorBidi"/>
          <w:sz w:val="24"/>
          <w:szCs w:val="24"/>
          <w:lang w:val="sv-SE"/>
        </w:rPr>
        <w:t>.</w:t>
      </w:r>
    </w:p>
    <w:p w:rsidR="002C0472" w:rsidRPr="00844B77" w:rsidRDefault="002C0472" w:rsidP="00844B77">
      <w:pPr>
        <w:pStyle w:val="ListParagraph"/>
        <w:numPr>
          <w:ilvl w:val="3"/>
          <w:numId w:val="5"/>
        </w:numPr>
        <w:tabs>
          <w:tab w:val="clear" w:pos="2280"/>
          <w:tab w:val="num" w:pos="1701"/>
        </w:tabs>
        <w:spacing w:line="480" w:lineRule="auto"/>
        <w:ind w:hanging="1004"/>
        <w:jc w:val="both"/>
        <w:rPr>
          <w:rFonts w:asciiTheme="majorBidi" w:hAnsiTheme="majorBidi" w:cstheme="majorBidi"/>
        </w:rPr>
      </w:pPr>
      <w:r w:rsidRPr="00844B77">
        <w:rPr>
          <w:rFonts w:asciiTheme="majorBidi" w:hAnsiTheme="majorBidi" w:cstheme="majorBidi"/>
        </w:rPr>
        <w:t>Kegiatan Inti (</w:t>
      </w:r>
      <w:r w:rsidRPr="00844B77">
        <w:rPr>
          <w:rFonts w:asciiTheme="majorBidi" w:hAnsiTheme="majorBidi" w:cstheme="majorBidi"/>
          <w:lang w:val="id-ID"/>
        </w:rPr>
        <w:t>4</w:t>
      </w:r>
      <w:r w:rsidRPr="00844B77">
        <w:rPr>
          <w:rFonts w:asciiTheme="majorBidi" w:hAnsiTheme="majorBidi" w:cstheme="majorBidi"/>
        </w:rPr>
        <w:t>0 menit)</w:t>
      </w:r>
    </w:p>
    <w:p w:rsidR="002C0472" w:rsidRPr="002C0472" w:rsidRDefault="002C0472" w:rsidP="00844B77">
      <w:pPr>
        <w:numPr>
          <w:ilvl w:val="0"/>
          <w:numId w:val="30"/>
        </w:numPr>
        <w:tabs>
          <w:tab w:val="clear" w:pos="720"/>
          <w:tab w:val="num" w:pos="2127"/>
          <w:tab w:val="num" w:pos="2160"/>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lang w:val="id-ID"/>
        </w:rPr>
        <w:lastRenderedPageBreak/>
        <w:t>Guru membacakan Al-Qur’a</w:t>
      </w:r>
      <w:r w:rsidR="00844B77">
        <w:rPr>
          <w:rFonts w:asciiTheme="majorBidi" w:hAnsiTheme="majorBidi" w:cstheme="majorBidi"/>
          <w:sz w:val="24"/>
          <w:szCs w:val="24"/>
          <w:lang w:val="id-ID"/>
        </w:rPr>
        <w:t xml:space="preserve">n surah </w:t>
      </w:r>
      <w:r w:rsidR="0022311E">
        <w:rPr>
          <w:rFonts w:asciiTheme="majorBidi" w:hAnsiTheme="majorBidi" w:cstheme="majorBidi"/>
          <w:sz w:val="24"/>
          <w:szCs w:val="24"/>
          <w:lang w:val="id-ID"/>
        </w:rPr>
        <w:t>Al-Ikhlas</w:t>
      </w:r>
      <w:r w:rsidR="00844B77">
        <w:rPr>
          <w:rFonts w:asciiTheme="majorBidi" w:hAnsiTheme="majorBidi" w:cstheme="majorBidi"/>
          <w:sz w:val="24"/>
          <w:szCs w:val="24"/>
          <w:lang w:val="id-ID"/>
        </w:rPr>
        <w:t xml:space="preserve"> ayat demi ayat.</w:t>
      </w:r>
    </w:p>
    <w:p w:rsidR="002C0472" w:rsidRPr="002C0472" w:rsidRDefault="002C0472" w:rsidP="00844B77">
      <w:pPr>
        <w:numPr>
          <w:ilvl w:val="0"/>
          <w:numId w:val="30"/>
        </w:numPr>
        <w:tabs>
          <w:tab w:val="clear" w:pos="720"/>
          <w:tab w:val="num" w:pos="2127"/>
          <w:tab w:val="num" w:pos="2160"/>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lang w:val="id-ID"/>
        </w:rPr>
        <w:t xml:space="preserve">Guru dan siswa latihan membaca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ayat demi ayat secara berulang-ulang dengan baik dan benar</w:t>
      </w:r>
      <w:r w:rsidR="00844B77">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w:t>
      </w:r>
    </w:p>
    <w:p w:rsidR="002C0472" w:rsidRPr="002C0472" w:rsidRDefault="002C0472" w:rsidP="00844B77">
      <w:pPr>
        <w:numPr>
          <w:ilvl w:val="0"/>
          <w:numId w:val="30"/>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menjelaskan </w:t>
      </w:r>
      <w:r w:rsidRPr="002C0472">
        <w:rPr>
          <w:rFonts w:asciiTheme="majorBidi" w:hAnsiTheme="majorBidi" w:cstheme="majorBidi"/>
          <w:sz w:val="24"/>
          <w:szCs w:val="24"/>
          <w:lang w:val="id-ID"/>
        </w:rPr>
        <w:t xml:space="preserve">cara membaca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dengan baik dan benar sesuai harakat dan makhrajul huruf</w:t>
      </w:r>
      <w:r w:rsidRPr="002C0472">
        <w:rPr>
          <w:rFonts w:asciiTheme="majorBidi" w:hAnsiTheme="majorBidi" w:cstheme="majorBidi"/>
          <w:sz w:val="24"/>
          <w:szCs w:val="24"/>
          <w:lang w:val="sv-SE"/>
        </w:rPr>
        <w:t>.</w:t>
      </w:r>
    </w:p>
    <w:p w:rsidR="002C0472" w:rsidRPr="002C0472" w:rsidRDefault="002C0472" w:rsidP="00844B77">
      <w:pPr>
        <w:numPr>
          <w:ilvl w:val="0"/>
          <w:numId w:val="30"/>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Guru melakukan tanya jawab serta meminta seorang siswa latihan membacakan potongan ayat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kemudian disambung oleh siswa yang lain.</w:t>
      </w:r>
    </w:p>
    <w:p w:rsidR="002C0472" w:rsidRPr="002C0472" w:rsidRDefault="002C0472" w:rsidP="00844B77">
      <w:pPr>
        <w:numPr>
          <w:ilvl w:val="0"/>
          <w:numId w:val="30"/>
        </w:numPr>
        <w:tabs>
          <w:tab w:val="clear" w:pos="720"/>
          <w:tab w:val="num" w:pos="2127"/>
          <w:tab w:val="num" w:pos="2160"/>
        </w:tabs>
        <w:bidi w:val="0"/>
        <w:spacing w:line="480" w:lineRule="auto"/>
        <w:ind w:left="2127" w:hanging="426"/>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Siswa</w:t>
      </w:r>
      <w:r w:rsidRPr="002C0472">
        <w:rPr>
          <w:rFonts w:asciiTheme="majorBidi" w:hAnsiTheme="majorBidi" w:cstheme="majorBidi"/>
          <w:spacing w:val="-4"/>
          <w:sz w:val="24"/>
          <w:szCs w:val="24"/>
          <w:lang w:val="sv-SE"/>
        </w:rPr>
        <w:t xml:space="preserve"> </w:t>
      </w:r>
      <w:r w:rsidRPr="002C0472">
        <w:rPr>
          <w:rFonts w:asciiTheme="majorBidi" w:hAnsiTheme="majorBidi" w:cstheme="majorBidi"/>
          <w:spacing w:val="-4"/>
          <w:sz w:val="24"/>
          <w:szCs w:val="24"/>
          <w:lang w:val="id-ID"/>
        </w:rPr>
        <w:t>diperintah</w:t>
      </w:r>
      <w:r w:rsidRPr="002C0472">
        <w:rPr>
          <w:rFonts w:asciiTheme="majorBidi" w:hAnsiTheme="majorBidi" w:cstheme="majorBidi"/>
          <w:spacing w:val="-4"/>
          <w:sz w:val="24"/>
          <w:szCs w:val="24"/>
          <w:lang w:val="sv-SE"/>
        </w:rPr>
        <w:t>kan</w:t>
      </w:r>
      <w:r w:rsidRPr="002C0472">
        <w:rPr>
          <w:rFonts w:asciiTheme="majorBidi" w:hAnsiTheme="majorBidi" w:cstheme="majorBidi"/>
          <w:spacing w:val="-4"/>
          <w:sz w:val="24"/>
          <w:szCs w:val="24"/>
          <w:lang w:val="id-ID"/>
        </w:rPr>
        <w:t xml:space="preserve"> membaca Al-Qur’an satu persatu dan bersama-sama potongan ayat dan surah secara keseluruhan.</w:t>
      </w:r>
    </w:p>
    <w:p w:rsidR="002C0472" w:rsidRPr="002C0472" w:rsidRDefault="002C0472" w:rsidP="00844B77">
      <w:pPr>
        <w:numPr>
          <w:ilvl w:val="0"/>
          <w:numId w:val="30"/>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Guru membagikan lembar kerja siswa</w:t>
      </w:r>
      <w:r w:rsidR="00844B77">
        <w:rPr>
          <w:rFonts w:asciiTheme="majorBidi" w:hAnsiTheme="majorBidi" w:cstheme="majorBidi"/>
          <w:sz w:val="24"/>
          <w:szCs w:val="24"/>
          <w:lang w:val="id-ID"/>
        </w:rPr>
        <w:t>.</w:t>
      </w:r>
    </w:p>
    <w:p w:rsidR="002C0472" w:rsidRPr="002C0472" w:rsidRDefault="002C0472" w:rsidP="00844B77">
      <w:pPr>
        <w:numPr>
          <w:ilvl w:val="0"/>
          <w:numId w:val="30"/>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id-ID"/>
        </w:rPr>
        <w:t>Guru bersama-sama siswa membuat kesimpulan pembelajaran.</w:t>
      </w:r>
    </w:p>
    <w:p w:rsidR="002C0472" w:rsidRPr="00844B77" w:rsidRDefault="002C0472" w:rsidP="00844B77">
      <w:pPr>
        <w:pStyle w:val="ListParagraph"/>
        <w:numPr>
          <w:ilvl w:val="3"/>
          <w:numId w:val="5"/>
        </w:numPr>
        <w:tabs>
          <w:tab w:val="clear" w:pos="2280"/>
          <w:tab w:val="num" w:pos="1701"/>
        </w:tabs>
        <w:spacing w:line="480" w:lineRule="auto"/>
        <w:ind w:hanging="1004"/>
        <w:jc w:val="both"/>
        <w:rPr>
          <w:rFonts w:asciiTheme="majorBidi" w:hAnsiTheme="majorBidi" w:cstheme="majorBidi"/>
        </w:rPr>
      </w:pPr>
      <w:r w:rsidRPr="00844B77">
        <w:rPr>
          <w:rFonts w:asciiTheme="majorBidi" w:hAnsiTheme="majorBidi" w:cstheme="majorBidi"/>
        </w:rPr>
        <w:t xml:space="preserve">Kegiatan Akhir (20 menit) </w:t>
      </w:r>
    </w:p>
    <w:p w:rsidR="002C0472" w:rsidRPr="002C0472" w:rsidRDefault="002C0472" w:rsidP="00844B77">
      <w:pPr>
        <w:numPr>
          <w:ilvl w:val="0"/>
          <w:numId w:val="31"/>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Melakukan tes kepada siswa.</w:t>
      </w:r>
    </w:p>
    <w:p w:rsidR="002C0472" w:rsidRPr="002C0472" w:rsidRDefault="002C0472" w:rsidP="00844B77">
      <w:pPr>
        <w:numPr>
          <w:ilvl w:val="0"/>
          <w:numId w:val="31"/>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Memberi penghargaan kepada siswa yang memperoleh hasil yang baik</w:t>
      </w:r>
    </w:p>
    <w:p w:rsidR="002C0472" w:rsidRPr="002C0472" w:rsidRDefault="002C0472" w:rsidP="00844B77">
      <w:pPr>
        <w:numPr>
          <w:ilvl w:val="0"/>
          <w:numId w:val="31"/>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Memberitahukan </w:t>
      </w:r>
      <w:r w:rsidRPr="002C0472">
        <w:rPr>
          <w:rFonts w:asciiTheme="majorBidi" w:hAnsiTheme="majorBidi" w:cstheme="majorBidi"/>
          <w:sz w:val="24"/>
          <w:szCs w:val="24"/>
          <w:lang w:val="id-ID"/>
        </w:rPr>
        <w:t xml:space="preserve">penjelasan </w:t>
      </w:r>
      <w:r w:rsidRPr="002C0472">
        <w:rPr>
          <w:rFonts w:asciiTheme="majorBidi" w:hAnsiTheme="majorBidi" w:cstheme="majorBidi"/>
          <w:sz w:val="24"/>
          <w:szCs w:val="24"/>
          <w:lang w:val="sv-SE"/>
        </w:rPr>
        <w:t xml:space="preserve">kekurangan-kekurangan yang dilakukan </w:t>
      </w:r>
      <w:r w:rsidRPr="002C0472">
        <w:rPr>
          <w:rFonts w:asciiTheme="majorBidi" w:hAnsiTheme="majorBidi" w:cstheme="majorBidi"/>
          <w:sz w:val="24"/>
          <w:szCs w:val="24"/>
          <w:lang w:val="id-ID"/>
        </w:rPr>
        <w:t>siswa</w:t>
      </w:r>
      <w:r w:rsidRPr="002C0472">
        <w:rPr>
          <w:rFonts w:asciiTheme="majorBidi" w:hAnsiTheme="majorBidi" w:cstheme="majorBidi"/>
          <w:sz w:val="24"/>
          <w:szCs w:val="24"/>
          <w:lang w:val="sv-SE"/>
        </w:rPr>
        <w:t xml:space="preserve"> lain yang </w:t>
      </w:r>
      <w:r w:rsidRPr="002C0472">
        <w:rPr>
          <w:rFonts w:asciiTheme="majorBidi" w:hAnsiTheme="majorBidi" w:cstheme="majorBidi"/>
          <w:sz w:val="24"/>
          <w:szCs w:val="24"/>
          <w:lang w:val="id-ID"/>
        </w:rPr>
        <w:t>masih salah.</w:t>
      </w:r>
    </w:p>
    <w:p w:rsidR="002C0472" w:rsidRPr="002C0472" w:rsidRDefault="002C0472" w:rsidP="00844B77">
      <w:pPr>
        <w:numPr>
          <w:ilvl w:val="0"/>
          <w:numId w:val="31"/>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Memberikan pekerjaan rumah (PR) sebagai bahan pengayaan dan memberikan tugas supaya membiasakan </w:t>
      </w:r>
      <w:r w:rsidRPr="002C0472">
        <w:rPr>
          <w:rFonts w:asciiTheme="majorBidi" w:hAnsiTheme="majorBidi" w:cstheme="majorBidi"/>
          <w:sz w:val="24"/>
          <w:szCs w:val="24"/>
          <w:lang w:val="sv-SE"/>
        </w:rPr>
        <w:lastRenderedPageBreak/>
        <w:t>mengulang-ulang bacaan Al-Qur’an dengan baik sampai lancar</w:t>
      </w:r>
      <w:r w:rsidRPr="002C0472">
        <w:rPr>
          <w:rFonts w:asciiTheme="majorBidi" w:hAnsiTheme="majorBidi" w:cstheme="majorBidi"/>
          <w:sz w:val="24"/>
          <w:szCs w:val="24"/>
          <w:lang w:val="id-ID"/>
        </w:rPr>
        <w:t>.</w:t>
      </w:r>
    </w:p>
    <w:p w:rsidR="002C0472" w:rsidRPr="0022311E" w:rsidRDefault="002C0472" w:rsidP="00844B77">
      <w:pPr>
        <w:numPr>
          <w:ilvl w:val="0"/>
          <w:numId w:val="31"/>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 xml:space="preserve">Guru </w:t>
      </w:r>
      <w:proofErr w:type="gramStart"/>
      <w:r w:rsidRPr="002C0472">
        <w:rPr>
          <w:rFonts w:asciiTheme="majorBidi" w:hAnsiTheme="majorBidi" w:cstheme="majorBidi"/>
          <w:sz w:val="24"/>
          <w:szCs w:val="24"/>
        </w:rPr>
        <w:t>menutup</w:t>
      </w:r>
      <w:proofErr w:type="gramEnd"/>
      <w:r w:rsidRPr="002C0472">
        <w:rPr>
          <w:rFonts w:asciiTheme="majorBidi" w:hAnsiTheme="majorBidi" w:cstheme="majorBidi"/>
          <w:sz w:val="24"/>
          <w:szCs w:val="24"/>
        </w:rPr>
        <w:t xml:space="preserve"> pelajaran</w:t>
      </w:r>
      <w:r w:rsidR="00844B77">
        <w:rPr>
          <w:rFonts w:asciiTheme="majorBidi" w:hAnsiTheme="majorBidi" w:cstheme="majorBidi"/>
          <w:sz w:val="24"/>
          <w:szCs w:val="24"/>
          <w:lang w:val="id-ID"/>
        </w:rPr>
        <w:t>.</w:t>
      </w:r>
    </w:p>
    <w:p w:rsidR="002C0472" w:rsidRPr="00844B77" w:rsidRDefault="00844B77" w:rsidP="00844B77">
      <w:pPr>
        <w:pStyle w:val="ListParagraph"/>
        <w:spacing w:line="480" w:lineRule="auto"/>
        <w:ind w:left="851"/>
        <w:jc w:val="both"/>
        <w:rPr>
          <w:rFonts w:asciiTheme="majorBidi" w:hAnsiTheme="majorBidi" w:cstheme="majorBidi"/>
        </w:rPr>
      </w:pPr>
      <w:r>
        <w:rPr>
          <w:rFonts w:asciiTheme="majorBidi" w:hAnsiTheme="majorBidi" w:cstheme="majorBidi"/>
          <w:lang w:val="id-ID"/>
        </w:rPr>
        <w:t xml:space="preserve">c.    </w:t>
      </w:r>
      <w:r w:rsidR="002C0472" w:rsidRPr="00844B77">
        <w:rPr>
          <w:rFonts w:asciiTheme="majorBidi" w:hAnsiTheme="majorBidi" w:cstheme="majorBidi"/>
        </w:rPr>
        <w:t>Hasil Tindakan Kelas</w:t>
      </w:r>
    </w:p>
    <w:p w:rsidR="002C0472" w:rsidRPr="002C0472" w:rsidRDefault="002C0472" w:rsidP="00844B77">
      <w:pPr>
        <w:numPr>
          <w:ilvl w:val="0"/>
          <w:numId w:val="10"/>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Observasi Kegiatan Pembelajaran</w:t>
      </w:r>
    </w:p>
    <w:p w:rsidR="002C0472" w:rsidRPr="002C0472" w:rsidRDefault="002C0472" w:rsidP="00F20F52">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rPr>
        <w:t>Hasil pengamatan atau observasi dari teman sejawat dalam kegiatan</w:t>
      </w:r>
      <w:r w:rsidR="00F20F52">
        <w:rPr>
          <w:rFonts w:asciiTheme="majorBidi" w:hAnsiTheme="majorBidi" w:cstheme="majorBidi"/>
          <w:sz w:val="24"/>
          <w:szCs w:val="24"/>
        </w:rPr>
        <w:t xml:space="preserve"> belajar mengajar (KBM) 2 x 35 </w:t>
      </w:r>
      <w:r w:rsidRPr="002C0472">
        <w:rPr>
          <w:rFonts w:asciiTheme="majorBidi" w:hAnsiTheme="majorBidi" w:cstheme="majorBidi"/>
          <w:sz w:val="24"/>
          <w:szCs w:val="24"/>
        </w:rPr>
        <w:t>menit yang sudah direncanakan (instrumen terlampir) pada pertemuan pertama ini dapat dilihat pada tabel sebagaimana berikut di bawah ini:</w:t>
      </w:r>
    </w:p>
    <w:p w:rsidR="00F20F52" w:rsidRDefault="002C0472" w:rsidP="006A0074">
      <w:pPr>
        <w:bidi w:val="0"/>
        <w:ind w:left="2410" w:hanging="1134"/>
        <w:jc w:val="both"/>
        <w:rPr>
          <w:rFonts w:asciiTheme="majorBidi" w:hAnsiTheme="majorBidi" w:cstheme="majorBidi"/>
          <w:sz w:val="24"/>
          <w:szCs w:val="24"/>
          <w:lang w:val="id-ID"/>
        </w:rPr>
      </w:pPr>
      <w:r w:rsidRPr="002C0472">
        <w:rPr>
          <w:rFonts w:asciiTheme="majorBidi" w:hAnsiTheme="majorBidi" w:cstheme="majorBidi"/>
          <w:sz w:val="24"/>
          <w:szCs w:val="24"/>
          <w:lang w:val="sv-SE"/>
        </w:rPr>
        <w:t>Tabel 4.</w:t>
      </w:r>
      <w:r w:rsidR="006A0074">
        <w:rPr>
          <w:rFonts w:asciiTheme="majorBidi" w:hAnsiTheme="majorBidi" w:cstheme="majorBidi"/>
          <w:sz w:val="24"/>
          <w:szCs w:val="24"/>
          <w:lang w:val="id-ID"/>
        </w:rPr>
        <w:t>9</w:t>
      </w:r>
      <w:r w:rsidRPr="002C0472">
        <w:rPr>
          <w:rFonts w:asciiTheme="majorBidi" w:hAnsiTheme="majorBidi" w:cstheme="majorBidi"/>
          <w:sz w:val="24"/>
          <w:szCs w:val="24"/>
          <w:lang w:val="sv-SE"/>
        </w:rPr>
        <w:t xml:space="preserve">. Observasi Kegiatan Pembelajaran Pertemuan Pertama </w:t>
      </w:r>
    </w:p>
    <w:p w:rsidR="002C0472" w:rsidRPr="002C0472" w:rsidRDefault="002C0472" w:rsidP="00F20F52">
      <w:pPr>
        <w:bidi w:val="0"/>
        <w:spacing w:line="360" w:lineRule="auto"/>
        <w:ind w:left="2410"/>
        <w:jc w:val="both"/>
        <w:rPr>
          <w:rFonts w:asciiTheme="majorBidi" w:hAnsiTheme="majorBidi" w:cstheme="majorBidi"/>
          <w:sz w:val="24"/>
          <w:szCs w:val="24"/>
          <w:lang w:val="sv-SE"/>
        </w:rPr>
      </w:pPr>
      <w:r w:rsidRPr="002C0472">
        <w:rPr>
          <w:rFonts w:asciiTheme="majorBidi" w:hAnsiTheme="majorBidi" w:cstheme="majorBidi"/>
          <w:sz w:val="24"/>
          <w:szCs w:val="24"/>
          <w:lang w:val="sv-SE"/>
        </w:rPr>
        <w:t>(Siklus II)</w:t>
      </w: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440"/>
        <w:gridCol w:w="600"/>
        <w:gridCol w:w="840"/>
        <w:gridCol w:w="1456"/>
      </w:tblGrid>
      <w:tr w:rsidR="002C0472" w:rsidRPr="002C0472" w:rsidTr="002C0472">
        <w:tc>
          <w:tcPr>
            <w:tcW w:w="600" w:type="dxa"/>
            <w:vMerge w:val="restart"/>
          </w:tcPr>
          <w:p w:rsidR="002C0472" w:rsidRPr="002C0472" w:rsidRDefault="002C0472" w:rsidP="002C0472">
            <w:pPr>
              <w:bidi w:val="0"/>
              <w:spacing w:before="12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No</w:t>
            </w:r>
          </w:p>
        </w:tc>
        <w:tc>
          <w:tcPr>
            <w:tcW w:w="4440" w:type="dxa"/>
            <w:vMerge w:val="restart"/>
          </w:tcPr>
          <w:p w:rsidR="002C0472" w:rsidRPr="002C0472" w:rsidRDefault="002C0472" w:rsidP="002C0472">
            <w:pPr>
              <w:bidi w:val="0"/>
              <w:spacing w:before="12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Aspek yang diamati</w:t>
            </w:r>
          </w:p>
        </w:tc>
        <w:tc>
          <w:tcPr>
            <w:tcW w:w="1440" w:type="dxa"/>
            <w:gridSpan w:val="2"/>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Dilakukan</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Skor</w:t>
            </w:r>
          </w:p>
        </w:tc>
      </w:tr>
      <w:tr w:rsidR="002C0472" w:rsidRPr="002C0472" w:rsidTr="002C0472">
        <w:trPr>
          <w:trHeight w:val="98"/>
        </w:trPr>
        <w:tc>
          <w:tcPr>
            <w:tcW w:w="60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444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Ya</w:t>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Tidak</w:t>
            </w:r>
          </w:p>
        </w:tc>
        <w:tc>
          <w:tcPr>
            <w:tcW w:w="1456"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 xml:space="preserve">Pertemuan </w:t>
            </w:r>
            <w:r w:rsidR="00C94F64">
              <w:rPr>
                <w:rFonts w:asciiTheme="majorBidi" w:hAnsiTheme="majorBidi" w:cstheme="majorBidi"/>
                <w:spacing w:val="-2"/>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Kegiatan Awal</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Menyiapkan perangkat pembelajaran (RPP, LKS, alat evaluasi, dan lembar observasi guru dan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Menyiapkan media/alat belajar</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Menyampaikan tujuan pembelajaran yang akan dikembangkan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Melaksanakan appersepsi/pre tes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Memotivasi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sv-SE"/>
              </w:rPr>
              <w:t>Kegiatan Inti</w:t>
            </w:r>
            <w:r w:rsidRPr="002C0472">
              <w:rPr>
                <w:rFonts w:asciiTheme="majorBidi" w:hAnsiTheme="majorBidi" w:cstheme="majorBidi"/>
                <w:b/>
                <w:bCs/>
                <w:spacing w:val="-2"/>
                <w:sz w:val="24"/>
                <w:szCs w:val="24"/>
                <w:lang w:val="id-ID"/>
              </w:rPr>
              <w:t xml:space="preserve"> Pembelajaran</w:t>
            </w:r>
          </w:p>
        </w:tc>
        <w:tc>
          <w:tcPr>
            <w:tcW w:w="600" w:type="dxa"/>
          </w:tcPr>
          <w:p w:rsidR="002C0472" w:rsidRPr="002C0472" w:rsidRDefault="002C0472" w:rsidP="002C0472">
            <w:pPr>
              <w:bidi w:val="0"/>
              <w:jc w:val="center"/>
              <w:rPr>
                <w:rFonts w:asciiTheme="majorBidi" w:hAnsiTheme="majorBidi" w:cstheme="majorBidi"/>
                <w:b/>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6</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Menjelaskan materi yang diajarkan</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7</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 xml:space="preserve">Membimbing siswa untuk mengikuti bacaan yang diajarkan </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Melatih bacaan</w:t>
            </w:r>
            <w:r w:rsidRPr="002C0472">
              <w:rPr>
                <w:rFonts w:asciiTheme="majorBidi" w:hAnsiTheme="majorBidi" w:cstheme="majorBidi"/>
                <w:spacing w:val="-4"/>
                <w:sz w:val="24"/>
                <w:szCs w:val="24"/>
                <w:lang w:val="id-ID"/>
              </w:rPr>
              <w:t xml:space="preserve"> siswa yang masih salah atau kurang baik</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Melatih dan m</w:t>
            </w:r>
            <w:r w:rsidRPr="002C0472">
              <w:rPr>
                <w:rFonts w:asciiTheme="majorBidi" w:hAnsiTheme="majorBidi" w:cstheme="majorBidi"/>
                <w:spacing w:val="-4"/>
                <w:sz w:val="24"/>
                <w:szCs w:val="24"/>
                <w:lang w:val="sv-SE"/>
              </w:rPr>
              <w:t>embimbing siswa untuk</w:t>
            </w:r>
            <w:r w:rsidRPr="002C0472">
              <w:rPr>
                <w:rFonts w:asciiTheme="majorBidi" w:hAnsiTheme="majorBidi" w:cstheme="majorBidi"/>
                <w:spacing w:val="-4"/>
                <w:sz w:val="24"/>
                <w:szCs w:val="24"/>
                <w:lang w:val="id-ID"/>
              </w:rPr>
              <w:t xml:space="preserve"> mampu </w:t>
            </w:r>
            <w:r w:rsidRPr="002C0472">
              <w:rPr>
                <w:rFonts w:asciiTheme="majorBidi" w:hAnsiTheme="majorBidi" w:cstheme="majorBidi"/>
                <w:spacing w:val="-4"/>
                <w:sz w:val="24"/>
                <w:szCs w:val="24"/>
                <w:lang w:val="sv-SE"/>
              </w:rPr>
              <w:t>membaca di depan kelas</w:t>
            </w:r>
            <w:r w:rsidRPr="002C0472">
              <w:rPr>
                <w:rFonts w:asciiTheme="majorBidi" w:hAnsiTheme="majorBidi" w:cstheme="majorBidi"/>
                <w:spacing w:val="-4"/>
                <w:sz w:val="24"/>
                <w:szCs w:val="24"/>
                <w:lang w:val="id-ID"/>
              </w:rPr>
              <w:t xml:space="preserve"> secara perorangan/kelompok</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Membagi lembar kerja siswa (LKS)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11</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Melaksanakan pembelajaran sesuai dengan kompetensi (tujuan) yang ingin dicapai</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12</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Melaksanakan pembelajaran secara runtut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30C29" w:rsidRPr="002C0472" w:rsidTr="00BC5D49">
        <w:tc>
          <w:tcPr>
            <w:tcW w:w="600" w:type="dxa"/>
            <w:vMerge w:val="restart"/>
            <w:vAlign w:val="center"/>
          </w:tcPr>
          <w:p w:rsidR="00230C29" w:rsidRPr="002C0472"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lastRenderedPageBreak/>
              <w:t>No.</w:t>
            </w:r>
          </w:p>
        </w:tc>
        <w:tc>
          <w:tcPr>
            <w:tcW w:w="4440" w:type="dxa"/>
            <w:vMerge w:val="restart"/>
            <w:vAlign w:val="center"/>
          </w:tcPr>
          <w:p w:rsidR="00230C29" w:rsidRPr="00230C29" w:rsidRDefault="00230C29" w:rsidP="00230C29">
            <w:pPr>
              <w:tabs>
                <w:tab w:val="left" w:pos="372"/>
              </w:tabs>
              <w:bidi w:val="0"/>
              <w:spacing w:after="20"/>
              <w:jc w:val="center"/>
              <w:rPr>
                <w:rFonts w:asciiTheme="majorBidi" w:hAnsiTheme="majorBidi" w:cstheme="majorBidi"/>
                <w:spacing w:val="-4"/>
                <w:sz w:val="24"/>
                <w:szCs w:val="24"/>
                <w:lang w:val="id-ID"/>
              </w:rPr>
            </w:pPr>
            <w:r>
              <w:rPr>
                <w:rFonts w:asciiTheme="majorBidi" w:hAnsiTheme="majorBidi" w:cstheme="majorBidi"/>
                <w:spacing w:val="-4"/>
                <w:sz w:val="24"/>
                <w:szCs w:val="24"/>
                <w:lang w:val="id-ID"/>
              </w:rPr>
              <w:t>Aspek yang diamati</w:t>
            </w:r>
          </w:p>
        </w:tc>
        <w:tc>
          <w:tcPr>
            <w:tcW w:w="1440" w:type="dxa"/>
            <w:gridSpan w:val="2"/>
            <w:vAlign w:val="center"/>
          </w:tcPr>
          <w:p w:rsidR="00230C29" w:rsidRPr="00230C29" w:rsidRDefault="00230C29" w:rsidP="00230C29">
            <w:pPr>
              <w:bidi w:val="0"/>
              <w:jc w:val="center"/>
              <w:rPr>
                <w:rFonts w:asciiTheme="majorBidi" w:hAnsiTheme="majorBidi" w:cstheme="majorBidi"/>
                <w:sz w:val="24"/>
                <w:szCs w:val="24"/>
                <w:lang w:val="id-ID"/>
              </w:rPr>
            </w:pPr>
            <w:r>
              <w:rPr>
                <w:rFonts w:asciiTheme="majorBidi" w:hAnsiTheme="majorBidi" w:cstheme="majorBidi"/>
                <w:sz w:val="24"/>
                <w:szCs w:val="24"/>
                <w:lang w:val="id-ID"/>
              </w:rPr>
              <w:t>Dilakukan</w:t>
            </w:r>
          </w:p>
        </w:tc>
        <w:tc>
          <w:tcPr>
            <w:tcW w:w="1456" w:type="dxa"/>
          </w:tcPr>
          <w:p w:rsidR="00230C29" w:rsidRPr="00230C29"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Skor</w:t>
            </w:r>
          </w:p>
        </w:tc>
      </w:tr>
      <w:tr w:rsidR="00230C29" w:rsidRPr="002C0472" w:rsidTr="0026178D">
        <w:trPr>
          <w:trHeight w:val="20"/>
        </w:trPr>
        <w:tc>
          <w:tcPr>
            <w:tcW w:w="600" w:type="dxa"/>
            <w:vMerge/>
            <w:vAlign w:val="center"/>
          </w:tcPr>
          <w:p w:rsidR="00230C29" w:rsidRPr="002C0472" w:rsidRDefault="00230C29" w:rsidP="00230C29">
            <w:pPr>
              <w:bidi w:val="0"/>
              <w:jc w:val="center"/>
              <w:rPr>
                <w:rFonts w:asciiTheme="majorBidi" w:hAnsiTheme="majorBidi" w:cstheme="majorBidi"/>
                <w:spacing w:val="-2"/>
                <w:sz w:val="24"/>
                <w:szCs w:val="24"/>
                <w:lang w:val="id-ID"/>
              </w:rPr>
            </w:pPr>
          </w:p>
        </w:tc>
        <w:tc>
          <w:tcPr>
            <w:tcW w:w="4440" w:type="dxa"/>
            <w:vMerge/>
            <w:vAlign w:val="center"/>
          </w:tcPr>
          <w:p w:rsidR="00230C29" w:rsidRPr="002C0472" w:rsidRDefault="00230C29" w:rsidP="00230C29">
            <w:pPr>
              <w:tabs>
                <w:tab w:val="left" w:pos="372"/>
              </w:tabs>
              <w:bidi w:val="0"/>
              <w:spacing w:after="20"/>
              <w:jc w:val="center"/>
              <w:rPr>
                <w:rFonts w:asciiTheme="majorBidi" w:hAnsiTheme="majorBidi" w:cstheme="majorBidi"/>
                <w:spacing w:val="-4"/>
                <w:sz w:val="24"/>
                <w:szCs w:val="24"/>
                <w:lang w:val="sv-SE"/>
              </w:rPr>
            </w:pPr>
          </w:p>
        </w:tc>
        <w:tc>
          <w:tcPr>
            <w:tcW w:w="600" w:type="dxa"/>
          </w:tcPr>
          <w:p w:rsidR="00230C29" w:rsidRPr="00230C29"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Ya</w:t>
            </w:r>
          </w:p>
        </w:tc>
        <w:tc>
          <w:tcPr>
            <w:tcW w:w="840" w:type="dxa"/>
          </w:tcPr>
          <w:p w:rsidR="00230C29" w:rsidRPr="00230C29"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Tidak</w:t>
            </w:r>
          </w:p>
        </w:tc>
        <w:tc>
          <w:tcPr>
            <w:tcW w:w="1456" w:type="dxa"/>
          </w:tcPr>
          <w:p w:rsidR="00230C29" w:rsidRPr="00230C29" w:rsidRDefault="00230C29"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Pertemuan 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13</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Menunjukkan</w:t>
            </w:r>
            <w:r w:rsidRPr="002C0472">
              <w:rPr>
                <w:rFonts w:asciiTheme="majorBidi" w:hAnsiTheme="majorBidi" w:cstheme="majorBidi"/>
                <w:spacing w:val="-4"/>
                <w:sz w:val="24"/>
                <w:szCs w:val="24"/>
              </w:rPr>
              <w:t xml:space="preserve"> penguasaan materi pelajaran</w:t>
            </w:r>
            <w:r w:rsidRPr="002C0472">
              <w:rPr>
                <w:rFonts w:asciiTheme="majorBidi" w:hAnsiTheme="majorBidi" w:cstheme="majorBidi"/>
                <w:spacing w:val="-4"/>
                <w:sz w:val="24"/>
                <w:szCs w:val="24"/>
                <w:lang w:val="id-ID"/>
              </w:rPr>
              <w:t xml:space="preserve"> </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14</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pengetahuan lain yang relevan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15</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realitas kehidupan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16</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 xml:space="preserve">Melaksanakan pembelajaran sesuai dengan </w:t>
            </w:r>
            <w:r w:rsidRPr="002C0472">
              <w:rPr>
                <w:rFonts w:asciiTheme="majorBidi" w:hAnsiTheme="majorBidi" w:cstheme="majorBidi"/>
                <w:spacing w:val="-4"/>
                <w:sz w:val="24"/>
                <w:szCs w:val="24"/>
                <w:lang w:val="id-ID"/>
              </w:rPr>
              <w:t xml:space="preserve"> </w:t>
            </w:r>
            <w:r w:rsidRPr="002C0472">
              <w:rPr>
                <w:rFonts w:asciiTheme="majorBidi" w:hAnsiTheme="majorBidi" w:cstheme="majorBidi"/>
                <w:spacing w:val="-4"/>
                <w:sz w:val="24"/>
                <w:szCs w:val="24"/>
                <w:lang w:val="sv-SE"/>
              </w:rPr>
              <w:t>alokasi waktu</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17</w:t>
            </w:r>
          </w:p>
        </w:tc>
        <w:tc>
          <w:tcPr>
            <w:tcW w:w="4440" w:type="dxa"/>
          </w:tcPr>
          <w:p w:rsidR="002C0472" w:rsidRPr="002C0472" w:rsidRDefault="002C0472" w:rsidP="002C0472">
            <w:pPr>
              <w:tabs>
                <w:tab w:val="left" w:pos="372"/>
              </w:tabs>
              <w:bidi w:val="0"/>
              <w:rPr>
                <w:rFonts w:asciiTheme="majorBidi" w:hAnsiTheme="majorBidi" w:cstheme="majorBidi"/>
                <w:sz w:val="24"/>
                <w:szCs w:val="24"/>
                <w:lang w:val="id-ID"/>
              </w:rPr>
            </w:pPr>
            <w:r w:rsidRPr="002C0472">
              <w:rPr>
                <w:rFonts w:asciiTheme="majorBidi" w:hAnsiTheme="majorBidi" w:cstheme="majorBidi"/>
                <w:sz w:val="24"/>
                <w:szCs w:val="24"/>
                <w:lang w:val="id-ID"/>
              </w:rPr>
              <w:t>Menguasai pengelolaan kelas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Menggunakan media pembelajaran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19</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Menumbuhkan partisipasi aktif siswa dalam pembelajaran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20</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Menunjukkan sikap terbuka terhadap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21</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Menumbuhkan keceriaan dan antusiasme siswa dalam belajar</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22</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Menggunakan bahasa lisan dan tertulis secara jelas, baik dan benar</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23</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Membuat rangkuman dengan melibatkan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III</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Kegiatan Akhir</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b/>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rPr>
            </w:pPr>
          </w:p>
        </w:tc>
      </w:tr>
      <w:tr w:rsidR="002C0472" w:rsidRPr="002C0472" w:rsidTr="000D42F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24</w:t>
            </w:r>
          </w:p>
        </w:tc>
        <w:tc>
          <w:tcPr>
            <w:tcW w:w="4440" w:type="dxa"/>
            <w:tcBorders>
              <w:top w:val="single" w:sz="4" w:space="0" w:color="auto"/>
              <w:left w:val="single" w:sz="4" w:space="0" w:color="auto"/>
              <w:bottom w:val="single" w:sz="4" w:space="0" w:color="auto"/>
              <w:right w:val="single" w:sz="4" w:space="0" w:color="auto"/>
            </w:tcBorders>
          </w:tcPr>
          <w:p w:rsidR="002C0472" w:rsidRPr="000D42F4" w:rsidRDefault="002C0472" w:rsidP="002C0472">
            <w:pPr>
              <w:tabs>
                <w:tab w:val="left" w:pos="372"/>
              </w:tabs>
              <w:bidi w:val="0"/>
              <w:spacing w:before="20" w:after="20"/>
              <w:jc w:val="both"/>
              <w:rPr>
                <w:rFonts w:asciiTheme="majorBidi" w:hAnsiTheme="majorBidi" w:cstheme="majorBidi"/>
                <w:sz w:val="24"/>
                <w:szCs w:val="24"/>
                <w:lang w:val="id-ID"/>
              </w:rPr>
            </w:pPr>
            <w:r w:rsidRPr="002C0472">
              <w:rPr>
                <w:rFonts w:asciiTheme="majorBidi" w:hAnsiTheme="majorBidi" w:cstheme="majorBidi"/>
                <w:sz w:val="24"/>
                <w:szCs w:val="24"/>
                <w:lang w:val="sv-SE"/>
              </w:rPr>
              <w:t>Melaksanakan tes akhir kepada siswa</w:t>
            </w:r>
            <w:r w:rsidR="000D42F4">
              <w:rPr>
                <w:rFonts w:asciiTheme="majorBidi" w:hAnsiTheme="majorBidi" w:cstheme="majorBidi"/>
                <w:sz w:val="24"/>
                <w:szCs w:val="24"/>
                <w:lang w:val="id-ID"/>
              </w:rPr>
              <w:t>.</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25</w:t>
            </w:r>
          </w:p>
        </w:tc>
        <w:tc>
          <w:tcPr>
            <w:tcW w:w="4440" w:type="dxa"/>
            <w:tcBorders>
              <w:top w:val="single" w:sz="4" w:space="0" w:color="auto"/>
              <w:left w:val="single" w:sz="4" w:space="0" w:color="auto"/>
              <w:bottom w:val="single" w:sz="4" w:space="0" w:color="auto"/>
              <w:right w:val="single" w:sz="4" w:space="0" w:color="auto"/>
            </w:tcBorders>
          </w:tcPr>
          <w:p w:rsidR="002C0472" w:rsidRPr="000D42F4" w:rsidRDefault="002C0472" w:rsidP="002C0472">
            <w:pPr>
              <w:tabs>
                <w:tab w:val="left" w:pos="372"/>
              </w:tabs>
              <w:bidi w:val="0"/>
              <w:spacing w:before="20" w:after="20"/>
              <w:rPr>
                <w:rFonts w:asciiTheme="majorBidi" w:hAnsiTheme="majorBidi" w:cstheme="majorBidi"/>
                <w:sz w:val="24"/>
                <w:szCs w:val="24"/>
                <w:lang w:val="id-ID"/>
              </w:rPr>
            </w:pPr>
            <w:r w:rsidRPr="002C0472">
              <w:rPr>
                <w:rFonts w:asciiTheme="majorBidi" w:hAnsiTheme="majorBidi" w:cstheme="majorBidi"/>
                <w:sz w:val="24"/>
                <w:szCs w:val="24"/>
                <w:lang w:val="sv-SE"/>
              </w:rPr>
              <w:t>Menyampaikan hasil penilaian/tes kepada siswa</w:t>
            </w:r>
            <w:r w:rsidR="000D42F4">
              <w:rPr>
                <w:rFonts w:asciiTheme="majorBidi" w:hAnsiTheme="majorBidi" w:cstheme="majorBidi"/>
                <w:sz w:val="24"/>
                <w:szCs w:val="24"/>
                <w:lang w:val="id-ID"/>
              </w:rPr>
              <w:t>.</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26</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tabs>
                <w:tab w:val="left" w:pos="372"/>
                <w:tab w:val="num" w:pos="612"/>
              </w:tabs>
              <w:bidi w:val="0"/>
              <w:spacing w:before="40" w:after="20"/>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Memberikan penghargaan </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27</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tabs>
                <w:tab w:val="left" w:pos="372"/>
              </w:tabs>
              <w:bidi w:val="0"/>
              <w:spacing w:before="40" w:after="20"/>
              <w:jc w:val="both"/>
              <w:rPr>
                <w:rFonts w:asciiTheme="majorBidi" w:hAnsiTheme="majorBidi" w:cstheme="majorBidi"/>
                <w:sz w:val="24"/>
                <w:szCs w:val="24"/>
                <w:lang w:val="sv-SE"/>
              </w:rPr>
            </w:pPr>
            <w:r w:rsidRPr="002C0472">
              <w:rPr>
                <w:rFonts w:asciiTheme="majorBidi" w:hAnsiTheme="majorBidi" w:cstheme="majorBidi"/>
                <w:sz w:val="24"/>
                <w:szCs w:val="24"/>
                <w:lang w:val="sv-SE"/>
              </w:rPr>
              <w:t>Memberikan tugas/PR sebagai pengayaan</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28</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tabs>
                <w:tab w:val="left" w:pos="372"/>
              </w:tabs>
              <w:bidi w:val="0"/>
              <w:spacing w:before="40" w:after="20"/>
              <w:jc w:val="both"/>
              <w:rPr>
                <w:rFonts w:asciiTheme="majorBidi" w:hAnsiTheme="majorBidi" w:cstheme="majorBidi"/>
                <w:sz w:val="24"/>
                <w:szCs w:val="24"/>
                <w:lang w:val="sv-SE"/>
              </w:rPr>
            </w:pPr>
            <w:r w:rsidRPr="002C0472">
              <w:rPr>
                <w:rFonts w:asciiTheme="majorBidi" w:hAnsiTheme="majorBidi" w:cstheme="majorBidi"/>
                <w:sz w:val="24"/>
                <w:szCs w:val="24"/>
                <w:lang w:val="sv-SE"/>
              </w:rPr>
              <w:t>Menutup pelajaran</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9"/>
        </w:trPr>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Jumlah</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27</w:t>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96</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Rata-rata</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3,42</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r w:rsidRPr="002C0472">
              <w:rPr>
                <w:rFonts w:asciiTheme="majorBidi" w:hAnsiTheme="majorBidi" w:cstheme="majorBidi"/>
                <w:spacing w:val="-2"/>
                <w:sz w:val="24"/>
                <w:szCs w:val="24"/>
              </w:rPr>
              <w:t>Kategori</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Baik </w:t>
            </w:r>
          </w:p>
        </w:tc>
      </w:tr>
    </w:tbl>
    <w:p w:rsidR="002C0472" w:rsidRPr="002C0472" w:rsidRDefault="002C0472" w:rsidP="002C0472">
      <w:pPr>
        <w:bidi w:val="0"/>
        <w:spacing w:line="360" w:lineRule="auto"/>
        <w:ind w:firstLine="720"/>
        <w:jc w:val="both"/>
        <w:rPr>
          <w:rFonts w:asciiTheme="majorBidi" w:hAnsiTheme="majorBidi" w:cstheme="majorBidi"/>
          <w:sz w:val="24"/>
          <w:szCs w:val="24"/>
          <w:lang w:val="id-ID"/>
        </w:rPr>
      </w:pPr>
    </w:p>
    <w:p w:rsidR="00F20F52" w:rsidRDefault="002C0472" w:rsidP="00F20F52">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Dari </w:t>
      </w:r>
      <w:r w:rsidR="00F20F52">
        <w:rPr>
          <w:rFonts w:asciiTheme="majorBidi" w:hAnsiTheme="majorBidi" w:cstheme="majorBidi"/>
          <w:sz w:val="24"/>
          <w:szCs w:val="24"/>
          <w:lang w:val="id-ID"/>
        </w:rPr>
        <w:t>hasil</w:t>
      </w:r>
      <w:r w:rsidRPr="002C0472">
        <w:rPr>
          <w:rFonts w:asciiTheme="majorBidi" w:hAnsiTheme="majorBidi" w:cstheme="majorBidi"/>
          <w:sz w:val="24"/>
          <w:szCs w:val="24"/>
          <w:lang w:val="id-ID"/>
        </w:rPr>
        <w:t xml:space="preserve"> di atas dapat disimpulkan bahwa proses kegiatan belajar mengajar yang dilaksanakan oleh guru telah berjalan dengan maksimal.</w:t>
      </w:r>
      <w:r w:rsidR="00F20F52">
        <w:rPr>
          <w:rFonts w:asciiTheme="majorBidi" w:hAnsiTheme="majorBidi" w:cstheme="majorBidi"/>
          <w:sz w:val="24"/>
          <w:szCs w:val="24"/>
          <w:lang w:val="id-ID"/>
        </w:rPr>
        <w:t xml:space="preserve"> </w:t>
      </w:r>
      <w:r w:rsidRPr="002C0472">
        <w:rPr>
          <w:rFonts w:asciiTheme="majorBidi" w:hAnsiTheme="majorBidi" w:cstheme="majorBidi"/>
          <w:sz w:val="24"/>
          <w:szCs w:val="24"/>
          <w:lang w:val="id-ID"/>
        </w:rPr>
        <w:t xml:space="preserve">Semua aspek telah dilaksanakan dengan baik, sesuai dengan apa yang direncanakan sebelumnya. Hanya ada satu aspek yang belum dilaksanakan dengan optimal, seperti melaksanakan </w:t>
      </w:r>
      <w:r w:rsidRPr="002C0472">
        <w:rPr>
          <w:rFonts w:asciiTheme="majorBidi" w:hAnsiTheme="majorBidi" w:cstheme="majorBidi"/>
          <w:sz w:val="24"/>
          <w:szCs w:val="24"/>
          <w:lang w:val="id-ID"/>
        </w:rPr>
        <w:lastRenderedPageBreak/>
        <w:t>pembelajaran tidak sesuai dengan alokasi waktu yang digunakan. Secara keseluruhan, hal ini termasuk kategori baik.</w:t>
      </w:r>
    </w:p>
    <w:p w:rsidR="00F20F52" w:rsidRDefault="002C0472" w:rsidP="00F20F52">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Dalam pertemuan </w:t>
      </w:r>
      <w:r w:rsidRPr="002C0472">
        <w:rPr>
          <w:rFonts w:asciiTheme="majorBidi" w:hAnsiTheme="majorBidi" w:cstheme="majorBidi"/>
          <w:sz w:val="24"/>
          <w:szCs w:val="24"/>
          <w:lang w:val="id-ID"/>
        </w:rPr>
        <w:t>pertama</w:t>
      </w:r>
      <w:r w:rsidRPr="002C0472">
        <w:rPr>
          <w:rFonts w:asciiTheme="majorBidi" w:hAnsiTheme="majorBidi" w:cstheme="majorBidi"/>
          <w:sz w:val="24"/>
          <w:szCs w:val="24"/>
          <w:lang w:val="sv-SE"/>
        </w:rPr>
        <w:t xml:space="preserve"> siklus I</w:t>
      </w:r>
      <w:r w:rsidRPr="002C0472">
        <w:rPr>
          <w:rFonts w:asciiTheme="majorBidi" w:hAnsiTheme="majorBidi" w:cstheme="majorBidi"/>
          <w:sz w:val="24"/>
          <w:szCs w:val="24"/>
          <w:lang w:val="id-ID"/>
        </w:rPr>
        <w:t>I</w:t>
      </w:r>
      <w:r w:rsidRPr="002C0472">
        <w:rPr>
          <w:rFonts w:asciiTheme="majorBidi" w:hAnsiTheme="majorBidi" w:cstheme="majorBidi"/>
          <w:sz w:val="24"/>
          <w:szCs w:val="24"/>
          <w:lang w:val="sv-SE"/>
        </w:rPr>
        <w:t xml:space="preserve"> ini memperoleh skor </w:t>
      </w:r>
      <w:r w:rsidRPr="002C0472">
        <w:rPr>
          <w:rFonts w:asciiTheme="majorBidi" w:hAnsiTheme="majorBidi" w:cstheme="majorBidi"/>
          <w:sz w:val="24"/>
          <w:szCs w:val="24"/>
          <w:lang w:val="id-ID"/>
        </w:rPr>
        <w:t>rata-rata 3</w:t>
      </w:r>
      <w:r w:rsidRPr="002C0472">
        <w:rPr>
          <w:rFonts w:asciiTheme="majorBidi" w:hAnsiTheme="majorBidi" w:cstheme="majorBidi"/>
          <w:sz w:val="24"/>
          <w:szCs w:val="24"/>
          <w:lang w:val="sv-SE"/>
        </w:rPr>
        <w:t>,</w:t>
      </w:r>
      <w:r w:rsidRPr="002C0472">
        <w:rPr>
          <w:rFonts w:asciiTheme="majorBidi" w:hAnsiTheme="majorBidi" w:cstheme="majorBidi"/>
          <w:sz w:val="24"/>
          <w:szCs w:val="24"/>
          <w:lang w:val="id-ID"/>
        </w:rPr>
        <w:t>42</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termasuk </w:t>
      </w:r>
      <w:r w:rsidRPr="002C0472">
        <w:rPr>
          <w:rFonts w:asciiTheme="majorBidi" w:hAnsiTheme="majorBidi" w:cstheme="majorBidi"/>
          <w:sz w:val="24"/>
          <w:szCs w:val="24"/>
          <w:lang w:val="sv-SE"/>
        </w:rPr>
        <w:t xml:space="preserve">kategori baik. Dari kegiatan tersebut diketahui pula bahwa </w:t>
      </w:r>
      <w:r w:rsidRPr="002C0472">
        <w:rPr>
          <w:rFonts w:asciiTheme="majorBidi" w:hAnsiTheme="majorBidi" w:cstheme="majorBidi"/>
          <w:sz w:val="24"/>
          <w:szCs w:val="24"/>
          <w:lang w:val="id-ID"/>
        </w:rPr>
        <w:t>kemampuan</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membaca Al-Qur’an melalui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sudah dapat dikatakan berjalan dengan optimal</w:t>
      </w:r>
      <w:r w:rsidRPr="002C0472">
        <w:rPr>
          <w:rFonts w:asciiTheme="majorBidi" w:hAnsiTheme="majorBidi" w:cstheme="majorBidi"/>
          <w:sz w:val="24"/>
          <w:szCs w:val="24"/>
          <w:lang w:val="sv-SE"/>
        </w:rPr>
        <w:t xml:space="preserve">. Sebagian </w:t>
      </w:r>
      <w:r w:rsidRPr="002C0472">
        <w:rPr>
          <w:rFonts w:asciiTheme="majorBidi" w:hAnsiTheme="majorBidi" w:cstheme="majorBidi"/>
          <w:sz w:val="24"/>
          <w:szCs w:val="24"/>
          <w:lang w:val="id-ID"/>
        </w:rPr>
        <w:t xml:space="preserve">besar </w:t>
      </w:r>
      <w:r w:rsidRPr="002C0472">
        <w:rPr>
          <w:rFonts w:asciiTheme="majorBidi" w:hAnsiTheme="majorBidi" w:cstheme="majorBidi"/>
          <w:sz w:val="24"/>
          <w:szCs w:val="24"/>
          <w:lang w:val="sv-SE"/>
        </w:rPr>
        <w:t xml:space="preserve">siswa </w:t>
      </w:r>
      <w:r w:rsidRPr="002C0472">
        <w:rPr>
          <w:rFonts w:asciiTheme="majorBidi" w:hAnsiTheme="majorBidi" w:cstheme="majorBidi"/>
          <w:sz w:val="24"/>
          <w:szCs w:val="24"/>
          <w:lang w:val="id-ID"/>
        </w:rPr>
        <w:t xml:space="preserve">sudah mampu membaca Al-Qur’an sesuai dengan harakat dan tanda bacanya walaupun masih belum </w:t>
      </w:r>
      <w:r w:rsidRPr="002C0472">
        <w:rPr>
          <w:rFonts w:asciiTheme="majorBidi" w:hAnsiTheme="majorBidi" w:cstheme="majorBidi"/>
          <w:sz w:val="24"/>
          <w:szCs w:val="24"/>
          <w:lang w:val="sv-SE"/>
        </w:rPr>
        <w:t xml:space="preserve">fasih </w:t>
      </w:r>
      <w:r w:rsidRPr="002C0472">
        <w:rPr>
          <w:rFonts w:asciiTheme="majorBidi" w:hAnsiTheme="majorBidi" w:cstheme="majorBidi"/>
          <w:sz w:val="24"/>
          <w:szCs w:val="24"/>
          <w:lang w:val="id-ID"/>
        </w:rPr>
        <w:t xml:space="preserve">benar </w:t>
      </w:r>
      <w:r w:rsidRPr="002C0472">
        <w:rPr>
          <w:rFonts w:asciiTheme="majorBidi" w:hAnsiTheme="majorBidi" w:cstheme="majorBidi"/>
          <w:sz w:val="24"/>
          <w:szCs w:val="24"/>
          <w:lang w:val="sv-SE"/>
        </w:rPr>
        <w:t>membaca</w:t>
      </w:r>
      <w:r w:rsidRPr="002C0472">
        <w:rPr>
          <w:rFonts w:asciiTheme="majorBidi" w:hAnsiTheme="majorBidi" w:cstheme="majorBidi"/>
          <w:sz w:val="24"/>
          <w:szCs w:val="24"/>
          <w:lang w:val="id-ID"/>
        </w:rPr>
        <w:t>nya</w:t>
      </w:r>
      <w:r w:rsidRPr="002C0472">
        <w:rPr>
          <w:rFonts w:asciiTheme="majorBidi" w:hAnsiTheme="majorBidi" w:cstheme="majorBidi"/>
          <w:sz w:val="24"/>
          <w:szCs w:val="24"/>
          <w:lang w:val="sv-SE"/>
        </w:rPr>
        <w:t xml:space="preserve">. Berdasarkan temuan ini direkomendasikan untuk perbaikan kualitas mengajar skor </w:t>
      </w:r>
      <w:r w:rsidRPr="002C0472">
        <w:rPr>
          <w:rFonts w:asciiTheme="majorBidi" w:hAnsiTheme="majorBidi" w:cstheme="majorBidi"/>
          <w:sz w:val="24"/>
          <w:szCs w:val="24"/>
          <w:lang w:val="id-ID"/>
        </w:rPr>
        <w:t>3</w:t>
      </w:r>
      <w:r w:rsidRPr="002C0472">
        <w:rPr>
          <w:rFonts w:asciiTheme="majorBidi" w:hAnsiTheme="majorBidi" w:cstheme="majorBidi"/>
          <w:sz w:val="24"/>
          <w:szCs w:val="24"/>
          <w:lang w:val="sv-SE"/>
        </w:rPr>
        <w:t xml:space="preserve"> agar</w:t>
      </w:r>
      <w:r w:rsidRPr="002C0472">
        <w:rPr>
          <w:rFonts w:asciiTheme="majorBidi" w:hAnsiTheme="majorBidi" w:cstheme="majorBidi"/>
          <w:sz w:val="24"/>
          <w:szCs w:val="24"/>
          <w:lang w:val="id-ID"/>
        </w:rPr>
        <w:t xml:space="preserve"> lebih</w:t>
      </w:r>
      <w:r w:rsidRPr="002C0472">
        <w:rPr>
          <w:rFonts w:asciiTheme="majorBidi" w:hAnsiTheme="majorBidi" w:cstheme="majorBidi"/>
          <w:sz w:val="24"/>
          <w:szCs w:val="24"/>
          <w:lang w:val="sv-SE"/>
        </w:rPr>
        <w:t xml:space="preserve"> ditingkatkan.</w:t>
      </w:r>
    </w:p>
    <w:p w:rsidR="002C0472" w:rsidRPr="002C0472" w:rsidRDefault="002C0472" w:rsidP="00F20F52">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Berdasarkan </w:t>
      </w:r>
      <w:r w:rsidR="00F20F52">
        <w:rPr>
          <w:rFonts w:asciiTheme="majorBidi" w:hAnsiTheme="majorBidi" w:cstheme="majorBidi"/>
          <w:sz w:val="24"/>
          <w:szCs w:val="24"/>
          <w:lang w:val="id-ID"/>
        </w:rPr>
        <w:t>hasil</w:t>
      </w:r>
      <w:r w:rsidRPr="002C0472">
        <w:rPr>
          <w:rFonts w:asciiTheme="majorBidi" w:hAnsiTheme="majorBidi" w:cstheme="majorBidi"/>
          <w:sz w:val="24"/>
          <w:szCs w:val="24"/>
          <w:lang w:val="sv-SE"/>
        </w:rPr>
        <w:t xml:space="preserve"> di atas dapat</w:t>
      </w:r>
      <w:r w:rsidR="00F20F52">
        <w:rPr>
          <w:rFonts w:asciiTheme="majorBidi" w:hAnsiTheme="majorBidi" w:cstheme="majorBidi"/>
          <w:sz w:val="24"/>
          <w:szCs w:val="24"/>
          <w:lang w:val="id-ID"/>
        </w:rPr>
        <w:t xml:space="preserve"> pula</w:t>
      </w:r>
      <w:r w:rsidRPr="002C0472">
        <w:rPr>
          <w:rFonts w:asciiTheme="majorBidi" w:hAnsiTheme="majorBidi" w:cstheme="majorBidi"/>
          <w:sz w:val="24"/>
          <w:szCs w:val="24"/>
          <w:lang w:val="sv-SE"/>
        </w:rPr>
        <w:t xml:space="preserve"> disimpulkan bahwa proses kegiatan belajar mengajar yang dilakukan guru </w:t>
      </w:r>
      <w:r w:rsidRPr="002C0472">
        <w:rPr>
          <w:rFonts w:asciiTheme="majorBidi" w:hAnsiTheme="majorBidi" w:cstheme="majorBidi"/>
          <w:sz w:val="24"/>
          <w:szCs w:val="24"/>
          <w:lang w:val="id-ID"/>
        </w:rPr>
        <w:t xml:space="preserve">sudah </w:t>
      </w:r>
      <w:r w:rsidRPr="002C0472">
        <w:rPr>
          <w:rFonts w:asciiTheme="majorBidi" w:hAnsiTheme="majorBidi" w:cstheme="majorBidi"/>
          <w:sz w:val="24"/>
          <w:szCs w:val="24"/>
          <w:lang w:val="sv-SE"/>
        </w:rPr>
        <w:t>baik</w:t>
      </w:r>
      <w:r w:rsidRPr="002C0472">
        <w:rPr>
          <w:rFonts w:asciiTheme="majorBidi" w:hAnsiTheme="majorBidi" w:cstheme="majorBidi"/>
          <w:sz w:val="24"/>
          <w:szCs w:val="24"/>
          <w:lang w:val="id-ID"/>
        </w:rPr>
        <w:t xml:space="preserve"> dan optimal</w:t>
      </w:r>
      <w:r w:rsidRPr="002C0472">
        <w:rPr>
          <w:rFonts w:asciiTheme="majorBidi" w:hAnsiTheme="majorBidi" w:cstheme="majorBidi"/>
          <w:sz w:val="24"/>
          <w:szCs w:val="24"/>
          <w:lang w:val="sv-SE"/>
        </w:rPr>
        <w:t xml:space="preserve">. Hal ini menampilkan bahwa proses belajar mengajar berlangsung secara lancar, kondusif dan tujuan pembelajaran </w:t>
      </w:r>
      <w:r w:rsidRPr="002C0472">
        <w:rPr>
          <w:rFonts w:asciiTheme="majorBidi" w:hAnsiTheme="majorBidi" w:cstheme="majorBidi"/>
          <w:sz w:val="24"/>
          <w:szCs w:val="24"/>
          <w:lang w:val="id-ID"/>
        </w:rPr>
        <w:t xml:space="preserve">telah </w:t>
      </w:r>
      <w:r w:rsidRPr="002C0472">
        <w:rPr>
          <w:rFonts w:asciiTheme="majorBidi" w:hAnsiTheme="majorBidi" w:cstheme="majorBidi"/>
          <w:sz w:val="24"/>
          <w:szCs w:val="24"/>
          <w:lang w:val="sv-SE"/>
        </w:rPr>
        <w:t>tercapai</w:t>
      </w:r>
      <w:r w:rsidRPr="002C0472">
        <w:rPr>
          <w:rFonts w:asciiTheme="majorBidi" w:hAnsiTheme="majorBidi" w:cstheme="majorBidi"/>
          <w:sz w:val="24"/>
          <w:szCs w:val="24"/>
          <w:lang w:val="id-ID"/>
        </w:rPr>
        <w:t>, namun perlu dilaksanakan kembali pertemuan kedua sehingga dapat menghasilkan hasil yang lebih baik</w:t>
      </w:r>
    </w:p>
    <w:p w:rsidR="002C0472" w:rsidRPr="002C0472" w:rsidRDefault="002C0472" w:rsidP="00F20F52">
      <w:pPr>
        <w:numPr>
          <w:ilvl w:val="0"/>
          <w:numId w:val="10"/>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Observasi Aktivitas Siswa Dalam KBM</w:t>
      </w:r>
    </w:p>
    <w:p w:rsidR="002C0472" w:rsidRPr="002C0472" w:rsidRDefault="002C0472" w:rsidP="00F20F52">
      <w:pPr>
        <w:bidi w:val="0"/>
        <w:spacing w:line="480" w:lineRule="auto"/>
        <w:ind w:left="1276" w:firstLine="709"/>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Aktivitas siswa dalam pembelajaran </w:t>
      </w:r>
      <w:r w:rsidRPr="002C0472">
        <w:rPr>
          <w:rFonts w:asciiTheme="majorBidi" w:hAnsiTheme="majorBidi" w:cstheme="majorBidi"/>
          <w:sz w:val="24"/>
          <w:szCs w:val="24"/>
          <w:lang w:val="id-ID"/>
        </w:rPr>
        <w:t xml:space="preserve">membaca Al-Qur’an </w:t>
      </w:r>
      <w:r w:rsidRPr="002C0472">
        <w:rPr>
          <w:rFonts w:asciiTheme="majorBidi" w:hAnsiTheme="majorBidi" w:cstheme="majorBidi"/>
          <w:sz w:val="24"/>
          <w:szCs w:val="24"/>
          <w:lang w:val="sv-SE"/>
        </w:rPr>
        <w:t xml:space="preserve">menggunakan </w:t>
      </w:r>
      <w:r w:rsidRPr="002C0472">
        <w:rPr>
          <w:rFonts w:asciiTheme="majorBidi" w:hAnsiTheme="majorBidi" w:cstheme="majorBidi"/>
          <w:sz w:val="24"/>
          <w:szCs w:val="24"/>
          <w:lang w:val="id-ID"/>
        </w:rPr>
        <w:t xml:space="preserve">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sv-SE"/>
        </w:rPr>
        <w:t>dapat dlihat pada tabel berikut ini:</w:t>
      </w:r>
    </w:p>
    <w:p w:rsidR="002C0472" w:rsidRPr="002C0472" w:rsidRDefault="002C0472" w:rsidP="006A0074">
      <w:pPr>
        <w:bidi w:val="0"/>
        <w:ind w:left="2552" w:hanging="1276"/>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Tabel 4.</w:t>
      </w:r>
      <w:r w:rsidRPr="002C0472">
        <w:rPr>
          <w:rFonts w:asciiTheme="majorBidi" w:hAnsiTheme="majorBidi" w:cstheme="majorBidi"/>
          <w:spacing w:val="-2"/>
          <w:sz w:val="24"/>
          <w:szCs w:val="24"/>
          <w:lang w:val="id-ID"/>
        </w:rPr>
        <w:t>1</w:t>
      </w:r>
      <w:r w:rsidR="006A0074">
        <w:rPr>
          <w:rFonts w:asciiTheme="majorBidi" w:hAnsiTheme="majorBidi" w:cstheme="majorBidi"/>
          <w:spacing w:val="-2"/>
          <w:sz w:val="24"/>
          <w:szCs w:val="24"/>
          <w:lang w:val="id-ID"/>
        </w:rPr>
        <w:t>0</w:t>
      </w:r>
      <w:r w:rsidRPr="002C0472">
        <w:rPr>
          <w:rFonts w:asciiTheme="majorBidi" w:hAnsiTheme="majorBidi" w:cstheme="majorBidi"/>
          <w:spacing w:val="-2"/>
          <w:sz w:val="24"/>
          <w:szCs w:val="24"/>
          <w:lang w:val="sv-SE"/>
        </w:rPr>
        <w:t xml:space="preserve">. Observasi Aktivitas Siswa Dalam KBM Pertemuan </w:t>
      </w:r>
      <w:r w:rsidRPr="002C0472">
        <w:rPr>
          <w:rFonts w:asciiTheme="majorBidi" w:hAnsiTheme="majorBidi" w:cstheme="majorBidi"/>
          <w:spacing w:val="-2"/>
          <w:sz w:val="24"/>
          <w:szCs w:val="24"/>
          <w:lang w:val="id-ID"/>
        </w:rPr>
        <w:t>Pertama</w:t>
      </w:r>
      <w:r w:rsidRPr="002C0472">
        <w:rPr>
          <w:rFonts w:asciiTheme="majorBidi" w:hAnsiTheme="majorBidi" w:cstheme="majorBidi"/>
          <w:spacing w:val="-2"/>
          <w:sz w:val="24"/>
          <w:szCs w:val="24"/>
          <w:lang w:val="sv-SE"/>
        </w:rPr>
        <w:t xml:space="preserve"> (Siklus II ) </w:t>
      </w:r>
    </w:p>
    <w:p w:rsidR="002C0472" w:rsidRPr="002C0472" w:rsidRDefault="002C0472" w:rsidP="002C0472">
      <w:pPr>
        <w:bidi w:val="0"/>
        <w:spacing w:line="120" w:lineRule="auto"/>
        <w:jc w:val="both"/>
        <w:rPr>
          <w:rFonts w:asciiTheme="majorBidi" w:hAnsiTheme="majorBidi" w:cstheme="majorBidi"/>
          <w:spacing w:val="-2"/>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4968"/>
        <w:gridCol w:w="480"/>
        <w:gridCol w:w="480"/>
        <w:gridCol w:w="480"/>
        <w:gridCol w:w="395"/>
        <w:gridCol w:w="448"/>
      </w:tblGrid>
      <w:tr w:rsidR="002C0472" w:rsidRPr="002C0472" w:rsidTr="002C0472">
        <w:tc>
          <w:tcPr>
            <w:tcW w:w="672"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30C29" w:rsidRDefault="00230C29" w:rsidP="002C0472">
            <w:pPr>
              <w:bidi w:val="0"/>
              <w:rPr>
                <w:rFonts w:asciiTheme="majorBidi" w:hAnsiTheme="majorBidi" w:cstheme="majorBidi"/>
                <w:spacing w:val="-2"/>
                <w:sz w:val="24"/>
                <w:szCs w:val="24"/>
                <w:lang w:val="id-ID"/>
              </w:rPr>
            </w:pPr>
            <w:r>
              <w:rPr>
                <w:rFonts w:asciiTheme="majorBidi" w:hAnsiTheme="majorBidi" w:cstheme="majorBidi"/>
                <w:spacing w:val="-2"/>
                <w:sz w:val="24"/>
                <w:szCs w:val="24"/>
              </w:rPr>
              <w:t>N</w:t>
            </w:r>
            <w:r>
              <w:rPr>
                <w:rFonts w:asciiTheme="majorBidi" w:hAnsiTheme="majorBidi" w:cstheme="majorBidi"/>
                <w:spacing w:val="-2"/>
                <w:sz w:val="24"/>
                <w:szCs w:val="24"/>
                <w:lang w:val="id-ID"/>
              </w:rPr>
              <w:t>o.</w:t>
            </w:r>
          </w:p>
        </w:tc>
        <w:tc>
          <w:tcPr>
            <w:tcW w:w="4968"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F20F5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INDIKATOR/ASPEK YANG DIAMATI</w:t>
            </w:r>
          </w:p>
        </w:tc>
        <w:tc>
          <w:tcPr>
            <w:tcW w:w="2283" w:type="dxa"/>
            <w:gridSpan w:val="5"/>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SKOR</w:t>
            </w:r>
          </w:p>
        </w:tc>
      </w:tr>
      <w:tr w:rsidR="002C0472" w:rsidRPr="002C0472" w:rsidTr="002C0472">
        <w:tc>
          <w:tcPr>
            <w:tcW w:w="672"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4968"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F20F5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F20F5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F20F5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F20F5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F20F5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1</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Memperhatikan ketika proses belajar membaca Al-Qur’an</w:t>
            </w:r>
            <w:r w:rsidRPr="002C0472">
              <w:rPr>
                <w:rFonts w:asciiTheme="majorBidi" w:hAnsiTheme="majorBidi" w:cstheme="majorBidi"/>
                <w:spacing w:val="-2"/>
                <w:sz w:val="24"/>
                <w:szCs w:val="24"/>
                <w:lang w:val="id-ID"/>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2</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Mencontoh bacaan Al</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Qur</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an dari guru</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30C29" w:rsidRPr="002C0472" w:rsidTr="00BC5D49">
        <w:tc>
          <w:tcPr>
            <w:tcW w:w="672" w:type="dxa"/>
            <w:vMerge w:val="restart"/>
            <w:tcBorders>
              <w:top w:val="single" w:sz="4" w:space="0" w:color="000000"/>
              <w:left w:val="single" w:sz="4" w:space="0" w:color="000000"/>
              <w:right w:val="single" w:sz="4" w:space="0" w:color="000000"/>
            </w:tcBorders>
            <w:vAlign w:val="center"/>
          </w:tcPr>
          <w:p w:rsidR="00230C29" w:rsidRPr="00230C29"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lastRenderedPageBreak/>
              <w:t>No.</w:t>
            </w:r>
          </w:p>
        </w:tc>
        <w:tc>
          <w:tcPr>
            <w:tcW w:w="4968" w:type="dxa"/>
            <w:vMerge w:val="restart"/>
            <w:tcBorders>
              <w:top w:val="single" w:sz="4" w:space="0" w:color="000000"/>
              <w:left w:val="single" w:sz="4" w:space="0" w:color="000000"/>
              <w:right w:val="single" w:sz="4" w:space="0" w:color="000000"/>
            </w:tcBorders>
            <w:vAlign w:val="center"/>
          </w:tcPr>
          <w:p w:rsidR="00230C29" w:rsidRPr="00230C29"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INDIKATOR/ASPEK YANG DIAMATI</w:t>
            </w:r>
          </w:p>
        </w:tc>
        <w:tc>
          <w:tcPr>
            <w:tcW w:w="2283" w:type="dxa"/>
            <w:gridSpan w:val="5"/>
            <w:tcBorders>
              <w:top w:val="single" w:sz="4" w:space="0" w:color="000000"/>
              <w:left w:val="single" w:sz="4" w:space="0" w:color="000000"/>
              <w:bottom w:val="single" w:sz="4" w:space="0" w:color="000000"/>
              <w:right w:val="single" w:sz="4" w:space="0" w:color="000000"/>
            </w:tcBorders>
            <w:vAlign w:val="center"/>
          </w:tcPr>
          <w:p w:rsidR="00230C29" w:rsidRPr="002C0472"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SKOR</w:t>
            </w:r>
          </w:p>
        </w:tc>
      </w:tr>
      <w:tr w:rsidR="00230C29" w:rsidRPr="002C0472" w:rsidTr="00230C29">
        <w:tc>
          <w:tcPr>
            <w:tcW w:w="672" w:type="dxa"/>
            <w:vMerge/>
            <w:tcBorders>
              <w:left w:val="single" w:sz="4" w:space="0" w:color="000000"/>
              <w:bottom w:val="single" w:sz="4" w:space="0" w:color="000000"/>
              <w:right w:val="single" w:sz="4" w:space="0" w:color="000000"/>
            </w:tcBorders>
            <w:vAlign w:val="center"/>
          </w:tcPr>
          <w:p w:rsidR="00230C29" w:rsidRPr="002C0472" w:rsidRDefault="00230C29" w:rsidP="00230C29">
            <w:pPr>
              <w:bidi w:val="0"/>
              <w:jc w:val="center"/>
              <w:rPr>
                <w:rFonts w:asciiTheme="majorBidi" w:hAnsiTheme="majorBidi" w:cstheme="majorBidi"/>
                <w:spacing w:val="-2"/>
                <w:sz w:val="24"/>
                <w:szCs w:val="24"/>
              </w:rPr>
            </w:pPr>
          </w:p>
        </w:tc>
        <w:tc>
          <w:tcPr>
            <w:tcW w:w="4968" w:type="dxa"/>
            <w:vMerge/>
            <w:tcBorders>
              <w:left w:val="single" w:sz="4" w:space="0" w:color="000000"/>
              <w:bottom w:val="single" w:sz="4" w:space="0" w:color="000000"/>
              <w:right w:val="single" w:sz="4" w:space="0" w:color="000000"/>
            </w:tcBorders>
            <w:vAlign w:val="center"/>
          </w:tcPr>
          <w:p w:rsidR="00230C29" w:rsidRPr="002C0472" w:rsidRDefault="00230C29" w:rsidP="00230C29">
            <w:pPr>
              <w:bidi w:val="0"/>
              <w:jc w:val="center"/>
              <w:rPr>
                <w:rFonts w:asciiTheme="majorBidi" w:hAnsiTheme="majorBidi" w:cstheme="majorBidi"/>
                <w:spacing w:val="-2"/>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30C29" w:rsidRPr="00230C29"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230C29" w:rsidRPr="00230C29"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230C29" w:rsidRPr="00230C29"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230C29" w:rsidRPr="00230C29" w:rsidRDefault="00230C29" w:rsidP="00230C29">
            <w:pPr>
              <w:bidi w:val="0"/>
              <w:jc w:val="center"/>
              <w:rPr>
                <w:rFonts w:asciiTheme="majorBidi" w:hAnsiTheme="majorBidi" w:cstheme="majorBidi"/>
                <w:spacing w:val="-2"/>
                <w:sz w:val="24"/>
                <w:szCs w:val="24"/>
                <w:lang w:val="id-ID"/>
              </w:rPr>
            </w:pPr>
            <w:r w:rsidRPr="00230C29">
              <w:rPr>
                <w:rFonts w:asciiTheme="majorBidi" w:hAnsiTheme="majorBidi" w:cstheme="majorBidi"/>
                <w:spacing w:val="-2"/>
                <w:sz w:val="24"/>
                <w:szCs w:val="24"/>
                <w:lang w:val="id-ID"/>
              </w:rPr>
              <w:t>4</w:t>
            </w:r>
          </w:p>
        </w:tc>
        <w:tc>
          <w:tcPr>
            <w:tcW w:w="448" w:type="dxa"/>
            <w:tcBorders>
              <w:top w:val="single" w:sz="4" w:space="0" w:color="000000"/>
              <w:left w:val="single" w:sz="4" w:space="0" w:color="000000"/>
              <w:bottom w:val="single" w:sz="4" w:space="0" w:color="000000"/>
              <w:right w:val="single" w:sz="4" w:space="0" w:color="000000"/>
            </w:tcBorders>
            <w:vAlign w:val="center"/>
          </w:tcPr>
          <w:p w:rsidR="00230C29" w:rsidRPr="00230C29" w:rsidRDefault="00230C29" w:rsidP="00230C2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5</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3.</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Mengajukan pertanyaan</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30C29"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rPr>
              <w:t>4</w:t>
            </w:r>
            <w:r w:rsidR="00230C29">
              <w:rPr>
                <w:rFonts w:asciiTheme="majorBidi" w:hAnsiTheme="majorBidi" w:cstheme="majorBidi"/>
                <w:spacing w:val="-2"/>
                <w:sz w:val="24"/>
                <w:szCs w:val="24"/>
                <w:lang w:val="id-ID"/>
              </w:rPr>
              <w:t>.</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Menanggapi/mengerjakan Lembar Kerja Siswa</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30C29"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rPr>
              <w:t>5</w:t>
            </w:r>
            <w:r w:rsidR="00230C29">
              <w:rPr>
                <w:rFonts w:asciiTheme="majorBidi" w:hAnsiTheme="majorBidi" w:cstheme="majorBidi"/>
                <w:spacing w:val="-2"/>
                <w:sz w:val="24"/>
                <w:szCs w:val="24"/>
                <w:lang w:val="id-ID"/>
              </w:rPr>
              <w:t>.</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 xml:space="preserve">Mengikuti bacaan </w:t>
            </w:r>
            <w:r w:rsidRPr="002C0472">
              <w:rPr>
                <w:rFonts w:asciiTheme="majorBidi" w:hAnsiTheme="majorBidi" w:cstheme="majorBidi"/>
                <w:spacing w:val="-2"/>
                <w:sz w:val="24"/>
                <w:szCs w:val="24"/>
                <w:lang w:val="id-ID"/>
              </w:rPr>
              <w:t xml:space="preserve">huruf Al-Qur’an </w:t>
            </w:r>
            <w:r w:rsidRPr="002C0472">
              <w:rPr>
                <w:rFonts w:asciiTheme="majorBidi" w:hAnsiTheme="majorBidi" w:cstheme="majorBidi"/>
                <w:spacing w:val="-2"/>
                <w:sz w:val="24"/>
                <w:szCs w:val="24"/>
              </w:rPr>
              <w:t>yang diajarkan</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6.</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Aktivitas memperhatikan bacaan siswa lain</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30C29"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rPr>
              <w:t>7</w:t>
            </w:r>
            <w:r w:rsidR="00230C29">
              <w:rPr>
                <w:rFonts w:asciiTheme="majorBidi" w:hAnsiTheme="majorBidi" w:cstheme="majorBidi"/>
                <w:spacing w:val="-2"/>
                <w:sz w:val="24"/>
                <w:szCs w:val="24"/>
                <w:lang w:val="id-ID"/>
              </w:rPr>
              <w:t>.</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Disiplin dalam latihan membaca Al-Qur’an dan mengerjakan tugas</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r w:rsidR="00230C29">
              <w:rPr>
                <w:rFonts w:asciiTheme="majorBidi" w:hAnsiTheme="majorBidi" w:cstheme="majorBidi"/>
                <w:spacing w:val="-2"/>
                <w:sz w:val="24"/>
                <w:szCs w:val="24"/>
                <w:lang w:val="id-ID"/>
              </w:rPr>
              <w:t>.</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Partisipasi aktif siswa dalam pembelajaran</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r w:rsidR="00230C29">
              <w:rPr>
                <w:rFonts w:asciiTheme="majorBidi" w:hAnsiTheme="majorBidi" w:cstheme="majorBidi"/>
                <w:spacing w:val="-2"/>
                <w:sz w:val="24"/>
                <w:szCs w:val="24"/>
                <w:lang w:val="id-ID"/>
              </w:rPr>
              <w:t>.</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Keceriaan dan antusiasme siswa dalam pembelajaran</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672"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r w:rsidR="00230C29">
              <w:rPr>
                <w:rFonts w:asciiTheme="majorBidi" w:hAnsiTheme="majorBidi" w:cstheme="majorBidi"/>
                <w:spacing w:val="-2"/>
                <w:sz w:val="24"/>
                <w:szCs w:val="24"/>
                <w:lang w:val="id-ID"/>
              </w:rPr>
              <w:t>.</w:t>
            </w:r>
          </w:p>
        </w:tc>
        <w:tc>
          <w:tcPr>
            <w:tcW w:w="496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Meny</w:t>
            </w:r>
            <w:r w:rsidRPr="002C0472">
              <w:rPr>
                <w:rFonts w:asciiTheme="majorBidi" w:hAnsiTheme="majorBidi" w:cstheme="majorBidi"/>
                <w:spacing w:val="-2"/>
                <w:sz w:val="24"/>
                <w:szCs w:val="24"/>
                <w:lang w:val="id-ID"/>
              </w:rPr>
              <w:t>i</w:t>
            </w:r>
            <w:r w:rsidRPr="002C0472">
              <w:rPr>
                <w:rFonts w:asciiTheme="majorBidi" w:hAnsiTheme="majorBidi" w:cstheme="majorBidi"/>
                <w:spacing w:val="-2"/>
                <w:sz w:val="24"/>
                <w:szCs w:val="24"/>
              </w:rPr>
              <w:t>mp</w:t>
            </w:r>
            <w:r w:rsidRPr="002C0472">
              <w:rPr>
                <w:rFonts w:asciiTheme="majorBidi" w:hAnsiTheme="majorBidi" w:cstheme="majorBidi"/>
                <w:spacing w:val="-2"/>
                <w:sz w:val="24"/>
                <w:szCs w:val="24"/>
                <w:lang w:val="id-ID"/>
              </w:rPr>
              <w:t>ul</w:t>
            </w:r>
            <w:r w:rsidRPr="002C0472">
              <w:rPr>
                <w:rFonts w:asciiTheme="majorBidi" w:hAnsiTheme="majorBidi" w:cstheme="majorBidi"/>
                <w:spacing w:val="-2"/>
                <w:sz w:val="24"/>
                <w:szCs w:val="24"/>
              </w:rPr>
              <w:t xml:space="preserve">kan hasil </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30C29">
        <w:trPr>
          <w:trHeight w:val="227"/>
        </w:trPr>
        <w:tc>
          <w:tcPr>
            <w:tcW w:w="672"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p>
        </w:tc>
        <w:tc>
          <w:tcPr>
            <w:tcW w:w="4968"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Total Skor</w:t>
            </w:r>
          </w:p>
        </w:tc>
        <w:tc>
          <w:tcPr>
            <w:tcW w:w="2283" w:type="dxa"/>
            <w:gridSpan w:val="5"/>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43</w:t>
            </w:r>
          </w:p>
        </w:tc>
      </w:tr>
    </w:tbl>
    <w:p w:rsidR="002C0472" w:rsidRPr="002C0472" w:rsidRDefault="002C0472" w:rsidP="00230C29">
      <w:pPr>
        <w:bidi w:val="0"/>
        <w:spacing w:line="276" w:lineRule="auto"/>
        <w:ind w:firstLine="720"/>
        <w:jc w:val="both"/>
        <w:rPr>
          <w:rFonts w:asciiTheme="majorBidi" w:hAnsiTheme="majorBidi" w:cstheme="majorBidi"/>
          <w:sz w:val="24"/>
          <w:szCs w:val="24"/>
          <w:lang w:val="id-ID"/>
        </w:rPr>
      </w:pPr>
    </w:p>
    <w:p w:rsidR="002C0472" w:rsidRPr="002C0472" w:rsidRDefault="002C0472" w:rsidP="00230C29">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Dari </w:t>
      </w:r>
      <w:r w:rsidR="00F20F52">
        <w:rPr>
          <w:rFonts w:asciiTheme="majorBidi" w:hAnsiTheme="majorBidi" w:cstheme="majorBidi"/>
          <w:sz w:val="24"/>
          <w:szCs w:val="24"/>
          <w:lang w:val="id-ID"/>
        </w:rPr>
        <w:t>hasil</w:t>
      </w:r>
      <w:r w:rsidRPr="002C0472">
        <w:rPr>
          <w:rFonts w:asciiTheme="majorBidi" w:hAnsiTheme="majorBidi" w:cstheme="majorBidi"/>
          <w:sz w:val="24"/>
          <w:szCs w:val="24"/>
          <w:lang w:val="sv-SE"/>
        </w:rPr>
        <w:t xml:space="preserve"> di atas</w:t>
      </w:r>
      <w:r w:rsidR="00230C29">
        <w:rPr>
          <w:rFonts w:asciiTheme="majorBidi" w:hAnsiTheme="majorBidi" w:cstheme="majorBidi"/>
          <w:sz w:val="24"/>
          <w:szCs w:val="24"/>
          <w:lang w:val="id-ID"/>
        </w:rPr>
        <w:t>,</w:t>
      </w:r>
      <w:r w:rsidRPr="002C0472">
        <w:rPr>
          <w:rFonts w:asciiTheme="majorBidi" w:hAnsiTheme="majorBidi" w:cstheme="majorBidi"/>
          <w:sz w:val="24"/>
          <w:szCs w:val="24"/>
          <w:lang w:val="sv-SE"/>
        </w:rPr>
        <w:t xml:space="preserve"> dapat disimpulkan bahwa aktivitas siswa dalam </w:t>
      </w:r>
      <w:r w:rsidRPr="002C0472">
        <w:rPr>
          <w:rFonts w:asciiTheme="majorBidi" w:hAnsiTheme="majorBidi" w:cstheme="majorBidi"/>
          <w:sz w:val="24"/>
          <w:szCs w:val="24"/>
          <w:lang w:val="id-ID"/>
        </w:rPr>
        <w:t>pembelajaran</w:t>
      </w:r>
      <w:r w:rsidRPr="002C0472">
        <w:rPr>
          <w:rFonts w:asciiTheme="majorBidi" w:hAnsiTheme="majorBidi" w:cstheme="majorBidi"/>
          <w:sz w:val="24"/>
          <w:szCs w:val="24"/>
          <w:lang w:val="sv-SE"/>
        </w:rPr>
        <w:t xml:space="preserve"> lebih </w:t>
      </w:r>
      <w:r w:rsidRPr="002C0472">
        <w:rPr>
          <w:rFonts w:asciiTheme="majorBidi" w:hAnsiTheme="majorBidi" w:cstheme="majorBidi"/>
          <w:sz w:val="24"/>
          <w:szCs w:val="24"/>
          <w:lang w:val="id-ID"/>
        </w:rPr>
        <w:t>tinggi</w:t>
      </w:r>
      <w:r w:rsidRPr="002C0472">
        <w:rPr>
          <w:rFonts w:asciiTheme="majorBidi" w:hAnsiTheme="majorBidi" w:cstheme="majorBidi"/>
          <w:sz w:val="24"/>
          <w:szCs w:val="24"/>
          <w:lang w:val="sv-SE"/>
        </w:rPr>
        <w:t xml:space="preserve"> dari siklus </w:t>
      </w:r>
      <w:r w:rsidR="00230C29">
        <w:rPr>
          <w:rFonts w:asciiTheme="majorBidi" w:hAnsiTheme="majorBidi" w:cstheme="majorBidi"/>
          <w:sz w:val="24"/>
          <w:szCs w:val="24"/>
          <w:lang w:val="id-ID"/>
        </w:rPr>
        <w:t>I</w:t>
      </w:r>
      <w:r w:rsidRPr="002C0472">
        <w:rPr>
          <w:rFonts w:asciiTheme="majorBidi" w:hAnsiTheme="majorBidi" w:cstheme="majorBidi"/>
          <w:sz w:val="24"/>
          <w:szCs w:val="24"/>
          <w:lang w:val="sv-SE"/>
        </w:rPr>
        <w:t xml:space="preserve">. Hal ini karena pembelajaran </w:t>
      </w:r>
      <w:r w:rsidRPr="002C0472">
        <w:rPr>
          <w:rFonts w:asciiTheme="majorBidi" w:hAnsiTheme="majorBidi" w:cstheme="majorBidi"/>
          <w:sz w:val="24"/>
          <w:szCs w:val="24"/>
          <w:lang w:val="id-ID"/>
        </w:rPr>
        <w:t xml:space="preserve">membaca Al-Qur’an dengan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sv-SE"/>
        </w:rPr>
        <w:t xml:space="preserve">sudah mulai dipahami anak sehingga mudah melaksanakan kegiatan pembelajaran, walaupun masih ada aspek yang masih belum optimal misalnya kurangnya sikap disiplin siswa </w:t>
      </w:r>
      <w:r w:rsidRPr="002C0472">
        <w:rPr>
          <w:rFonts w:asciiTheme="majorBidi" w:hAnsiTheme="majorBidi" w:cstheme="majorBidi"/>
          <w:sz w:val="24"/>
          <w:szCs w:val="24"/>
          <w:lang w:val="id-ID"/>
        </w:rPr>
        <w:t>dalam membaca dan mengerjakan tugas</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Aktivitas siswa dalam sik</w:t>
      </w:r>
      <w:r w:rsidR="00230C29">
        <w:rPr>
          <w:rFonts w:asciiTheme="majorBidi" w:hAnsiTheme="majorBidi" w:cstheme="majorBidi"/>
          <w:sz w:val="24"/>
          <w:szCs w:val="24"/>
          <w:lang w:val="id-ID"/>
        </w:rPr>
        <w:t>l</w:t>
      </w:r>
      <w:r w:rsidRPr="002C0472">
        <w:rPr>
          <w:rFonts w:asciiTheme="majorBidi" w:hAnsiTheme="majorBidi" w:cstheme="majorBidi"/>
          <w:sz w:val="24"/>
          <w:szCs w:val="24"/>
          <w:lang w:val="id-ID"/>
        </w:rPr>
        <w:t>us II pertemuan pertama ini sudah meningkat dan pembelajaran berjalan dengan baik.</w:t>
      </w:r>
    </w:p>
    <w:p w:rsidR="002C0472" w:rsidRPr="002C0472" w:rsidRDefault="002C0472" w:rsidP="00F20F52">
      <w:pPr>
        <w:numPr>
          <w:ilvl w:val="0"/>
          <w:numId w:val="10"/>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Tes Hasil Belajar Siswa</w:t>
      </w:r>
    </w:p>
    <w:p w:rsidR="002C0472" w:rsidRPr="002C0472" w:rsidRDefault="002C0472" w:rsidP="00F20F52">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Berdasarkan tes hasil belajar yang dilaksanakan pada akhir proses pembelajaran pertemuan pertama siklus II (instrumen terlampir) dapat dilihat pada tabel </w:t>
      </w:r>
      <w:r w:rsidRPr="002C0472">
        <w:rPr>
          <w:rFonts w:asciiTheme="majorBidi" w:hAnsiTheme="majorBidi" w:cstheme="majorBidi"/>
          <w:sz w:val="24"/>
          <w:szCs w:val="24"/>
          <w:lang w:val="id-ID"/>
        </w:rPr>
        <w:t>berikut:</w:t>
      </w:r>
    </w:p>
    <w:p w:rsidR="002C0472" w:rsidRPr="002C0472" w:rsidRDefault="002C0472" w:rsidP="006A0074">
      <w:pPr>
        <w:bidi w:val="0"/>
        <w:spacing w:line="360" w:lineRule="auto"/>
        <w:ind w:left="1276"/>
        <w:jc w:val="center"/>
        <w:rPr>
          <w:rFonts w:asciiTheme="majorBidi" w:hAnsiTheme="majorBidi" w:cstheme="majorBidi"/>
          <w:sz w:val="24"/>
          <w:szCs w:val="24"/>
          <w:lang w:val="id-ID"/>
        </w:rPr>
      </w:pPr>
      <w:r w:rsidRPr="002C0472">
        <w:rPr>
          <w:rFonts w:asciiTheme="majorBidi" w:hAnsiTheme="majorBidi" w:cstheme="majorBidi"/>
          <w:sz w:val="24"/>
          <w:szCs w:val="24"/>
          <w:lang w:val="sv-SE"/>
        </w:rPr>
        <w:t>Tabel 4.</w:t>
      </w:r>
      <w:r w:rsidRPr="002C0472">
        <w:rPr>
          <w:rFonts w:asciiTheme="majorBidi" w:hAnsiTheme="majorBidi" w:cstheme="majorBidi"/>
          <w:sz w:val="24"/>
          <w:szCs w:val="24"/>
          <w:lang w:val="id-ID"/>
        </w:rPr>
        <w:t>1</w:t>
      </w:r>
      <w:r w:rsidR="006A0074">
        <w:rPr>
          <w:rFonts w:asciiTheme="majorBidi" w:hAnsiTheme="majorBidi" w:cstheme="majorBidi"/>
          <w:sz w:val="24"/>
          <w:szCs w:val="24"/>
          <w:lang w:val="id-ID"/>
        </w:rPr>
        <w:t>1</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Nilai Tes Hasil Belajar Siswa</w:t>
      </w:r>
      <w:r w:rsidRPr="002C0472">
        <w:rPr>
          <w:rFonts w:asciiTheme="majorBidi" w:hAnsiTheme="majorBidi" w:cstheme="majorBidi"/>
          <w:sz w:val="24"/>
          <w:szCs w:val="24"/>
          <w:lang w:val="sv-SE"/>
        </w:rPr>
        <w:t xml:space="preserve"> (Siklus I</w:t>
      </w:r>
      <w:r w:rsidRPr="002C0472">
        <w:rPr>
          <w:rFonts w:asciiTheme="majorBidi" w:hAnsiTheme="majorBidi" w:cstheme="majorBidi"/>
          <w:sz w:val="24"/>
          <w:szCs w:val="24"/>
          <w:lang w:val="id-ID"/>
        </w:rPr>
        <w:t>I</w:t>
      </w:r>
      <w:r w:rsidRPr="002C0472">
        <w:rPr>
          <w:rFonts w:asciiTheme="majorBidi" w:hAnsiTheme="majorBidi" w:cstheme="majorBidi"/>
          <w:sz w:val="24"/>
          <w:szCs w:val="24"/>
          <w:lang w:val="sv-SE"/>
        </w:rPr>
        <w:t xml:space="preserve"> Pertemuan </w:t>
      </w:r>
      <w:r w:rsidRPr="002C0472">
        <w:rPr>
          <w:rFonts w:asciiTheme="majorBidi" w:hAnsiTheme="majorBidi" w:cstheme="majorBidi"/>
          <w:sz w:val="24"/>
          <w:szCs w:val="24"/>
          <w:lang w:val="id-ID"/>
        </w:rPr>
        <w:t>1</w:t>
      </w:r>
      <w:r w:rsidRPr="002C0472">
        <w:rPr>
          <w:rFonts w:asciiTheme="majorBidi" w:hAnsiTheme="majorBidi" w:cstheme="majorBidi"/>
          <w:sz w:val="24"/>
          <w:szCs w:val="24"/>
          <w:lang w:val="sv-SE"/>
        </w:rPr>
        <w:t>)</w:t>
      </w:r>
    </w:p>
    <w:tbl>
      <w:tblPr>
        <w:tblW w:w="765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1560"/>
        <w:gridCol w:w="1680"/>
        <w:gridCol w:w="1909"/>
        <w:gridCol w:w="1796"/>
      </w:tblGrid>
      <w:tr w:rsidR="002C0472" w:rsidRPr="002C0472" w:rsidTr="00F20F52">
        <w:trPr>
          <w:trHeight w:val="405"/>
        </w:trPr>
        <w:tc>
          <w:tcPr>
            <w:tcW w:w="709"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No</w:t>
            </w:r>
          </w:p>
        </w:tc>
        <w:tc>
          <w:tcPr>
            <w:tcW w:w="156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Nilai</w:t>
            </w:r>
          </w:p>
        </w:tc>
        <w:tc>
          <w:tcPr>
            <w:tcW w:w="1680" w:type="dxa"/>
            <w:vAlign w:val="center"/>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Frekuensi</w:t>
            </w:r>
          </w:p>
        </w:tc>
        <w:tc>
          <w:tcPr>
            <w:tcW w:w="1909"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Nilai x Frekuensi</w:t>
            </w:r>
          </w:p>
        </w:tc>
        <w:tc>
          <w:tcPr>
            <w:tcW w:w="1796" w:type="dxa"/>
            <w:vAlign w:val="center"/>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rPr>
              <w:t xml:space="preserve">Persentase </w:t>
            </w:r>
          </w:p>
          <w:p w:rsidR="002C0472" w:rsidRPr="002C0472" w:rsidRDefault="00C37712" w:rsidP="002C0472">
            <w:pPr>
              <w:bidi w:val="0"/>
              <w:jc w:val="center"/>
              <w:rPr>
                <w:rFonts w:asciiTheme="majorBidi" w:hAnsiTheme="majorBidi" w:cstheme="majorBidi"/>
                <w:sz w:val="24"/>
                <w:szCs w:val="24"/>
                <w:lang w:val="id-ID"/>
              </w:rPr>
            </w:pPr>
            <w:r>
              <w:rPr>
                <w:rFonts w:asciiTheme="majorBidi" w:hAnsiTheme="majorBidi" w:cstheme="majorBidi"/>
                <w:sz w:val="24"/>
                <w:szCs w:val="24"/>
                <w:lang w:val="id-ID"/>
              </w:rPr>
              <w:t>Ketun</w:t>
            </w:r>
            <w:r w:rsidR="002C0472" w:rsidRPr="002C0472">
              <w:rPr>
                <w:rFonts w:asciiTheme="majorBidi" w:hAnsiTheme="majorBidi" w:cstheme="majorBidi"/>
                <w:sz w:val="24"/>
                <w:szCs w:val="24"/>
                <w:lang w:val="id-ID"/>
              </w:rPr>
              <w:t>tasan</w:t>
            </w:r>
          </w:p>
        </w:tc>
      </w:tr>
      <w:tr w:rsidR="002C0472" w:rsidRPr="002C0472" w:rsidTr="00F20F52">
        <w:trPr>
          <w:trHeight w:val="164"/>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1.</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10</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2.</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9</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18</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18,18% / 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3.</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8</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24</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27,27% / 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4.</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7</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5</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35</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45,46% / T</w:t>
            </w:r>
          </w:p>
        </w:tc>
      </w:tr>
      <w:tr w:rsidR="00230C29" w:rsidRPr="002C0472" w:rsidTr="00F20F52">
        <w:trPr>
          <w:trHeight w:val="67"/>
        </w:trPr>
        <w:tc>
          <w:tcPr>
            <w:tcW w:w="709" w:type="dxa"/>
            <w:vAlign w:val="center"/>
          </w:tcPr>
          <w:p w:rsidR="00230C29" w:rsidRPr="00230C29" w:rsidRDefault="00230C29" w:rsidP="002C0472">
            <w:pPr>
              <w:bidi w:val="0"/>
              <w:spacing w:before="2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No.</w:t>
            </w:r>
          </w:p>
        </w:tc>
        <w:tc>
          <w:tcPr>
            <w:tcW w:w="1560" w:type="dxa"/>
            <w:vAlign w:val="center"/>
          </w:tcPr>
          <w:p w:rsidR="00230C29" w:rsidRPr="00230C29" w:rsidRDefault="00230C29" w:rsidP="002C0472">
            <w:pPr>
              <w:bidi w:val="0"/>
              <w:spacing w:before="20"/>
              <w:jc w:val="center"/>
              <w:rPr>
                <w:rFonts w:asciiTheme="majorBidi" w:hAnsiTheme="majorBidi" w:cstheme="majorBidi"/>
                <w:sz w:val="24"/>
                <w:szCs w:val="24"/>
                <w:lang w:val="id-ID"/>
              </w:rPr>
            </w:pPr>
            <w:r>
              <w:rPr>
                <w:rFonts w:asciiTheme="majorBidi" w:hAnsiTheme="majorBidi" w:cstheme="majorBidi"/>
                <w:sz w:val="24"/>
                <w:szCs w:val="24"/>
                <w:lang w:val="id-ID"/>
              </w:rPr>
              <w:t>Nilai</w:t>
            </w:r>
          </w:p>
        </w:tc>
        <w:tc>
          <w:tcPr>
            <w:tcW w:w="1680" w:type="dxa"/>
            <w:vAlign w:val="center"/>
          </w:tcPr>
          <w:p w:rsidR="00230C29" w:rsidRPr="002C0472" w:rsidRDefault="00230C29" w:rsidP="002C0472">
            <w:pPr>
              <w:bidi w:val="0"/>
              <w:spacing w:before="20"/>
              <w:jc w:val="center"/>
              <w:rPr>
                <w:rFonts w:asciiTheme="majorBidi" w:hAnsiTheme="majorBidi" w:cstheme="majorBidi"/>
                <w:sz w:val="24"/>
                <w:szCs w:val="24"/>
                <w:lang w:val="id-ID"/>
              </w:rPr>
            </w:pPr>
            <w:r>
              <w:rPr>
                <w:rFonts w:asciiTheme="majorBidi" w:hAnsiTheme="majorBidi" w:cstheme="majorBidi"/>
                <w:sz w:val="24"/>
                <w:szCs w:val="24"/>
                <w:lang w:val="id-ID"/>
              </w:rPr>
              <w:t>Frekuensi</w:t>
            </w:r>
          </w:p>
        </w:tc>
        <w:tc>
          <w:tcPr>
            <w:tcW w:w="1909" w:type="dxa"/>
            <w:vAlign w:val="center"/>
          </w:tcPr>
          <w:p w:rsidR="00230C29" w:rsidRPr="002C0472" w:rsidRDefault="00230C29" w:rsidP="002C0472">
            <w:pPr>
              <w:bidi w:val="0"/>
              <w:spacing w:before="20"/>
              <w:jc w:val="center"/>
              <w:rPr>
                <w:rFonts w:asciiTheme="majorBidi" w:hAnsiTheme="majorBidi" w:cstheme="majorBidi"/>
                <w:sz w:val="24"/>
                <w:szCs w:val="24"/>
                <w:lang w:val="id-ID"/>
              </w:rPr>
            </w:pPr>
            <w:r>
              <w:rPr>
                <w:rFonts w:asciiTheme="majorBidi" w:hAnsiTheme="majorBidi" w:cstheme="majorBidi"/>
                <w:sz w:val="24"/>
                <w:szCs w:val="24"/>
                <w:lang w:val="id-ID"/>
              </w:rPr>
              <w:t>Nilai x Frekuensi</w:t>
            </w:r>
          </w:p>
        </w:tc>
        <w:tc>
          <w:tcPr>
            <w:tcW w:w="1796" w:type="dxa"/>
            <w:vAlign w:val="center"/>
          </w:tcPr>
          <w:p w:rsidR="00230C29" w:rsidRPr="002C0472" w:rsidRDefault="00230C29" w:rsidP="002C0472">
            <w:pPr>
              <w:bidi w:val="0"/>
              <w:spacing w:before="20"/>
              <w:jc w:val="center"/>
              <w:rPr>
                <w:rFonts w:asciiTheme="majorBidi" w:hAnsiTheme="majorBidi" w:cstheme="majorBidi"/>
                <w:sz w:val="24"/>
                <w:szCs w:val="24"/>
                <w:lang w:val="id-ID"/>
              </w:rPr>
            </w:pPr>
            <w:r>
              <w:rPr>
                <w:rFonts w:asciiTheme="majorBidi" w:hAnsiTheme="majorBidi" w:cstheme="majorBidi"/>
                <w:sz w:val="24"/>
                <w:szCs w:val="24"/>
                <w:lang w:val="id-ID"/>
              </w:rPr>
              <w:t>Presentase Ketuntasan</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5.</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6</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6</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9,09% / TT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6.</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5</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7.</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4</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8.</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3</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9.</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2</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F20F52">
        <w:trPr>
          <w:trHeight w:val="67"/>
        </w:trPr>
        <w:tc>
          <w:tcPr>
            <w:tcW w:w="709"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10.</w:t>
            </w:r>
          </w:p>
        </w:tc>
        <w:tc>
          <w:tcPr>
            <w:tcW w:w="1560" w:type="dxa"/>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1</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r w:rsidR="002C0472" w:rsidRPr="002C0472" w:rsidTr="00F20F52">
        <w:trPr>
          <w:trHeight w:val="67"/>
        </w:trPr>
        <w:tc>
          <w:tcPr>
            <w:tcW w:w="2269" w:type="dxa"/>
            <w:gridSpan w:val="2"/>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Jumlah</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11</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83</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100%</w:t>
            </w:r>
          </w:p>
        </w:tc>
      </w:tr>
      <w:tr w:rsidR="002C0472" w:rsidRPr="002C0472" w:rsidTr="00F20F52">
        <w:trPr>
          <w:trHeight w:val="128"/>
        </w:trPr>
        <w:tc>
          <w:tcPr>
            <w:tcW w:w="2269" w:type="dxa"/>
            <w:gridSpan w:val="2"/>
            <w:vAlign w:val="center"/>
          </w:tcPr>
          <w:p w:rsidR="002C0472" w:rsidRPr="002C0472" w:rsidRDefault="002C0472" w:rsidP="002C0472">
            <w:pPr>
              <w:bidi w:val="0"/>
              <w:spacing w:before="20"/>
              <w:jc w:val="center"/>
              <w:rPr>
                <w:rFonts w:asciiTheme="majorBidi" w:hAnsiTheme="majorBidi" w:cstheme="majorBidi"/>
                <w:sz w:val="24"/>
                <w:szCs w:val="24"/>
              </w:rPr>
            </w:pPr>
            <w:r w:rsidRPr="002C0472">
              <w:rPr>
                <w:rFonts w:asciiTheme="majorBidi" w:hAnsiTheme="majorBidi" w:cstheme="majorBidi"/>
                <w:sz w:val="24"/>
                <w:szCs w:val="24"/>
              </w:rPr>
              <w:t>Rata-Rata</w:t>
            </w:r>
          </w:p>
        </w:tc>
        <w:tc>
          <w:tcPr>
            <w:tcW w:w="1680"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909"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7,54</w:t>
            </w:r>
          </w:p>
        </w:tc>
        <w:tc>
          <w:tcPr>
            <w:tcW w:w="1796" w:type="dxa"/>
            <w:vAlign w:val="center"/>
          </w:tcPr>
          <w:p w:rsidR="002C0472" w:rsidRPr="002C0472" w:rsidRDefault="002C0472" w:rsidP="002C0472">
            <w:pPr>
              <w:bidi w:val="0"/>
              <w:spacing w:before="2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r>
    </w:tbl>
    <w:p w:rsidR="002C0472" w:rsidRPr="002C0472" w:rsidRDefault="002C0472" w:rsidP="0026178D">
      <w:pPr>
        <w:bidi w:val="0"/>
        <w:spacing w:line="360" w:lineRule="auto"/>
        <w:ind w:left="1080"/>
        <w:jc w:val="both"/>
        <w:rPr>
          <w:rFonts w:asciiTheme="majorBidi" w:hAnsiTheme="majorBidi" w:cstheme="majorBidi"/>
          <w:sz w:val="24"/>
          <w:szCs w:val="24"/>
          <w:lang w:val="id-ID"/>
        </w:rPr>
      </w:pPr>
    </w:p>
    <w:p w:rsidR="00F20F52" w:rsidRDefault="002C0472" w:rsidP="00F20F52">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Berdasarkan data tabel diatas, pada dasarnya siswa sudah mengalami banyak peningkatan dalam tes hasil belajar. Dari 11 orang siswa, hanya ada 1 orang siswa yang mendapatkan nilai di bawah 7, yakni nilai 6 atau 9,09%. Sebagian besar siswa sudah meningkat dengan mendapatkan nilai 7 yaitu sebanyak 5 orang (45,46%), nilai 8 sebanyak 3 orang (27,27%), dan nilai 9 sebanyak 2 orang (18,18%). Hal ini termasuk dalam kategori baik. </w:t>
      </w:r>
    </w:p>
    <w:p w:rsidR="002C0472" w:rsidRDefault="002C0472" w:rsidP="00F20F52">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pacing w:val="-2"/>
          <w:sz w:val="24"/>
          <w:szCs w:val="24"/>
          <w:lang w:val="id-ID"/>
        </w:rPr>
        <w:t xml:space="preserve">Skor rata-rata nilai hasil tes belajar siswa pada membaca Al-Qur’an melalui strategi </w:t>
      </w:r>
      <w:r w:rsidRPr="002C0472">
        <w:rPr>
          <w:rFonts w:asciiTheme="majorBidi" w:hAnsiTheme="majorBidi" w:cstheme="majorBidi"/>
          <w:i/>
          <w:iCs/>
          <w:spacing w:val="-2"/>
          <w:sz w:val="24"/>
          <w:szCs w:val="24"/>
          <w:lang w:val="id-ID"/>
        </w:rPr>
        <w:t xml:space="preserve">card sort </w:t>
      </w:r>
      <w:r w:rsidRPr="002C0472">
        <w:rPr>
          <w:rFonts w:asciiTheme="majorBidi" w:hAnsiTheme="majorBidi" w:cstheme="majorBidi"/>
          <w:spacing w:val="-2"/>
          <w:sz w:val="24"/>
          <w:szCs w:val="24"/>
          <w:lang w:val="id-ID"/>
        </w:rPr>
        <w:t xml:space="preserve">yang telah diuraikan pada tabel di atas adalah 7,54.  </w:t>
      </w:r>
      <w:r w:rsidRPr="002C0472">
        <w:rPr>
          <w:rFonts w:asciiTheme="majorBidi" w:hAnsiTheme="majorBidi" w:cstheme="majorBidi"/>
          <w:sz w:val="24"/>
          <w:szCs w:val="24"/>
          <w:lang w:val="sv-SE"/>
        </w:rPr>
        <w:t xml:space="preserve">Hal ini berarti di atas persyaratan tuntas belajar yang ditetapkan oleh kurikulum PAI yaitu 7,00 sudah terpenuhi. </w:t>
      </w:r>
      <w:r w:rsidRPr="002C0472">
        <w:rPr>
          <w:rFonts w:asciiTheme="majorBidi" w:hAnsiTheme="majorBidi" w:cstheme="majorBidi"/>
          <w:sz w:val="24"/>
          <w:szCs w:val="24"/>
          <w:lang w:val="id-ID"/>
        </w:rPr>
        <w:t xml:space="preserve">Namun untuk lebih meningkat lagi, </w:t>
      </w:r>
      <w:r w:rsidRPr="002C0472">
        <w:rPr>
          <w:rFonts w:asciiTheme="majorBidi" w:hAnsiTheme="majorBidi" w:cstheme="majorBidi"/>
          <w:sz w:val="24"/>
          <w:szCs w:val="24"/>
          <w:lang w:val="sv-SE"/>
        </w:rPr>
        <w:t xml:space="preserve">hal ini perlu dilanjutkan </w:t>
      </w:r>
      <w:r w:rsidRPr="002C0472">
        <w:rPr>
          <w:rFonts w:asciiTheme="majorBidi" w:hAnsiTheme="majorBidi" w:cstheme="majorBidi"/>
          <w:sz w:val="24"/>
          <w:szCs w:val="24"/>
          <w:lang w:val="id-ID"/>
        </w:rPr>
        <w:t>kembali</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pada siklus II </w:t>
      </w:r>
      <w:r w:rsidRPr="002C0472">
        <w:rPr>
          <w:rFonts w:asciiTheme="majorBidi" w:hAnsiTheme="majorBidi" w:cstheme="majorBidi"/>
          <w:sz w:val="24"/>
          <w:szCs w:val="24"/>
          <w:lang w:val="sv-SE"/>
        </w:rPr>
        <w:t>pertemuan kedua dengan penyampaian materi kembali untuk mencapai hasil yang lebih baik.</w:t>
      </w:r>
    </w:p>
    <w:p w:rsidR="0026178D" w:rsidRDefault="0026178D" w:rsidP="0026178D">
      <w:pPr>
        <w:bidi w:val="0"/>
        <w:spacing w:line="480" w:lineRule="auto"/>
        <w:ind w:left="1276" w:firstLine="709"/>
        <w:jc w:val="both"/>
        <w:rPr>
          <w:rFonts w:asciiTheme="majorBidi" w:hAnsiTheme="majorBidi" w:cstheme="majorBidi"/>
          <w:sz w:val="24"/>
          <w:szCs w:val="24"/>
          <w:lang w:val="id-ID"/>
        </w:rPr>
      </w:pPr>
    </w:p>
    <w:p w:rsidR="0026178D" w:rsidRDefault="0026178D" w:rsidP="0026178D">
      <w:pPr>
        <w:bidi w:val="0"/>
        <w:spacing w:line="480" w:lineRule="auto"/>
        <w:ind w:left="1276" w:firstLine="709"/>
        <w:jc w:val="both"/>
        <w:rPr>
          <w:rFonts w:asciiTheme="majorBidi" w:hAnsiTheme="majorBidi" w:cstheme="majorBidi"/>
          <w:sz w:val="24"/>
          <w:szCs w:val="24"/>
          <w:lang w:val="id-ID"/>
        </w:rPr>
      </w:pPr>
    </w:p>
    <w:p w:rsidR="0026178D" w:rsidRPr="0026178D" w:rsidRDefault="0026178D" w:rsidP="0026178D">
      <w:pPr>
        <w:bidi w:val="0"/>
        <w:spacing w:line="480" w:lineRule="auto"/>
        <w:ind w:left="1276" w:firstLine="709"/>
        <w:jc w:val="both"/>
        <w:rPr>
          <w:rFonts w:asciiTheme="majorBidi" w:hAnsiTheme="majorBidi" w:cstheme="majorBidi"/>
          <w:sz w:val="24"/>
          <w:szCs w:val="24"/>
          <w:lang w:val="id-ID"/>
        </w:rPr>
      </w:pPr>
    </w:p>
    <w:p w:rsidR="002C0472" w:rsidRPr="002C0472" w:rsidRDefault="002C0472" w:rsidP="00F20F52">
      <w:pPr>
        <w:bidi w:val="0"/>
        <w:spacing w:line="480" w:lineRule="auto"/>
        <w:ind w:left="851"/>
        <w:jc w:val="both"/>
        <w:rPr>
          <w:rFonts w:asciiTheme="majorBidi" w:hAnsiTheme="majorBidi" w:cstheme="majorBidi"/>
          <w:b/>
          <w:bCs/>
          <w:i/>
          <w:iCs/>
          <w:sz w:val="24"/>
          <w:szCs w:val="24"/>
          <w:lang w:val="sv-SE"/>
        </w:rPr>
      </w:pPr>
      <w:r w:rsidRPr="002C0472">
        <w:rPr>
          <w:rFonts w:asciiTheme="majorBidi" w:hAnsiTheme="majorBidi" w:cstheme="majorBidi"/>
          <w:b/>
          <w:bCs/>
          <w:i/>
          <w:iCs/>
          <w:sz w:val="24"/>
          <w:szCs w:val="24"/>
          <w:lang w:val="id-ID"/>
        </w:rPr>
        <w:lastRenderedPageBreak/>
        <w:t xml:space="preserve">Siklus II </w:t>
      </w:r>
      <w:r w:rsidRPr="002C0472">
        <w:rPr>
          <w:rFonts w:asciiTheme="majorBidi" w:hAnsiTheme="majorBidi" w:cstheme="majorBidi"/>
          <w:b/>
          <w:bCs/>
          <w:i/>
          <w:iCs/>
          <w:sz w:val="24"/>
          <w:szCs w:val="24"/>
          <w:lang w:val="sv-SE"/>
        </w:rPr>
        <w:t>Pertemuan Kedua (2 x 35 menit)</w:t>
      </w:r>
    </w:p>
    <w:p w:rsidR="002C0472" w:rsidRPr="002C0472" w:rsidRDefault="002C0472" w:rsidP="00F20F52">
      <w:pPr>
        <w:numPr>
          <w:ilvl w:val="0"/>
          <w:numId w:val="11"/>
        </w:numPr>
        <w:tabs>
          <w:tab w:val="clear" w:pos="3960"/>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Persiapan</w:t>
      </w:r>
    </w:p>
    <w:p w:rsidR="002C0472" w:rsidRPr="002C0472" w:rsidRDefault="002C0472" w:rsidP="004B2602">
      <w:pPr>
        <w:bidi w:val="0"/>
        <w:spacing w:line="480" w:lineRule="auto"/>
        <w:ind w:left="851" w:firstLine="709"/>
        <w:jc w:val="both"/>
        <w:rPr>
          <w:rFonts w:asciiTheme="majorBidi" w:hAnsiTheme="majorBidi" w:cstheme="majorBidi"/>
          <w:sz w:val="24"/>
          <w:szCs w:val="24"/>
          <w:lang w:val="sv-SE"/>
        </w:rPr>
      </w:pPr>
      <w:r w:rsidRPr="002C0472">
        <w:rPr>
          <w:rFonts w:asciiTheme="majorBidi" w:hAnsiTheme="majorBidi" w:cstheme="majorBidi"/>
          <w:sz w:val="24"/>
          <w:szCs w:val="24"/>
          <w:lang w:val="sv-SE"/>
        </w:rPr>
        <w:t>Pada pertemuan kedua tindakan kelas siklus II dipersiapkan perangkat pembelajaran sebagai berikut:</w:t>
      </w:r>
    </w:p>
    <w:p w:rsidR="002C0472" w:rsidRPr="002C0472" w:rsidRDefault="002C0472" w:rsidP="004B2602">
      <w:pPr>
        <w:numPr>
          <w:ilvl w:val="5"/>
          <w:numId w:val="5"/>
        </w:numPr>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pacing w:val="-2"/>
          <w:sz w:val="24"/>
          <w:szCs w:val="24"/>
          <w:lang w:val="sv-SE"/>
        </w:rPr>
        <w:t>Menyusun rencana pelaksanaan pembelajaran (RPP)</w:t>
      </w:r>
      <w:r w:rsidRPr="002C0472">
        <w:rPr>
          <w:rFonts w:asciiTheme="majorBidi" w:hAnsiTheme="majorBidi" w:cstheme="majorBidi"/>
          <w:spacing w:val="-2"/>
          <w:sz w:val="24"/>
          <w:szCs w:val="24"/>
          <w:lang w:val="id-ID"/>
        </w:rPr>
        <w:t xml:space="preserve"> mata pelajaran</w:t>
      </w:r>
      <w:r w:rsidRPr="002C0472">
        <w:rPr>
          <w:rFonts w:asciiTheme="majorBidi" w:hAnsiTheme="majorBidi" w:cstheme="majorBidi"/>
          <w:sz w:val="24"/>
          <w:szCs w:val="24"/>
          <w:lang w:val="id-ID"/>
        </w:rPr>
        <w:t xml:space="preserve"> PAI dengan kompetensi dasar membaca Al-Qur’an </w:t>
      </w:r>
      <w:r w:rsidRPr="002C0472">
        <w:rPr>
          <w:rFonts w:asciiTheme="majorBidi" w:hAnsiTheme="majorBidi" w:cstheme="majorBidi"/>
          <w:sz w:val="24"/>
          <w:szCs w:val="24"/>
          <w:lang w:val="sv-SE"/>
        </w:rPr>
        <w:t>surah</w:t>
      </w:r>
      <w:r w:rsidR="004B2602">
        <w:rPr>
          <w:rFonts w:asciiTheme="majorBidi" w:hAnsiTheme="majorBidi" w:cstheme="majorBidi"/>
          <w:sz w:val="24"/>
          <w:szCs w:val="24"/>
          <w:lang w:val="id-ID"/>
        </w:rPr>
        <w:t xml:space="preserve">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dengan baik dan benar.</w:t>
      </w:r>
      <w:r w:rsidRPr="002C0472">
        <w:rPr>
          <w:rFonts w:asciiTheme="majorBidi" w:hAnsiTheme="majorBidi" w:cstheme="majorBidi"/>
          <w:sz w:val="24"/>
          <w:szCs w:val="24"/>
          <w:lang w:val="sv-SE"/>
        </w:rPr>
        <w:t xml:space="preserve">   </w:t>
      </w:r>
    </w:p>
    <w:p w:rsidR="002C0472" w:rsidRPr="002C0472" w:rsidRDefault="002C0472" w:rsidP="004B2602">
      <w:pPr>
        <w:numPr>
          <w:ilvl w:val="5"/>
          <w:numId w:val="5"/>
        </w:numPr>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Membuat Lembar Kerja Siswa (LKS)</w:t>
      </w:r>
      <w:r w:rsidR="004B2602">
        <w:rPr>
          <w:rFonts w:asciiTheme="majorBidi" w:hAnsiTheme="majorBidi" w:cstheme="majorBidi"/>
          <w:sz w:val="24"/>
          <w:szCs w:val="24"/>
          <w:lang w:val="id-ID"/>
        </w:rPr>
        <w:t>.</w:t>
      </w:r>
    </w:p>
    <w:p w:rsidR="002C0472" w:rsidRPr="002C0472" w:rsidRDefault="002C0472" w:rsidP="004B2602">
      <w:pPr>
        <w:numPr>
          <w:ilvl w:val="5"/>
          <w:numId w:val="5"/>
        </w:numPr>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Membuat alat evaluasi untuk mengukur kemampuan siswa dalam penguasaan materi</w:t>
      </w:r>
      <w:r w:rsidR="004B2602">
        <w:rPr>
          <w:rFonts w:asciiTheme="majorBidi" w:hAnsiTheme="majorBidi" w:cstheme="majorBidi"/>
          <w:sz w:val="24"/>
          <w:szCs w:val="24"/>
          <w:lang w:val="id-ID"/>
        </w:rPr>
        <w:t>.</w:t>
      </w:r>
    </w:p>
    <w:p w:rsidR="002C0472" w:rsidRPr="002C0472" w:rsidRDefault="002C0472" w:rsidP="004B2602">
      <w:pPr>
        <w:numPr>
          <w:ilvl w:val="5"/>
          <w:numId w:val="5"/>
        </w:numPr>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z w:val="24"/>
          <w:szCs w:val="24"/>
          <w:lang w:val="sv-SE"/>
        </w:rPr>
        <w:t>Membuat lembar observasi untuk mengukur kegiatan pembelajaran dan aktivitas siswa dalam k</w:t>
      </w:r>
      <w:r w:rsidR="004B2602">
        <w:rPr>
          <w:rFonts w:asciiTheme="majorBidi" w:hAnsiTheme="majorBidi" w:cstheme="majorBidi"/>
          <w:sz w:val="24"/>
          <w:szCs w:val="24"/>
          <w:lang w:val="sv-SE"/>
        </w:rPr>
        <w:t>egiatan belajar mengajar (KBM).</w:t>
      </w:r>
    </w:p>
    <w:p w:rsidR="002C0472" w:rsidRPr="002C0472" w:rsidRDefault="002C0472" w:rsidP="004B2602">
      <w:pPr>
        <w:numPr>
          <w:ilvl w:val="0"/>
          <w:numId w:val="11"/>
        </w:numPr>
        <w:tabs>
          <w:tab w:val="clear" w:pos="3960"/>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Kegiatan Belajar Mengajar</w:t>
      </w:r>
    </w:p>
    <w:p w:rsidR="002C0472" w:rsidRPr="002C0472" w:rsidRDefault="002C0472" w:rsidP="004B2602">
      <w:pPr>
        <w:numPr>
          <w:ilvl w:val="0"/>
          <w:numId w:val="13"/>
        </w:numPr>
        <w:tabs>
          <w:tab w:val="clear" w:pos="3240"/>
          <w:tab w:val="left"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Kegiatan Awal (10 menit)</w:t>
      </w:r>
    </w:p>
    <w:p w:rsidR="002C0472" w:rsidRPr="002C0472" w:rsidRDefault="002C0472" w:rsidP="004B2602">
      <w:pPr>
        <w:numPr>
          <w:ilvl w:val="0"/>
          <w:numId w:val="32"/>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 xml:space="preserve">Guru memberi </w:t>
      </w:r>
      <w:proofErr w:type="gramStart"/>
      <w:r w:rsidRPr="002C0472">
        <w:rPr>
          <w:rFonts w:asciiTheme="majorBidi" w:hAnsiTheme="majorBidi" w:cstheme="majorBidi"/>
          <w:sz w:val="24"/>
          <w:szCs w:val="24"/>
        </w:rPr>
        <w:t>salam</w:t>
      </w:r>
      <w:proofErr w:type="gramEnd"/>
      <w:r w:rsidR="004B2602">
        <w:rPr>
          <w:rFonts w:asciiTheme="majorBidi" w:hAnsiTheme="majorBidi" w:cstheme="majorBidi"/>
          <w:sz w:val="24"/>
          <w:szCs w:val="24"/>
          <w:lang w:val="id-ID"/>
        </w:rPr>
        <w:t>.</w:t>
      </w:r>
    </w:p>
    <w:p w:rsidR="002C0472" w:rsidRPr="002C0472" w:rsidRDefault="002C0472" w:rsidP="004B2602">
      <w:pPr>
        <w:numPr>
          <w:ilvl w:val="0"/>
          <w:numId w:val="32"/>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Presensi siswa</w:t>
      </w:r>
      <w:r w:rsidR="004B2602">
        <w:rPr>
          <w:rFonts w:asciiTheme="majorBidi" w:hAnsiTheme="majorBidi" w:cstheme="majorBidi"/>
          <w:sz w:val="24"/>
          <w:szCs w:val="24"/>
          <w:lang w:val="id-ID"/>
        </w:rPr>
        <w:t>.</w:t>
      </w:r>
    </w:p>
    <w:p w:rsidR="002C0472" w:rsidRPr="002C0472" w:rsidRDefault="002C0472" w:rsidP="004B2602">
      <w:pPr>
        <w:numPr>
          <w:ilvl w:val="0"/>
          <w:numId w:val="32"/>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menyampaikan tujuan pembelajaran yang akan dikembangkan</w:t>
      </w:r>
      <w:r w:rsidR="004B2602">
        <w:rPr>
          <w:rFonts w:asciiTheme="majorBidi" w:hAnsiTheme="majorBidi" w:cstheme="majorBidi"/>
          <w:sz w:val="24"/>
          <w:szCs w:val="24"/>
          <w:lang w:val="id-ID"/>
        </w:rPr>
        <w:t>.</w:t>
      </w:r>
    </w:p>
    <w:p w:rsidR="002C0472" w:rsidRPr="002C0472" w:rsidRDefault="002C0472" w:rsidP="004B2602">
      <w:pPr>
        <w:numPr>
          <w:ilvl w:val="0"/>
          <w:numId w:val="32"/>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menuliskan judul materi yang ak</w:t>
      </w:r>
      <w:r w:rsidR="004B2602">
        <w:rPr>
          <w:rFonts w:asciiTheme="majorBidi" w:hAnsiTheme="majorBidi" w:cstheme="majorBidi"/>
          <w:sz w:val="24"/>
          <w:szCs w:val="24"/>
          <w:lang w:val="sv-SE"/>
        </w:rPr>
        <w:t>an dikembangkan</w:t>
      </w:r>
      <w:r w:rsidRPr="002C0472">
        <w:rPr>
          <w:rFonts w:asciiTheme="majorBidi" w:hAnsiTheme="majorBidi" w:cstheme="majorBidi"/>
          <w:sz w:val="24"/>
          <w:szCs w:val="24"/>
          <w:lang w:val="sv-SE"/>
        </w:rPr>
        <w:t xml:space="preserve">        di papan tulis</w:t>
      </w:r>
      <w:r w:rsidR="004B2602">
        <w:rPr>
          <w:rFonts w:asciiTheme="majorBidi" w:hAnsiTheme="majorBidi" w:cstheme="majorBidi"/>
          <w:sz w:val="24"/>
          <w:szCs w:val="24"/>
          <w:lang w:val="id-ID"/>
        </w:rPr>
        <w:t>.</w:t>
      </w:r>
    </w:p>
    <w:p w:rsidR="002C0472" w:rsidRPr="002C0472" w:rsidRDefault="002C0472" w:rsidP="004B2602">
      <w:pPr>
        <w:numPr>
          <w:ilvl w:val="0"/>
          <w:numId w:val="32"/>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melakukan </w:t>
      </w:r>
      <w:r w:rsidRPr="004B2602">
        <w:rPr>
          <w:rFonts w:asciiTheme="majorBidi" w:hAnsiTheme="majorBidi" w:cstheme="majorBidi"/>
          <w:i/>
          <w:iCs/>
          <w:sz w:val="24"/>
          <w:szCs w:val="24"/>
          <w:lang w:val="sv-SE"/>
        </w:rPr>
        <w:t>ap</w:t>
      </w:r>
      <w:r w:rsidR="004B2602" w:rsidRPr="004B2602">
        <w:rPr>
          <w:rFonts w:asciiTheme="majorBidi" w:hAnsiTheme="majorBidi" w:cstheme="majorBidi"/>
          <w:i/>
          <w:iCs/>
          <w:sz w:val="24"/>
          <w:szCs w:val="24"/>
          <w:lang w:val="id-ID"/>
        </w:rPr>
        <w:t>p</w:t>
      </w:r>
      <w:r w:rsidRPr="004B2602">
        <w:rPr>
          <w:rFonts w:asciiTheme="majorBidi" w:hAnsiTheme="majorBidi" w:cstheme="majorBidi"/>
          <w:i/>
          <w:iCs/>
          <w:sz w:val="24"/>
          <w:szCs w:val="24"/>
          <w:lang w:val="sv-SE"/>
        </w:rPr>
        <w:t>ersepsi</w:t>
      </w:r>
      <w:r w:rsidRPr="002C0472">
        <w:rPr>
          <w:rFonts w:asciiTheme="majorBidi" w:hAnsiTheme="majorBidi" w:cstheme="majorBidi"/>
          <w:sz w:val="24"/>
          <w:szCs w:val="24"/>
          <w:lang w:val="sv-SE"/>
        </w:rPr>
        <w:t>/pre test dengan melakukan tanya jawab dan latihan kepada siswa tentang bacaan Al-</w:t>
      </w:r>
      <w:r w:rsidRPr="002C0472">
        <w:rPr>
          <w:rFonts w:asciiTheme="majorBidi" w:hAnsiTheme="majorBidi" w:cstheme="majorBidi"/>
          <w:sz w:val="24"/>
          <w:szCs w:val="24"/>
          <w:lang w:val="sv-SE"/>
        </w:rPr>
        <w:lastRenderedPageBreak/>
        <w:t xml:space="preserve">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sv-SE"/>
        </w:rPr>
        <w:t xml:space="preserve"> dengan baik dan benar sesuai dengan </w:t>
      </w:r>
      <w:r w:rsidRPr="002C0472">
        <w:rPr>
          <w:rFonts w:asciiTheme="majorBidi" w:hAnsiTheme="majorBidi" w:cstheme="majorBidi"/>
          <w:sz w:val="24"/>
          <w:szCs w:val="24"/>
          <w:lang w:val="id-ID"/>
        </w:rPr>
        <w:t xml:space="preserve">harakat dan </w:t>
      </w:r>
      <w:r w:rsidRPr="002C0472">
        <w:rPr>
          <w:rFonts w:asciiTheme="majorBidi" w:hAnsiTheme="majorBidi" w:cstheme="majorBidi"/>
          <w:sz w:val="24"/>
          <w:szCs w:val="24"/>
          <w:lang w:val="sv-SE"/>
        </w:rPr>
        <w:t>makhrajul huruf.</w:t>
      </w:r>
    </w:p>
    <w:p w:rsidR="002C0472" w:rsidRPr="002C0472" w:rsidRDefault="002C0472" w:rsidP="004B2602">
      <w:pPr>
        <w:numPr>
          <w:ilvl w:val="0"/>
          <w:numId w:val="32"/>
        </w:numPr>
        <w:tabs>
          <w:tab w:val="clear" w:pos="720"/>
          <w:tab w:val="num" w:pos="180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memberi penguatan</w:t>
      </w:r>
      <w:r w:rsidRPr="002C0472">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bila jawaban</w:t>
      </w:r>
      <w:r w:rsidRPr="002C0472">
        <w:rPr>
          <w:rFonts w:asciiTheme="majorBidi" w:hAnsiTheme="majorBidi" w:cstheme="majorBidi"/>
          <w:sz w:val="24"/>
          <w:szCs w:val="24"/>
          <w:lang w:val="id-ID"/>
        </w:rPr>
        <w:t>/bacaan</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 xml:space="preserve">siswa </w:t>
      </w:r>
      <w:r w:rsidRPr="002C0472">
        <w:rPr>
          <w:rFonts w:asciiTheme="majorBidi" w:hAnsiTheme="majorBidi" w:cstheme="majorBidi"/>
          <w:sz w:val="24"/>
          <w:szCs w:val="24"/>
          <w:lang w:val="sv-SE"/>
        </w:rPr>
        <w:t>benar dan memberikan kesempatan peserta didik yang lain jika jawaban</w:t>
      </w:r>
      <w:r w:rsidRPr="002C0472">
        <w:rPr>
          <w:rFonts w:asciiTheme="majorBidi" w:hAnsiTheme="majorBidi" w:cstheme="majorBidi"/>
          <w:sz w:val="24"/>
          <w:szCs w:val="24"/>
          <w:lang w:val="id-ID"/>
        </w:rPr>
        <w:t>/bacaan</w:t>
      </w:r>
      <w:r w:rsidRPr="002C0472">
        <w:rPr>
          <w:rFonts w:asciiTheme="majorBidi" w:hAnsiTheme="majorBidi" w:cstheme="majorBidi"/>
          <w:sz w:val="24"/>
          <w:szCs w:val="24"/>
          <w:lang w:val="sv-SE"/>
        </w:rPr>
        <w:t>nya salah</w:t>
      </w:r>
      <w:r w:rsidRPr="002C0472">
        <w:rPr>
          <w:rFonts w:asciiTheme="majorBidi" w:hAnsiTheme="majorBidi" w:cstheme="majorBidi"/>
          <w:sz w:val="24"/>
          <w:szCs w:val="24"/>
          <w:lang w:val="id-ID"/>
        </w:rPr>
        <w:t>.</w:t>
      </w:r>
    </w:p>
    <w:p w:rsidR="002C0472" w:rsidRPr="004B2602" w:rsidRDefault="002C0472" w:rsidP="004B2602">
      <w:pPr>
        <w:numPr>
          <w:ilvl w:val="0"/>
          <w:numId w:val="32"/>
        </w:numPr>
        <w:tabs>
          <w:tab w:val="clear" w:pos="720"/>
          <w:tab w:val="num" w:pos="180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Guru men</w:t>
      </w:r>
      <w:r w:rsidRPr="002C0472">
        <w:rPr>
          <w:rFonts w:asciiTheme="majorBidi" w:hAnsiTheme="majorBidi" w:cstheme="majorBidi"/>
          <w:sz w:val="24"/>
          <w:szCs w:val="24"/>
          <w:lang w:val="id-ID"/>
        </w:rPr>
        <w:t xml:space="preserve">garahkan siswa agar menyimak penjelasan tentang membaca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dengan baik.</w:t>
      </w:r>
    </w:p>
    <w:p w:rsidR="002C0472" w:rsidRPr="002C0472" w:rsidRDefault="002C0472" w:rsidP="004B2602">
      <w:pPr>
        <w:numPr>
          <w:ilvl w:val="0"/>
          <w:numId w:val="13"/>
        </w:numPr>
        <w:tabs>
          <w:tab w:val="clear" w:pos="3240"/>
          <w:tab w:val="left"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 xml:space="preserve">Kegiatan Inti (40 menit) </w:t>
      </w:r>
    </w:p>
    <w:p w:rsidR="002C0472" w:rsidRPr="002C0472" w:rsidRDefault="002C0472" w:rsidP="004B2602">
      <w:pPr>
        <w:numPr>
          <w:ilvl w:val="0"/>
          <w:numId w:val="33"/>
        </w:numPr>
        <w:tabs>
          <w:tab w:val="clear" w:pos="720"/>
          <w:tab w:val="num" w:pos="2127"/>
          <w:tab w:val="num" w:pos="2160"/>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lang w:val="id-ID"/>
        </w:rPr>
        <w:t>Guru membacakan Al-Qur’a</w:t>
      </w:r>
      <w:r w:rsidR="004B2602">
        <w:rPr>
          <w:rFonts w:asciiTheme="majorBidi" w:hAnsiTheme="majorBidi" w:cstheme="majorBidi"/>
          <w:sz w:val="24"/>
          <w:szCs w:val="24"/>
          <w:lang w:val="id-ID"/>
        </w:rPr>
        <w:t xml:space="preserve">n surah </w:t>
      </w:r>
      <w:r w:rsidR="0022311E">
        <w:rPr>
          <w:rFonts w:asciiTheme="majorBidi" w:hAnsiTheme="majorBidi" w:cstheme="majorBidi"/>
          <w:sz w:val="24"/>
          <w:szCs w:val="24"/>
          <w:lang w:val="id-ID"/>
        </w:rPr>
        <w:t>Al-Ikhlas</w:t>
      </w:r>
      <w:r w:rsidR="004B2602">
        <w:rPr>
          <w:rFonts w:asciiTheme="majorBidi" w:hAnsiTheme="majorBidi" w:cstheme="majorBidi"/>
          <w:sz w:val="24"/>
          <w:szCs w:val="24"/>
          <w:lang w:val="id-ID"/>
        </w:rPr>
        <w:t xml:space="preserve"> ayat demi ayat.</w:t>
      </w:r>
    </w:p>
    <w:p w:rsidR="002C0472" w:rsidRPr="002C0472" w:rsidRDefault="002C0472" w:rsidP="004B2602">
      <w:pPr>
        <w:numPr>
          <w:ilvl w:val="0"/>
          <w:numId w:val="33"/>
        </w:numPr>
        <w:tabs>
          <w:tab w:val="clear" w:pos="720"/>
          <w:tab w:val="num" w:pos="2127"/>
          <w:tab w:val="num" w:pos="2160"/>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lang w:val="id-ID"/>
        </w:rPr>
        <w:t xml:space="preserve">Guru dan siswa latihan membaca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ayat demi ayat secara berulang-ulang dengan baik dan benar</w:t>
      </w:r>
      <w:r w:rsidR="004B2602">
        <w:rPr>
          <w:rFonts w:asciiTheme="majorBidi" w:hAnsiTheme="majorBidi" w:cstheme="majorBidi"/>
          <w:sz w:val="24"/>
          <w:szCs w:val="24"/>
          <w:lang w:val="id-ID"/>
        </w:rPr>
        <w:t>.</w:t>
      </w:r>
      <w:r w:rsidRPr="002C0472">
        <w:rPr>
          <w:rFonts w:asciiTheme="majorBidi" w:hAnsiTheme="majorBidi" w:cstheme="majorBidi"/>
          <w:sz w:val="24"/>
          <w:szCs w:val="24"/>
          <w:lang w:val="id-ID"/>
        </w:rPr>
        <w:t xml:space="preserve"> </w:t>
      </w:r>
    </w:p>
    <w:p w:rsidR="002C0472" w:rsidRPr="002C0472" w:rsidRDefault="002C0472" w:rsidP="004B2602">
      <w:pPr>
        <w:numPr>
          <w:ilvl w:val="0"/>
          <w:numId w:val="33"/>
        </w:numPr>
        <w:tabs>
          <w:tab w:val="clear" w:pos="720"/>
          <w:tab w:val="num" w:pos="2127"/>
          <w:tab w:val="num" w:pos="2160"/>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Guru menjelaskan </w:t>
      </w:r>
      <w:r w:rsidRPr="002C0472">
        <w:rPr>
          <w:rFonts w:asciiTheme="majorBidi" w:hAnsiTheme="majorBidi" w:cstheme="majorBidi"/>
          <w:sz w:val="24"/>
          <w:szCs w:val="24"/>
          <w:lang w:val="id-ID"/>
        </w:rPr>
        <w:t xml:space="preserve">cara membaca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dengan baik dan benar sesuai harakat dan makhrajul huruf</w:t>
      </w:r>
      <w:r w:rsidRPr="002C0472">
        <w:rPr>
          <w:rFonts w:asciiTheme="majorBidi" w:hAnsiTheme="majorBidi" w:cstheme="majorBidi"/>
          <w:sz w:val="24"/>
          <w:szCs w:val="24"/>
          <w:lang w:val="sv-SE"/>
        </w:rPr>
        <w:t>.</w:t>
      </w:r>
    </w:p>
    <w:p w:rsidR="002C0472" w:rsidRPr="002C0472" w:rsidRDefault="002C0472" w:rsidP="004B2602">
      <w:pPr>
        <w:numPr>
          <w:ilvl w:val="0"/>
          <w:numId w:val="33"/>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Guru melakukan tanya jawab serta meminta seorang siswa latihan membacakan potongan ayat Al-Qur’an surah                 </w:t>
      </w:r>
      <w:r w:rsidR="0022311E">
        <w:rPr>
          <w:rFonts w:asciiTheme="majorBidi" w:hAnsiTheme="majorBidi" w:cstheme="majorBidi"/>
          <w:sz w:val="24"/>
          <w:szCs w:val="24"/>
          <w:lang w:val="id-ID"/>
        </w:rPr>
        <w:t>Al-Ikhlas</w:t>
      </w:r>
      <w:r w:rsidRPr="002C0472">
        <w:rPr>
          <w:rFonts w:asciiTheme="majorBidi" w:hAnsiTheme="majorBidi" w:cstheme="majorBidi"/>
          <w:sz w:val="24"/>
          <w:szCs w:val="24"/>
          <w:lang w:val="id-ID"/>
        </w:rPr>
        <w:t xml:space="preserve"> kemudian disambung oleh siswa yang lain.</w:t>
      </w:r>
    </w:p>
    <w:p w:rsidR="002C0472" w:rsidRPr="002C0472" w:rsidRDefault="002C0472" w:rsidP="004B2602">
      <w:pPr>
        <w:numPr>
          <w:ilvl w:val="0"/>
          <w:numId w:val="33"/>
        </w:numPr>
        <w:tabs>
          <w:tab w:val="clear" w:pos="720"/>
          <w:tab w:val="num" w:pos="2127"/>
          <w:tab w:val="num" w:pos="2160"/>
        </w:tabs>
        <w:bidi w:val="0"/>
        <w:spacing w:line="480" w:lineRule="auto"/>
        <w:ind w:left="2127" w:hanging="426"/>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Siswa</w:t>
      </w:r>
      <w:r w:rsidRPr="002C0472">
        <w:rPr>
          <w:rFonts w:asciiTheme="majorBidi" w:hAnsiTheme="majorBidi" w:cstheme="majorBidi"/>
          <w:spacing w:val="-4"/>
          <w:sz w:val="24"/>
          <w:szCs w:val="24"/>
          <w:lang w:val="sv-SE"/>
        </w:rPr>
        <w:t xml:space="preserve"> </w:t>
      </w:r>
      <w:r w:rsidRPr="002C0472">
        <w:rPr>
          <w:rFonts w:asciiTheme="majorBidi" w:hAnsiTheme="majorBidi" w:cstheme="majorBidi"/>
          <w:spacing w:val="-4"/>
          <w:sz w:val="24"/>
          <w:szCs w:val="24"/>
          <w:lang w:val="id-ID"/>
        </w:rPr>
        <w:t>diperintah</w:t>
      </w:r>
      <w:r w:rsidRPr="002C0472">
        <w:rPr>
          <w:rFonts w:asciiTheme="majorBidi" w:hAnsiTheme="majorBidi" w:cstheme="majorBidi"/>
          <w:spacing w:val="-4"/>
          <w:sz w:val="24"/>
          <w:szCs w:val="24"/>
          <w:lang w:val="sv-SE"/>
        </w:rPr>
        <w:t>kan</w:t>
      </w:r>
      <w:r w:rsidRPr="002C0472">
        <w:rPr>
          <w:rFonts w:asciiTheme="majorBidi" w:hAnsiTheme="majorBidi" w:cstheme="majorBidi"/>
          <w:spacing w:val="-4"/>
          <w:sz w:val="24"/>
          <w:szCs w:val="24"/>
          <w:lang w:val="id-ID"/>
        </w:rPr>
        <w:t xml:space="preserve"> membaca Al-Qur’an satu persatu dan bersama-sama potongan ayat dan surah secara keseluruhan.</w:t>
      </w:r>
    </w:p>
    <w:p w:rsidR="002C0472" w:rsidRPr="002C0472" w:rsidRDefault="002C0472" w:rsidP="004B2602">
      <w:pPr>
        <w:numPr>
          <w:ilvl w:val="0"/>
          <w:numId w:val="33"/>
        </w:numPr>
        <w:tabs>
          <w:tab w:val="clear" w:pos="720"/>
          <w:tab w:val="num" w:pos="2127"/>
          <w:tab w:val="num" w:pos="2160"/>
        </w:tabs>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z w:val="24"/>
          <w:szCs w:val="24"/>
          <w:lang w:val="id-ID"/>
        </w:rPr>
        <w:t>Guru membagikan lembar kerja siswa</w:t>
      </w:r>
    </w:p>
    <w:p w:rsidR="002C0472" w:rsidRPr="002C0472" w:rsidRDefault="002C0472" w:rsidP="004B2602">
      <w:pPr>
        <w:numPr>
          <w:ilvl w:val="0"/>
          <w:numId w:val="33"/>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id-ID"/>
        </w:rPr>
        <w:t>Guru bersama-sama siswa membuat kesimpulan pembelajaran</w:t>
      </w:r>
      <w:r w:rsidR="004B2602">
        <w:rPr>
          <w:rFonts w:asciiTheme="majorBidi" w:hAnsiTheme="majorBidi" w:cstheme="majorBidi"/>
          <w:sz w:val="24"/>
          <w:szCs w:val="24"/>
          <w:lang w:val="id-ID"/>
        </w:rPr>
        <w:t>.</w:t>
      </w:r>
    </w:p>
    <w:p w:rsidR="002C0472" w:rsidRPr="002C0472" w:rsidRDefault="002C0472" w:rsidP="004B2602">
      <w:pPr>
        <w:numPr>
          <w:ilvl w:val="0"/>
          <w:numId w:val="13"/>
        </w:numPr>
        <w:tabs>
          <w:tab w:val="clear" w:pos="3240"/>
          <w:tab w:val="left" w:pos="1701"/>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lastRenderedPageBreak/>
        <w:t xml:space="preserve">Kegiatan Akhir (20 menit) </w:t>
      </w:r>
    </w:p>
    <w:p w:rsidR="002C0472" w:rsidRPr="002C0472" w:rsidRDefault="002C0472" w:rsidP="004B2602">
      <w:pPr>
        <w:numPr>
          <w:ilvl w:val="0"/>
          <w:numId w:val="34"/>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Melakukan tes kepada siswa.</w:t>
      </w:r>
    </w:p>
    <w:p w:rsidR="002C0472" w:rsidRPr="002C0472" w:rsidRDefault="002C0472" w:rsidP="004B2602">
      <w:pPr>
        <w:numPr>
          <w:ilvl w:val="0"/>
          <w:numId w:val="34"/>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Memberi penghargaan kepada siswa yang memperoleh hasil yang baik</w:t>
      </w:r>
      <w:r w:rsidR="004B2602">
        <w:rPr>
          <w:rFonts w:asciiTheme="majorBidi" w:hAnsiTheme="majorBidi" w:cstheme="majorBidi"/>
          <w:sz w:val="24"/>
          <w:szCs w:val="24"/>
          <w:lang w:val="id-ID"/>
        </w:rPr>
        <w:t>.</w:t>
      </w:r>
    </w:p>
    <w:p w:rsidR="002C0472" w:rsidRPr="002C0472" w:rsidRDefault="002C0472" w:rsidP="004B2602">
      <w:pPr>
        <w:numPr>
          <w:ilvl w:val="0"/>
          <w:numId w:val="34"/>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Memberitahukan </w:t>
      </w:r>
      <w:r w:rsidRPr="002C0472">
        <w:rPr>
          <w:rFonts w:asciiTheme="majorBidi" w:hAnsiTheme="majorBidi" w:cstheme="majorBidi"/>
          <w:sz w:val="24"/>
          <w:szCs w:val="24"/>
          <w:lang w:val="id-ID"/>
        </w:rPr>
        <w:t xml:space="preserve">penjelasan </w:t>
      </w:r>
      <w:r w:rsidRPr="002C0472">
        <w:rPr>
          <w:rFonts w:asciiTheme="majorBidi" w:hAnsiTheme="majorBidi" w:cstheme="majorBidi"/>
          <w:sz w:val="24"/>
          <w:szCs w:val="24"/>
          <w:lang w:val="sv-SE"/>
        </w:rPr>
        <w:t xml:space="preserve">kekurangan-kekurangan yang dilakukan </w:t>
      </w:r>
      <w:r w:rsidRPr="002C0472">
        <w:rPr>
          <w:rFonts w:asciiTheme="majorBidi" w:hAnsiTheme="majorBidi" w:cstheme="majorBidi"/>
          <w:sz w:val="24"/>
          <w:szCs w:val="24"/>
          <w:lang w:val="id-ID"/>
        </w:rPr>
        <w:t>siswa</w:t>
      </w:r>
      <w:r w:rsidRPr="002C0472">
        <w:rPr>
          <w:rFonts w:asciiTheme="majorBidi" w:hAnsiTheme="majorBidi" w:cstheme="majorBidi"/>
          <w:sz w:val="24"/>
          <w:szCs w:val="24"/>
          <w:lang w:val="sv-SE"/>
        </w:rPr>
        <w:t xml:space="preserve"> lain yang </w:t>
      </w:r>
      <w:r w:rsidRPr="002C0472">
        <w:rPr>
          <w:rFonts w:asciiTheme="majorBidi" w:hAnsiTheme="majorBidi" w:cstheme="majorBidi"/>
          <w:sz w:val="24"/>
          <w:szCs w:val="24"/>
          <w:lang w:val="id-ID"/>
        </w:rPr>
        <w:t>masih salah.</w:t>
      </w:r>
    </w:p>
    <w:p w:rsidR="002C0472" w:rsidRPr="002C0472" w:rsidRDefault="002C0472" w:rsidP="004B2602">
      <w:pPr>
        <w:numPr>
          <w:ilvl w:val="0"/>
          <w:numId w:val="34"/>
        </w:numPr>
        <w:tabs>
          <w:tab w:val="clear" w:pos="720"/>
          <w:tab w:val="num" w:pos="2127"/>
        </w:tabs>
        <w:bidi w:val="0"/>
        <w:spacing w:line="480" w:lineRule="auto"/>
        <w:ind w:left="2127" w:hanging="426"/>
        <w:jc w:val="both"/>
        <w:rPr>
          <w:rFonts w:asciiTheme="majorBidi" w:hAnsiTheme="majorBidi" w:cstheme="majorBidi"/>
          <w:sz w:val="24"/>
          <w:szCs w:val="24"/>
          <w:lang w:val="sv-SE"/>
        </w:rPr>
      </w:pPr>
      <w:r w:rsidRPr="002C0472">
        <w:rPr>
          <w:rFonts w:asciiTheme="majorBidi" w:hAnsiTheme="majorBidi" w:cstheme="majorBidi"/>
          <w:sz w:val="24"/>
          <w:szCs w:val="24"/>
          <w:lang w:val="sv-SE"/>
        </w:rPr>
        <w:t>Memberikan pekerjaan rumah (PR) sebagai bahan pengayaan dan memberikan tugas supaya membiasakan mengulang-ulang bacaan Al-Qur’an dengan baik sampai lancar</w:t>
      </w:r>
      <w:r w:rsidRPr="002C0472">
        <w:rPr>
          <w:rFonts w:asciiTheme="majorBidi" w:hAnsiTheme="majorBidi" w:cstheme="majorBidi"/>
          <w:sz w:val="24"/>
          <w:szCs w:val="24"/>
          <w:lang w:val="id-ID"/>
        </w:rPr>
        <w:t>.</w:t>
      </w:r>
    </w:p>
    <w:p w:rsidR="002C0472" w:rsidRPr="002C0472" w:rsidRDefault="002C0472" w:rsidP="004B2602">
      <w:pPr>
        <w:numPr>
          <w:ilvl w:val="0"/>
          <w:numId w:val="34"/>
        </w:numPr>
        <w:tabs>
          <w:tab w:val="clear" w:pos="720"/>
          <w:tab w:val="num" w:pos="2127"/>
        </w:tabs>
        <w:bidi w:val="0"/>
        <w:spacing w:line="480" w:lineRule="auto"/>
        <w:ind w:left="2127" w:hanging="426"/>
        <w:jc w:val="both"/>
        <w:rPr>
          <w:rFonts w:asciiTheme="majorBidi" w:hAnsiTheme="majorBidi" w:cstheme="majorBidi"/>
          <w:sz w:val="24"/>
          <w:szCs w:val="24"/>
        </w:rPr>
      </w:pPr>
      <w:r w:rsidRPr="002C0472">
        <w:rPr>
          <w:rFonts w:asciiTheme="majorBidi" w:hAnsiTheme="majorBidi" w:cstheme="majorBidi"/>
          <w:sz w:val="24"/>
          <w:szCs w:val="24"/>
        </w:rPr>
        <w:t xml:space="preserve">Guru </w:t>
      </w:r>
      <w:proofErr w:type="gramStart"/>
      <w:r w:rsidRPr="002C0472">
        <w:rPr>
          <w:rFonts w:asciiTheme="majorBidi" w:hAnsiTheme="majorBidi" w:cstheme="majorBidi"/>
          <w:sz w:val="24"/>
          <w:szCs w:val="24"/>
        </w:rPr>
        <w:t>menutup</w:t>
      </w:r>
      <w:proofErr w:type="gramEnd"/>
      <w:r w:rsidRPr="002C0472">
        <w:rPr>
          <w:rFonts w:asciiTheme="majorBidi" w:hAnsiTheme="majorBidi" w:cstheme="majorBidi"/>
          <w:sz w:val="24"/>
          <w:szCs w:val="24"/>
        </w:rPr>
        <w:t xml:space="preserve"> pelajaran</w:t>
      </w:r>
      <w:r w:rsidR="004A06AB">
        <w:rPr>
          <w:rFonts w:asciiTheme="majorBidi" w:hAnsiTheme="majorBidi" w:cstheme="majorBidi"/>
          <w:sz w:val="24"/>
          <w:szCs w:val="24"/>
          <w:lang w:val="id-ID"/>
        </w:rPr>
        <w:t>.</w:t>
      </w:r>
    </w:p>
    <w:p w:rsidR="002C0472" w:rsidRPr="002C0472" w:rsidRDefault="002C0472" w:rsidP="00571045">
      <w:pPr>
        <w:numPr>
          <w:ilvl w:val="0"/>
          <w:numId w:val="11"/>
        </w:numPr>
        <w:tabs>
          <w:tab w:val="clear" w:pos="3960"/>
        </w:tabs>
        <w:bidi w:val="0"/>
        <w:spacing w:line="480" w:lineRule="auto"/>
        <w:ind w:left="1276" w:hanging="425"/>
        <w:jc w:val="both"/>
        <w:rPr>
          <w:rFonts w:asciiTheme="majorBidi" w:hAnsiTheme="majorBidi" w:cstheme="majorBidi"/>
          <w:sz w:val="24"/>
          <w:szCs w:val="24"/>
        </w:rPr>
      </w:pPr>
      <w:r w:rsidRPr="002C0472">
        <w:rPr>
          <w:rFonts w:asciiTheme="majorBidi" w:hAnsiTheme="majorBidi" w:cstheme="majorBidi"/>
          <w:sz w:val="24"/>
          <w:szCs w:val="24"/>
        </w:rPr>
        <w:t>Hasil Tindakan Kelas</w:t>
      </w:r>
    </w:p>
    <w:p w:rsidR="002C0472" w:rsidRPr="002C0472" w:rsidRDefault="002C0472" w:rsidP="00571045">
      <w:pPr>
        <w:numPr>
          <w:ilvl w:val="0"/>
          <w:numId w:val="12"/>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Observasi kegiatan pembelajaran</w:t>
      </w:r>
    </w:p>
    <w:p w:rsidR="002C0472" w:rsidRPr="002C0472" w:rsidRDefault="002C0472" w:rsidP="00571045">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rPr>
        <w:t xml:space="preserve">Hasil pengamatan atau observasi dari teman sejawat dalam </w:t>
      </w:r>
      <w:proofErr w:type="gramStart"/>
      <w:r w:rsidRPr="002C0472">
        <w:rPr>
          <w:rFonts w:asciiTheme="majorBidi" w:hAnsiTheme="majorBidi" w:cstheme="majorBidi"/>
          <w:sz w:val="24"/>
          <w:szCs w:val="24"/>
        </w:rPr>
        <w:t>KBM  2</w:t>
      </w:r>
      <w:proofErr w:type="gramEnd"/>
      <w:r w:rsidRPr="002C0472">
        <w:rPr>
          <w:rFonts w:asciiTheme="majorBidi" w:hAnsiTheme="majorBidi" w:cstheme="majorBidi"/>
          <w:sz w:val="24"/>
          <w:szCs w:val="24"/>
        </w:rPr>
        <w:t xml:space="preserve"> x 35  menit yang sudah direncanakan (instrumen terlampir) pada pertemuan kedua ini dapat dilihat pada tabel berikut:</w:t>
      </w:r>
    </w:p>
    <w:p w:rsidR="002C0472" w:rsidRPr="00571045" w:rsidRDefault="002C0472" w:rsidP="002C0472">
      <w:pPr>
        <w:bidi w:val="0"/>
        <w:spacing w:line="120" w:lineRule="auto"/>
        <w:ind w:left="380"/>
        <w:jc w:val="both"/>
        <w:rPr>
          <w:rFonts w:asciiTheme="majorBidi" w:hAnsiTheme="majorBidi" w:cstheme="majorBidi"/>
          <w:sz w:val="24"/>
          <w:szCs w:val="24"/>
          <w:lang w:val="id-ID"/>
        </w:rPr>
      </w:pPr>
    </w:p>
    <w:p w:rsidR="00571045" w:rsidRDefault="002C0472" w:rsidP="006A0074">
      <w:pPr>
        <w:bidi w:val="0"/>
        <w:ind w:left="2410" w:hanging="1134"/>
        <w:jc w:val="both"/>
        <w:rPr>
          <w:rFonts w:asciiTheme="majorBidi" w:hAnsiTheme="majorBidi" w:cstheme="majorBidi"/>
          <w:sz w:val="24"/>
          <w:szCs w:val="24"/>
          <w:lang w:val="id-ID"/>
        </w:rPr>
      </w:pPr>
      <w:r w:rsidRPr="002C0472">
        <w:rPr>
          <w:rFonts w:asciiTheme="majorBidi" w:hAnsiTheme="majorBidi" w:cstheme="majorBidi"/>
          <w:sz w:val="24"/>
          <w:szCs w:val="24"/>
          <w:lang w:val="sv-SE"/>
        </w:rPr>
        <w:t>Tabel 4.</w:t>
      </w:r>
      <w:r w:rsidRPr="002C0472">
        <w:rPr>
          <w:rFonts w:asciiTheme="majorBidi" w:hAnsiTheme="majorBidi" w:cstheme="majorBidi"/>
          <w:sz w:val="24"/>
          <w:szCs w:val="24"/>
          <w:lang w:val="id-ID"/>
        </w:rPr>
        <w:t>1</w:t>
      </w:r>
      <w:r w:rsidR="006A0074">
        <w:rPr>
          <w:rFonts w:asciiTheme="majorBidi" w:hAnsiTheme="majorBidi" w:cstheme="majorBidi"/>
          <w:sz w:val="24"/>
          <w:szCs w:val="24"/>
          <w:lang w:val="id-ID"/>
        </w:rPr>
        <w:t>2</w:t>
      </w:r>
      <w:r w:rsidRPr="002C0472">
        <w:rPr>
          <w:rFonts w:asciiTheme="majorBidi" w:hAnsiTheme="majorBidi" w:cstheme="majorBidi"/>
          <w:sz w:val="24"/>
          <w:szCs w:val="24"/>
          <w:lang w:val="sv-SE"/>
        </w:rPr>
        <w:t xml:space="preserve">. Observasi Kegiatan Pembelajaran Pertemuan Kedua </w:t>
      </w:r>
    </w:p>
    <w:p w:rsidR="002C0472" w:rsidRPr="002C0472" w:rsidRDefault="002C0472" w:rsidP="00571045">
      <w:pPr>
        <w:bidi w:val="0"/>
        <w:spacing w:line="360" w:lineRule="auto"/>
        <w:ind w:left="2410"/>
        <w:jc w:val="both"/>
        <w:rPr>
          <w:rFonts w:asciiTheme="majorBidi" w:hAnsiTheme="majorBidi" w:cstheme="majorBidi"/>
          <w:sz w:val="24"/>
          <w:szCs w:val="24"/>
          <w:lang w:val="id-ID"/>
        </w:rPr>
      </w:pPr>
      <w:r w:rsidRPr="002C0472">
        <w:rPr>
          <w:rFonts w:asciiTheme="majorBidi" w:hAnsiTheme="majorBidi" w:cstheme="majorBidi"/>
          <w:sz w:val="24"/>
          <w:szCs w:val="24"/>
          <w:lang w:val="sv-SE"/>
        </w:rPr>
        <w:t>(Siklus II)</w:t>
      </w:r>
    </w:p>
    <w:tbl>
      <w:tblPr>
        <w:tblW w:w="7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440"/>
        <w:gridCol w:w="600"/>
        <w:gridCol w:w="840"/>
        <w:gridCol w:w="1456"/>
      </w:tblGrid>
      <w:tr w:rsidR="002C0472" w:rsidRPr="002C0472" w:rsidTr="002C0472">
        <w:tc>
          <w:tcPr>
            <w:tcW w:w="600" w:type="dxa"/>
            <w:vMerge w:val="restart"/>
          </w:tcPr>
          <w:p w:rsidR="002C0472" w:rsidRPr="002C0472" w:rsidRDefault="002C0472" w:rsidP="002C0472">
            <w:pPr>
              <w:bidi w:val="0"/>
              <w:spacing w:before="12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No</w:t>
            </w:r>
          </w:p>
        </w:tc>
        <w:tc>
          <w:tcPr>
            <w:tcW w:w="4440" w:type="dxa"/>
            <w:vMerge w:val="restart"/>
          </w:tcPr>
          <w:p w:rsidR="002C0472" w:rsidRPr="002C0472" w:rsidRDefault="002C0472" w:rsidP="002C0472">
            <w:pPr>
              <w:bidi w:val="0"/>
              <w:spacing w:before="12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Aspek yang diamati</w:t>
            </w:r>
          </w:p>
        </w:tc>
        <w:tc>
          <w:tcPr>
            <w:tcW w:w="1440" w:type="dxa"/>
            <w:gridSpan w:val="2"/>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Dilakukan</w:t>
            </w: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Skor</w:t>
            </w:r>
          </w:p>
        </w:tc>
      </w:tr>
      <w:tr w:rsidR="002C0472" w:rsidRPr="002C0472" w:rsidTr="002C0472">
        <w:trPr>
          <w:trHeight w:val="98"/>
        </w:trPr>
        <w:tc>
          <w:tcPr>
            <w:tcW w:w="60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4440" w:type="dxa"/>
            <w:vMerge/>
          </w:tcPr>
          <w:p w:rsidR="002C0472" w:rsidRPr="002C0472" w:rsidRDefault="002C0472" w:rsidP="002C0472">
            <w:pPr>
              <w:bidi w:val="0"/>
              <w:jc w:val="both"/>
              <w:rPr>
                <w:rFonts w:asciiTheme="majorBidi" w:hAnsiTheme="majorBidi" w:cstheme="majorBidi"/>
                <w:spacing w:val="-2"/>
                <w:sz w:val="24"/>
                <w:szCs w:val="24"/>
                <w:lang w:val="sv-SE"/>
              </w:rPr>
            </w:pP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Ya</w:t>
            </w: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Tidak</w:t>
            </w:r>
          </w:p>
        </w:tc>
        <w:tc>
          <w:tcPr>
            <w:tcW w:w="1456"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 xml:space="preserve">Pertemuan </w:t>
            </w:r>
            <w:r w:rsidRPr="002C0472">
              <w:rPr>
                <w:rFonts w:asciiTheme="majorBidi" w:hAnsiTheme="majorBidi" w:cstheme="majorBidi"/>
                <w:spacing w:val="-2"/>
                <w:sz w:val="24"/>
                <w:szCs w:val="24"/>
                <w:lang w:val="id-ID"/>
              </w:rPr>
              <w:t>2</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Kegiatan Awal</w:t>
            </w:r>
          </w:p>
        </w:tc>
        <w:tc>
          <w:tcPr>
            <w:tcW w:w="60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 xml:space="preserve">Menyiapkan perangkat pembelajaran </w:t>
            </w:r>
            <w:r w:rsidRPr="002C0472">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(RPP, LKS, alat evaluasi, lembar observasi guru &amp;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Menyiapkan media/alat belajar</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Menyampaikan tujuan pembelajaran yang akan dikembangkan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Melaksanakan appersepsi/pre tes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rPr>
          <w:trHeight w:val="161"/>
        </w:trPr>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c>
          <w:tcPr>
            <w:tcW w:w="4440" w:type="dxa"/>
          </w:tcPr>
          <w:p w:rsidR="002C0472" w:rsidRPr="002C0472" w:rsidRDefault="002C0472" w:rsidP="002C0472">
            <w:pPr>
              <w:tabs>
                <w:tab w:val="left" w:pos="372"/>
              </w:tabs>
              <w:bidi w:val="0"/>
              <w:jc w:val="both"/>
              <w:rPr>
                <w:rFonts w:asciiTheme="majorBidi" w:hAnsiTheme="majorBidi" w:cstheme="majorBidi"/>
                <w:sz w:val="24"/>
                <w:szCs w:val="24"/>
                <w:lang w:val="sv-SE"/>
              </w:rPr>
            </w:pPr>
            <w:r w:rsidRPr="002C0472">
              <w:rPr>
                <w:rFonts w:asciiTheme="majorBidi" w:hAnsiTheme="majorBidi" w:cstheme="majorBidi"/>
                <w:sz w:val="24"/>
                <w:szCs w:val="24"/>
                <w:lang w:val="sv-SE"/>
              </w:rPr>
              <w:t>Memotivasi siswa</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6178D" w:rsidRPr="002C0472" w:rsidTr="00BC5D49">
        <w:tc>
          <w:tcPr>
            <w:tcW w:w="600" w:type="dxa"/>
            <w:vMerge w:val="restart"/>
            <w:vAlign w:val="center"/>
          </w:tcPr>
          <w:p w:rsidR="0026178D" w:rsidRPr="0026178D" w:rsidRDefault="0026178D" w:rsidP="0026178D">
            <w:pPr>
              <w:bidi w:val="0"/>
              <w:jc w:val="center"/>
              <w:rPr>
                <w:rFonts w:asciiTheme="majorBidi" w:hAnsiTheme="majorBidi" w:cstheme="majorBidi"/>
                <w:spacing w:val="-2"/>
                <w:sz w:val="24"/>
                <w:szCs w:val="24"/>
                <w:lang w:val="id-ID"/>
              </w:rPr>
            </w:pPr>
            <w:r w:rsidRPr="0026178D">
              <w:rPr>
                <w:rFonts w:asciiTheme="majorBidi" w:hAnsiTheme="majorBidi" w:cstheme="majorBidi"/>
                <w:spacing w:val="-2"/>
                <w:sz w:val="24"/>
                <w:szCs w:val="24"/>
                <w:lang w:val="id-ID"/>
              </w:rPr>
              <w:lastRenderedPageBreak/>
              <w:t>No.</w:t>
            </w:r>
          </w:p>
        </w:tc>
        <w:tc>
          <w:tcPr>
            <w:tcW w:w="4440" w:type="dxa"/>
            <w:vMerge w:val="restart"/>
            <w:vAlign w:val="center"/>
          </w:tcPr>
          <w:p w:rsidR="0026178D" w:rsidRPr="0026178D" w:rsidRDefault="0026178D" w:rsidP="0026178D">
            <w:pPr>
              <w:bidi w:val="0"/>
              <w:jc w:val="center"/>
              <w:rPr>
                <w:rFonts w:asciiTheme="majorBidi" w:hAnsiTheme="majorBidi" w:cstheme="majorBidi"/>
                <w:spacing w:val="-2"/>
                <w:sz w:val="24"/>
                <w:szCs w:val="24"/>
                <w:lang w:val="id-ID"/>
              </w:rPr>
            </w:pPr>
            <w:r w:rsidRPr="0026178D">
              <w:rPr>
                <w:rFonts w:asciiTheme="majorBidi" w:hAnsiTheme="majorBidi" w:cstheme="majorBidi"/>
                <w:spacing w:val="-2"/>
                <w:sz w:val="24"/>
                <w:szCs w:val="24"/>
                <w:lang w:val="id-ID"/>
              </w:rPr>
              <w:t>Aspek yang diamati</w:t>
            </w:r>
          </w:p>
        </w:tc>
        <w:tc>
          <w:tcPr>
            <w:tcW w:w="1440" w:type="dxa"/>
            <w:gridSpan w:val="2"/>
            <w:vAlign w:val="center"/>
          </w:tcPr>
          <w:p w:rsidR="0026178D" w:rsidRPr="0026178D" w:rsidRDefault="0026178D" w:rsidP="0026178D">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Dilakukan</w:t>
            </w:r>
          </w:p>
        </w:tc>
        <w:tc>
          <w:tcPr>
            <w:tcW w:w="1456" w:type="dxa"/>
          </w:tcPr>
          <w:p w:rsidR="0026178D" w:rsidRPr="0026178D" w:rsidRDefault="0026178D" w:rsidP="002C0472">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Skor</w:t>
            </w:r>
          </w:p>
        </w:tc>
      </w:tr>
      <w:tr w:rsidR="0026178D" w:rsidRPr="002C0472" w:rsidTr="0026178D">
        <w:trPr>
          <w:trHeight w:val="133"/>
        </w:trPr>
        <w:tc>
          <w:tcPr>
            <w:tcW w:w="600" w:type="dxa"/>
            <w:vMerge/>
            <w:vAlign w:val="center"/>
          </w:tcPr>
          <w:p w:rsidR="0026178D" w:rsidRPr="002C0472" w:rsidRDefault="0026178D" w:rsidP="0026178D">
            <w:pPr>
              <w:bidi w:val="0"/>
              <w:jc w:val="center"/>
              <w:rPr>
                <w:rFonts w:asciiTheme="majorBidi" w:hAnsiTheme="majorBidi" w:cstheme="majorBidi"/>
                <w:b/>
                <w:bCs/>
                <w:spacing w:val="-2"/>
                <w:sz w:val="24"/>
                <w:szCs w:val="24"/>
                <w:lang w:val="id-ID"/>
              </w:rPr>
            </w:pPr>
          </w:p>
        </w:tc>
        <w:tc>
          <w:tcPr>
            <w:tcW w:w="4440" w:type="dxa"/>
            <w:vMerge/>
            <w:vAlign w:val="center"/>
          </w:tcPr>
          <w:p w:rsidR="0026178D" w:rsidRPr="002C0472" w:rsidRDefault="0026178D" w:rsidP="0026178D">
            <w:pPr>
              <w:bidi w:val="0"/>
              <w:jc w:val="center"/>
              <w:rPr>
                <w:rFonts w:asciiTheme="majorBidi" w:hAnsiTheme="majorBidi" w:cstheme="majorBidi"/>
                <w:b/>
                <w:bCs/>
                <w:spacing w:val="-2"/>
                <w:sz w:val="24"/>
                <w:szCs w:val="24"/>
                <w:lang w:val="sv-SE"/>
              </w:rPr>
            </w:pPr>
          </w:p>
        </w:tc>
        <w:tc>
          <w:tcPr>
            <w:tcW w:w="600" w:type="dxa"/>
          </w:tcPr>
          <w:p w:rsidR="0026178D" w:rsidRPr="0026178D" w:rsidRDefault="0026178D" w:rsidP="002C0472">
            <w:pPr>
              <w:bidi w:val="0"/>
              <w:jc w:val="center"/>
              <w:rPr>
                <w:rFonts w:asciiTheme="majorBidi" w:hAnsiTheme="majorBidi" w:cstheme="majorBidi"/>
                <w:bCs/>
                <w:spacing w:val="-2"/>
                <w:sz w:val="24"/>
                <w:szCs w:val="24"/>
                <w:lang w:val="id-ID"/>
              </w:rPr>
            </w:pPr>
            <w:r w:rsidRPr="0026178D">
              <w:rPr>
                <w:rFonts w:asciiTheme="majorBidi" w:hAnsiTheme="majorBidi" w:cstheme="majorBidi"/>
                <w:bCs/>
                <w:spacing w:val="-2"/>
                <w:sz w:val="24"/>
                <w:szCs w:val="24"/>
                <w:lang w:val="id-ID"/>
              </w:rPr>
              <w:t>Ya</w:t>
            </w:r>
          </w:p>
        </w:tc>
        <w:tc>
          <w:tcPr>
            <w:tcW w:w="840" w:type="dxa"/>
          </w:tcPr>
          <w:p w:rsidR="0026178D" w:rsidRPr="0026178D" w:rsidRDefault="0026178D" w:rsidP="002C0472">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Tidak</w:t>
            </w:r>
          </w:p>
        </w:tc>
        <w:tc>
          <w:tcPr>
            <w:tcW w:w="1456" w:type="dxa"/>
          </w:tcPr>
          <w:p w:rsidR="0026178D" w:rsidRPr="0026178D" w:rsidRDefault="0026178D" w:rsidP="002C0472">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Pertemuan 2</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w:t>
            </w:r>
          </w:p>
        </w:tc>
        <w:tc>
          <w:tcPr>
            <w:tcW w:w="4440" w:type="dxa"/>
          </w:tcPr>
          <w:p w:rsidR="002C0472" w:rsidRPr="002C0472" w:rsidRDefault="002C0472" w:rsidP="002C0472">
            <w:pPr>
              <w:bidi w:val="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sv-SE"/>
              </w:rPr>
              <w:t>Kegiatan Inti</w:t>
            </w:r>
            <w:r w:rsidRPr="002C0472">
              <w:rPr>
                <w:rFonts w:asciiTheme="majorBidi" w:hAnsiTheme="majorBidi" w:cstheme="majorBidi"/>
                <w:b/>
                <w:bCs/>
                <w:spacing w:val="-2"/>
                <w:sz w:val="24"/>
                <w:szCs w:val="24"/>
                <w:lang w:val="id-ID"/>
              </w:rPr>
              <w:t xml:space="preserve"> Pembelajaran</w:t>
            </w:r>
          </w:p>
        </w:tc>
        <w:tc>
          <w:tcPr>
            <w:tcW w:w="600" w:type="dxa"/>
          </w:tcPr>
          <w:p w:rsidR="002C0472" w:rsidRPr="002C0472" w:rsidRDefault="002C0472" w:rsidP="002C0472">
            <w:pPr>
              <w:bidi w:val="0"/>
              <w:jc w:val="center"/>
              <w:rPr>
                <w:rFonts w:asciiTheme="majorBidi" w:hAnsiTheme="majorBidi" w:cstheme="majorBidi"/>
                <w:b/>
                <w:spacing w:val="-2"/>
                <w:sz w:val="24"/>
                <w:szCs w:val="24"/>
                <w:lang w:val="sv-SE"/>
              </w:rPr>
            </w:pPr>
          </w:p>
        </w:tc>
        <w:tc>
          <w:tcPr>
            <w:tcW w:w="840" w:type="dxa"/>
          </w:tcPr>
          <w:p w:rsidR="002C0472" w:rsidRPr="002C0472" w:rsidRDefault="002C0472" w:rsidP="002C0472">
            <w:pPr>
              <w:bidi w:val="0"/>
              <w:jc w:val="center"/>
              <w:rPr>
                <w:rFonts w:asciiTheme="majorBidi" w:hAnsiTheme="majorBidi" w:cstheme="majorBidi"/>
                <w:spacing w:val="-2"/>
                <w:sz w:val="24"/>
                <w:szCs w:val="24"/>
                <w:lang w:val="sv-SE"/>
              </w:rPr>
            </w:pPr>
          </w:p>
        </w:tc>
        <w:tc>
          <w:tcPr>
            <w:tcW w:w="1456" w:type="dxa"/>
          </w:tcPr>
          <w:p w:rsidR="002C0472" w:rsidRPr="002C0472" w:rsidRDefault="002C0472" w:rsidP="002C0472">
            <w:pPr>
              <w:bidi w:val="0"/>
              <w:jc w:val="center"/>
              <w:rPr>
                <w:rFonts w:asciiTheme="majorBidi" w:hAnsiTheme="majorBidi" w:cstheme="majorBidi"/>
                <w:spacing w:val="-2"/>
                <w:sz w:val="24"/>
                <w:szCs w:val="24"/>
                <w:lang w:val="sv-SE"/>
              </w:rPr>
            </w:pP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6</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Menjelaskan materi yang diajarkan</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7</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 xml:space="preserve">Membimbing siswa untuk mengikuti bacaan yang diajarkan </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Melatih bacaan</w:t>
            </w:r>
            <w:r w:rsidRPr="002C0472">
              <w:rPr>
                <w:rFonts w:asciiTheme="majorBidi" w:hAnsiTheme="majorBidi" w:cstheme="majorBidi"/>
                <w:spacing w:val="-4"/>
                <w:sz w:val="24"/>
                <w:szCs w:val="24"/>
                <w:lang w:val="id-ID"/>
              </w:rPr>
              <w:t xml:space="preserve"> siswa yang masih salah atau kurang baik</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Melatih dan m</w:t>
            </w:r>
            <w:r w:rsidRPr="002C0472">
              <w:rPr>
                <w:rFonts w:asciiTheme="majorBidi" w:hAnsiTheme="majorBidi" w:cstheme="majorBidi"/>
                <w:spacing w:val="-4"/>
                <w:sz w:val="24"/>
                <w:szCs w:val="24"/>
                <w:lang w:val="sv-SE"/>
              </w:rPr>
              <w:t>embimbing siswa untuk</w:t>
            </w:r>
            <w:r w:rsidRPr="002C0472">
              <w:rPr>
                <w:rFonts w:asciiTheme="majorBidi" w:hAnsiTheme="majorBidi" w:cstheme="majorBidi"/>
                <w:spacing w:val="-4"/>
                <w:sz w:val="24"/>
                <w:szCs w:val="24"/>
                <w:lang w:val="id-ID"/>
              </w:rPr>
              <w:t xml:space="preserve"> mampu </w:t>
            </w:r>
            <w:r w:rsidRPr="002C0472">
              <w:rPr>
                <w:rFonts w:asciiTheme="majorBidi" w:hAnsiTheme="majorBidi" w:cstheme="majorBidi"/>
                <w:spacing w:val="-4"/>
                <w:sz w:val="24"/>
                <w:szCs w:val="24"/>
                <w:lang w:val="sv-SE"/>
              </w:rPr>
              <w:t>membaca di depan kelas</w:t>
            </w:r>
            <w:r w:rsidRPr="002C0472">
              <w:rPr>
                <w:rFonts w:asciiTheme="majorBidi" w:hAnsiTheme="majorBidi" w:cstheme="majorBidi"/>
                <w:spacing w:val="-4"/>
                <w:sz w:val="24"/>
                <w:szCs w:val="24"/>
                <w:lang w:val="id-ID"/>
              </w:rPr>
              <w:t xml:space="preserve"> secara perorangan/kelompok</w:t>
            </w:r>
          </w:p>
        </w:tc>
        <w:tc>
          <w:tcPr>
            <w:tcW w:w="600" w:type="dxa"/>
          </w:tcPr>
          <w:p w:rsidR="002C0472" w:rsidRPr="002C0472" w:rsidRDefault="002C0472" w:rsidP="002C0472">
            <w:pPr>
              <w:bidi w:val="0"/>
              <w:jc w:val="center"/>
              <w:rPr>
                <w:rFonts w:asciiTheme="majorBidi" w:hAnsiTheme="majorBidi" w:cstheme="majorBidi"/>
                <w:spacing w:val="-4"/>
                <w:sz w:val="24"/>
                <w:szCs w:val="24"/>
              </w:rPr>
            </w:pPr>
            <w:r w:rsidRPr="002C0472">
              <w:rPr>
                <w:rFonts w:asciiTheme="majorBidi" w:hAnsiTheme="majorBidi" w:cstheme="majorBidi"/>
                <w:spacing w:val="-4"/>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w:t>
            </w:r>
          </w:p>
        </w:tc>
        <w:tc>
          <w:tcPr>
            <w:tcW w:w="1456" w:type="dxa"/>
          </w:tcPr>
          <w:p w:rsidR="002C0472" w:rsidRPr="002C0472" w:rsidRDefault="002C0472" w:rsidP="002C0472">
            <w:pPr>
              <w:bidi w:val="0"/>
              <w:jc w:val="center"/>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Membagi lembar kerja siswa (LKS)</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11</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Melaksanakan pembelajaran sesuai dengan kompetensi (tujuan) yang ingin dicapai</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12</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Melaksanakan pembelajaran secara runtut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13</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sv-SE"/>
              </w:rPr>
              <w:t>Menunjukkan</w:t>
            </w:r>
            <w:r w:rsidRPr="002C0472">
              <w:rPr>
                <w:rFonts w:asciiTheme="majorBidi" w:hAnsiTheme="majorBidi" w:cstheme="majorBidi"/>
                <w:spacing w:val="-4"/>
                <w:sz w:val="24"/>
                <w:szCs w:val="24"/>
              </w:rPr>
              <w:t xml:space="preserve"> penguasaan materi pelajaran</w:t>
            </w:r>
            <w:r w:rsidRPr="002C0472">
              <w:rPr>
                <w:rFonts w:asciiTheme="majorBidi" w:hAnsiTheme="majorBidi" w:cstheme="majorBidi"/>
                <w:spacing w:val="-4"/>
                <w:sz w:val="24"/>
                <w:szCs w:val="24"/>
                <w:lang w:val="id-ID"/>
              </w:rPr>
              <w:t xml:space="preserve"> </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w:t>
            </w:r>
          </w:p>
        </w:tc>
        <w:tc>
          <w:tcPr>
            <w:tcW w:w="1456" w:type="dxa"/>
          </w:tcPr>
          <w:p w:rsidR="002C0472" w:rsidRPr="002C0472" w:rsidRDefault="002C0472" w:rsidP="002C0472">
            <w:pPr>
              <w:bidi w:val="0"/>
              <w:jc w:val="center"/>
              <w:rPr>
                <w:rFonts w:asciiTheme="majorBidi" w:hAnsiTheme="majorBidi" w:cstheme="majorBidi"/>
                <w:sz w:val="24"/>
                <w:szCs w:val="24"/>
                <w:lang w:val="sv-SE"/>
              </w:rPr>
            </w:pPr>
            <w:r w:rsidRPr="002C0472">
              <w:rPr>
                <w:rFonts w:asciiTheme="majorBidi" w:hAnsiTheme="majorBidi" w:cstheme="majorBidi"/>
                <w:sz w:val="24"/>
                <w:szCs w:val="24"/>
                <w:lang w:val="sv-SE"/>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14</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pengetahuan lain yang relevan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15</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Mengaitkan materi dengan realitas kehidupan</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16</w:t>
            </w:r>
          </w:p>
        </w:tc>
        <w:tc>
          <w:tcPr>
            <w:tcW w:w="4440" w:type="dxa"/>
          </w:tcPr>
          <w:p w:rsidR="002C0472" w:rsidRPr="00571045" w:rsidRDefault="002C0472" w:rsidP="002C0472">
            <w:pPr>
              <w:tabs>
                <w:tab w:val="left" w:pos="372"/>
              </w:tabs>
              <w:bidi w:val="0"/>
              <w:spacing w:after="20"/>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 xml:space="preserve">Melaksanakan pembelajaran sesuai dengan </w:t>
            </w:r>
            <w:r w:rsidRPr="002C0472">
              <w:rPr>
                <w:rFonts w:asciiTheme="majorBidi" w:hAnsiTheme="majorBidi" w:cstheme="majorBidi"/>
                <w:spacing w:val="-4"/>
                <w:sz w:val="24"/>
                <w:szCs w:val="24"/>
                <w:lang w:val="id-ID"/>
              </w:rPr>
              <w:t xml:space="preserve"> </w:t>
            </w:r>
            <w:r w:rsidRPr="002C0472">
              <w:rPr>
                <w:rFonts w:asciiTheme="majorBidi" w:hAnsiTheme="majorBidi" w:cstheme="majorBidi"/>
                <w:spacing w:val="-4"/>
                <w:sz w:val="24"/>
                <w:szCs w:val="24"/>
                <w:lang w:val="sv-SE"/>
              </w:rPr>
              <w:t>alokasi waktu</w:t>
            </w:r>
            <w:r w:rsidR="00571045">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17</w:t>
            </w:r>
          </w:p>
        </w:tc>
        <w:tc>
          <w:tcPr>
            <w:tcW w:w="4440" w:type="dxa"/>
          </w:tcPr>
          <w:p w:rsidR="002C0472" w:rsidRPr="002C0472" w:rsidRDefault="002C0472" w:rsidP="002C0472">
            <w:pPr>
              <w:tabs>
                <w:tab w:val="left" w:pos="372"/>
              </w:tabs>
              <w:bidi w:val="0"/>
              <w:rPr>
                <w:rFonts w:asciiTheme="majorBidi" w:hAnsiTheme="majorBidi" w:cstheme="majorBidi"/>
                <w:sz w:val="24"/>
                <w:szCs w:val="24"/>
                <w:lang w:val="id-ID"/>
              </w:rPr>
            </w:pPr>
            <w:r w:rsidRPr="002C0472">
              <w:rPr>
                <w:rFonts w:asciiTheme="majorBidi" w:hAnsiTheme="majorBidi" w:cstheme="majorBidi"/>
                <w:sz w:val="24"/>
                <w:szCs w:val="24"/>
                <w:lang w:val="id-ID"/>
              </w:rPr>
              <w:t>Menguasai pengelolaan kelas</w:t>
            </w:r>
            <w:r w:rsidR="00571045">
              <w:rPr>
                <w:rFonts w:asciiTheme="majorBidi" w:hAnsiTheme="majorBidi" w:cstheme="majorBidi"/>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18</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rPr>
            </w:pPr>
            <w:r w:rsidRPr="002C0472">
              <w:rPr>
                <w:rFonts w:asciiTheme="majorBidi" w:hAnsiTheme="majorBidi" w:cstheme="majorBidi"/>
                <w:spacing w:val="-4"/>
                <w:sz w:val="24"/>
                <w:szCs w:val="24"/>
                <w:lang w:val="id-ID"/>
              </w:rPr>
              <w:t>Menggunakan media pembelajaran</w:t>
            </w:r>
            <w:r w:rsidR="00571045">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19</w:t>
            </w:r>
          </w:p>
        </w:tc>
        <w:tc>
          <w:tcPr>
            <w:tcW w:w="4440" w:type="dxa"/>
          </w:tcPr>
          <w:p w:rsidR="002C0472" w:rsidRPr="002C0472" w:rsidRDefault="002C0472" w:rsidP="002C0472">
            <w:pPr>
              <w:tabs>
                <w:tab w:val="left" w:pos="372"/>
              </w:tabs>
              <w:bidi w:val="0"/>
              <w:spacing w:after="20"/>
              <w:jc w:val="both"/>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Menumbuhkan partisipasi aktif siswa dalam pembelajaran</w:t>
            </w:r>
            <w:r w:rsidR="00571045">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20</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Menunjukkan sikap terbuka terhadap siswa</w:t>
            </w:r>
            <w:r w:rsidR="00571045">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21</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Menumbuhkan keceriaan dan antusiasme siswa dalam belajar</w:t>
            </w:r>
            <w:r w:rsidR="00571045">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22</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Menggunakan bahasa lisan dan tertulis secara jelas, baik dan benar</w:t>
            </w:r>
            <w:r w:rsidR="00571045">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c>
          <w:tcPr>
            <w:tcW w:w="600" w:type="dxa"/>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23</w:t>
            </w:r>
          </w:p>
        </w:tc>
        <w:tc>
          <w:tcPr>
            <w:tcW w:w="4440" w:type="dxa"/>
          </w:tcPr>
          <w:p w:rsidR="002C0472" w:rsidRPr="002C0472" w:rsidRDefault="002C0472" w:rsidP="002C0472">
            <w:pPr>
              <w:tabs>
                <w:tab w:val="left" w:pos="372"/>
              </w:tabs>
              <w:bidi w:val="0"/>
              <w:spacing w:after="20"/>
              <w:rPr>
                <w:rFonts w:asciiTheme="majorBidi" w:hAnsiTheme="majorBidi" w:cstheme="majorBidi"/>
                <w:spacing w:val="-4"/>
                <w:sz w:val="24"/>
                <w:szCs w:val="24"/>
                <w:lang w:val="sv-SE"/>
              </w:rPr>
            </w:pPr>
            <w:r w:rsidRPr="002C0472">
              <w:rPr>
                <w:rFonts w:asciiTheme="majorBidi" w:hAnsiTheme="majorBidi" w:cstheme="majorBidi"/>
                <w:spacing w:val="-4"/>
                <w:sz w:val="24"/>
                <w:szCs w:val="24"/>
                <w:lang w:val="id-ID"/>
              </w:rPr>
              <w:t>Membuat rangkuman d</w:t>
            </w:r>
            <w:r w:rsidR="00571045">
              <w:rPr>
                <w:rFonts w:asciiTheme="majorBidi" w:hAnsiTheme="majorBidi" w:cstheme="majorBidi"/>
                <w:spacing w:val="-4"/>
                <w:sz w:val="24"/>
                <w:szCs w:val="24"/>
                <w:lang w:val="id-ID"/>
              </w:rPr>
              <w:t>en</w:t>
            </w:r>
            <w:r w:rsidRPr="002C0472">
              <w:rPr>
                <w:rFonts w:asciiTheme="majorBidi" w:hAnsiTheme="majorBidi" w:cstheme="majorBidi"/>
                <w:spacing w:val="-4"/>
                <w:sz w:val="24"/>
                <w:szCs w:val="24"/>
                <w:lang w:val="id-ID"/>
              </w:rPr>
              <w:t>g</w:t>
            </w:r>
            <w:r w:rsidR="00571045">
              <w:rPr>
                <w:rFonts w:asciiTheme="majorBidi" w:hAnsiTheme="majorBidi" w:cstheme="majorBidi"/>
                <w:spacing w:val="-4"/>
                <w:sz w:val="24"/>
                <w:szCs w:val="24"/>
                <w:lang w:val="id-ID"/>
              </w:rPr>
              <w:t>a</w:t>
            </w:r>
            <w:r w:rsidRPr="002C0472">
              <w:rPr>
                <w:rFonts w:asciiTheme="majorBidi" w:hAnsiTheme="majorBidi" w:cstheme="majorBidi"/>
                <w:spacing w:val="-4"/>
                <w:sz w:val="24"/>
                <w:szCs w:val="24"/>
                <w:lang w:val="id-ID"/>
              </w:rPr>
              <w:t>n melibatkan siswa</w:t>
            </w:r>
            <w:r w:rsidR="00571045">
              <w:rPr>
                <w:rFonts w:asciiTheme="majorBidi" w:hAnsiTheme="majorBidi" w:cstheme="majorBidi"/>
                <w:spacing w:val="-4"/>
                <w:sz w:val="24"/>
                <w:szCs w:val="24"/>
                <w:lang w:val="id-ID"/>
              </w:rPr>
              <w:t>.</w:t>
            </w:r>
          </w:p>
        </w:tc>
        <w:tc>
          <w:tcPr>
            <w:tcW w:w="600" w:type="dxa"/>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3</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III</w:t>
            </w:r>
          </w:p>
        </w:tc>
        <w:tc>
          <w:tcPr>
            <w:tcW w:w="44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40"/>
              <w:jc w:val="both"/>
              <w:rPr>
                <w:rFonts w:asciiTheme="majorBidi" w:hAnsiTheme="majorBidi" w:cstheme="majorBidi"/>
                <w:b/>
                <w:bCs/>
                <w:spacing w:val="-2"/>
                <w:sz w:val="24"/>
                <w:szCs w:val="24"/>
                <w:lang w:val="id-ID"/>
              </w:rPr>
            </w:pPr>
            <w:r w:rsidRPr="002C0472">
              <w:rPr>
                <w:rFonts w:asciiTheme="majorBidi" w:hAnsiTheme="majorBidi" w:cstheme="majorBidi"/>
                <w:b/>
                <w:bCs/>
                <w:spacing w:val="-2"/>
                <w:sz w:val="24"/>
                <w:szCs w:val="24"/>
                <w:lang w:val="id-ID"/>
              </w:rPr>
              <w:t>Kegiatan Akhir</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b/>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99"/>
        </w:trPr>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24</w:t>
            </w:r>
          </w:p>
        </w:tc>
        <w:tc>
          <w:tcPr>
            <w:tcW w:w="4440" w:type="dxa"/>
            <w:tcBorders>
              <w:top w:val="single" w:sz="4" w:space="0" w:color="auto"/>
              <w:left w:val="single" w:sz="4" w:space="0" w:color="auto"/>
              <w:bottom w:val="single" w:sz="4" w:space="0" w:color="auto"/>
              <w:right w:val="single" w:sz="4" w:space="0" w:color="auto"/>
            </w:tcBorders>
          </w:tcPr>
          <w:p w:rsidR="002C0472" w:rsidRPr="00571045" w:rsidRDefault="002C0472" w:rsidP="002C0472">
            <w:pPr>
              <w:tabs>
                <w:tab w:val="left" w:pos="372"/>
              </w:tabs>
              <w:bidi w:val="0"/>
              <w:spacing w:before="40" w:after="40"/>
              <w:jc w:val="both"/>
              <w:rPr>
                <w:rFonts w:asciiTheme="majorBidi" w:hAnsiTheme="majorBidi" w:cstheme="majorBidi"/>
                <w:sz w:val="24"/>
                <w:szCs w:val="24"/>
                <w:lang w:val="id-ID"/>
              </w:rPr>
            </w:pPr>
            <w:r w:rsidRPr="002C0472">
              <w:rPr>
                <w:rFonts w:asciiTheme="majorBidi" w:hAnsiTheme="majorBidi" w:cstheme="majorBidi"/>
                <w:sz w:val="24"/>
                <w:szCs w:val="24"/>
                <w:lang w:val="sv-SE"/>
              </w:rPr>
              <w:t>Melaksanakan tes akhir kepada siswa</w:t>
            </w:r>
            <w:r w:rsidR="00571045">
              <w:rPr>
                <w:rFonts w:asciiTheme="majorBidi" w:hAnsiTheme="majorBidi" w:cstheme="majorBidi"/>
                <w:sz w:val="24"/>
                <w:szCs w:val="24"/>
                <w:lang w:val="id-ID"/>
              </w:rPr>
              <w:t>.</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25</w:t>
            </w:r>
          </w:p>
        </w:tc>
        <w:tc>
          <w:tcPr>
            <w:tcW w:w="4440" w:type="dxa"/>
            <w:tcBorders>
              <w:top w:val="single" w:sz="4" w:space="0" w:color="auto"/>
              <w:left w:val="single" w:sz="4" w:space="0" w:color="auto"/>
              <w:bottom w:val="single" w:sz="4" w:space="0" w:color="auto"/>
              <w:right w:val="single" w:sz="4" w:space="0" w:color="auto"/>
            </w:tcBorders>
          </w:tcPr>
          <w:p w:rsidR="002C0472" w:rsidRPr="00571045" w:rsidRDefault="002C0472" w:rsidP="0026178D">
            <w:pPr>
              <w:tabs>
                <w:tab w:val="left" w:pos="372"/>
              </w:tabs>
              <w:bidi w:val="0"/>
              <w:rPr>
                <w:rFonts w:asciiTheme="majorBidi" w:hAnsiTheme="majorBidi" w:cstheme="majorBidi"/>
                <w:sz w:val="24"/>
                <w:szCs w:val="24"/>
                <w:lang w:val="id-ID"/>
              </w:rPr>
            </w:pPr>
            <w:r w:rsidRPr="002C0472">
              <w:rPr>
                <w:rFonts w:asciiTheme="majorBidi" w:hAnsiTheme="majorBidi" w:cstheme="majorBidi"/>
                <w:sz w:val="24"/>
                <w:szCs w:val="24"/>
                <w:lang w:val="sv-SE"/>
              </w:rPr>
              <w:t>Menyampaikan hasil penilaian pada siswa</w:t>
            </w:r>
            <w:r w:rsidR="00571045">
              <w:rPr>
                <w:rFonts w:asciiTheme="majorBidi" w:hAnsiTheme="majorBidi" w:cstheme="majorBidi"/>
                <w:sz w:val="24"/>
                <w:szCs w:val="24"/>
                <w:lang w:val="id-ID"/>
              </w:rPr>
              <w:t>.</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26</w:t>
            </w:r>
          </w:p>
        </w:tc>
        <w:tc>
          <w:tcPr>
            <w:tcW w:w="4440" w:type="dxa"/>
            <w:tcBorders>
              <w:top w:val="single" w:sz="4" w:space="0" w:color="auto"/>
              <w:left w:val="single" w:sz="4" w:space="0" w:color="auto"/>
              <w:bottom w:val="single" w:sz="4" w:space="0" w:color="auto"/>
              <w:right w:val="single" w:sz="4" w:space="0" w:color="auto"/>
            </w:tcBorders>
          </w:tcPr>
          <w:p w:rsidR="002C0472" w:rsidRPr="00571045" w:rsidRDefault="00571045" w:rsidP="002C0472">
            <w:pPr>
              <w:tabs>
                <w:tab w:val="left" w:pos="372"/>
                <w:tab w:val="num" w:pos="612"/>
              </w:tabs>
              <w:bidi w:val="0"/>
              <w:spacing w:before="40" w:after="40"/>
              <w:jc w:val="both"/>
              <w:rPr>
                <w:rFonts w:asciiTheme="majorBidi" w:hAnsiTheme="majorBidi" w:cstheme="majorBidi"/>
                <w:sz w:val="24"/>
                <w:szCs w:val="24"/>
                <w:lang w:val="id-ID"/>
              </w:rPr>
            </w:pPr>
            <w:r>
              <w:rPr>
                <w:rFonts w:asciiTheme="majorBidi" w:hAnsiTheme="majorBidi" w:cstheme="majorBidi"/>
                <w:sz w:val="24"/>
                <w:szCs w:val="24"/>
                <w:lang w:val="sv-SE"/>
              </w:rPr>
              <w:t>Memberikan penghargaan</w:t>
            </w:r>
            <w:r>
              <w:rPr>
                <w:rFonts w:asciiTheme="majorBidi" w:hAnsiTheme="majorBidi" w:cstheme="majorBidi"/>
                <w:sz w:val="24"/>
                <w:szCs w:val="24"/>
                <w:lang w:val="id-ID"/>
              </w:rPr>
              <w:t>.</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27</w:t>
            </w:r>
          </w:p>
        </w:tc>
        <w:tc>
          <w:tcPr>
            <w:tcW w:w="4440" w:type="dxa"/>
            <w:tcBorders>
              <w:top w:val="single" w:sz="4" w:space="0" w:color="auto"/>
              <w:left w:val="single" w:sz="4" w:space="0" w:color="auto"/>
              <w:bottom w:val="single" w:sz="4" w:space="0" w:color="auto"/>
              <w:right w:val="single" w:sz="4" w:space="0" w:color="auto"/>
            </w:tcBorders>
          </w:tcPr>
          <w:p w:rsidR="002C0472" w:rsidRPr="00571045" w:rsidRDefault="002C0472" w:rsidP="002C0472">
            <w:pPr>
              <w:tabs>
                <w:tab w:val="left" w:pos="372"/>
              </w:tabs>
              <w:bidi w:val="0"/>
              <w:spacing w:before="40" w:after="40"/>
              <w:jc w:val="both"/>
              <w:rPr>
                <w:rFonts w:asciiTheme="majorBidi" w:hAnsiTheme="majorBidi" w:cstheme="majorBidi"/>
                <w:sz w:val="24"/>
                <w:szCs w:val="24"/>
                <w:lang w:val="id-ID"/>
              </w:rPr>
            </w:pPr>
            <w:r w:rsidRPr="002C0472">
              <w:rPr>
                <w:rFonts w:asciiTheme="majorBidi" w:hAnsiTheme="majorBidi" w:cstheme="majorBidi"/>
                <w:sz w:val="24"/>
                <w:szCs w:val="24"/>
                <w:lang w:val="sv-SE"/>
              </w:rPr>
              <w:t>Memberikan tugas/PR sebagai pengayaan</w:t>
            </w:r>
            <w:r w:rsidR="00571045">
              <w:rPr>
                <w:rFonts w:asciiTheme="majorBidi" w:hAnsiTheme="majorBidi" w:cstheme="majorBidi"/>
                <w:sz w:val="24"/>
                <w:szCs w:val="24"/>
                <w:lang w:val="id-ID"/>
              </w:rPr>
              <w:t>.</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28</w:t>
            </w:r>
          </w:p>
        </w:tc>
        <w:tc>
          <w:tcPr>
            <w:tcW w:w="4440" w:type="dxa"/>
            <w:tcBorders>
              <w:top w:val="single" w:sz="4" w:space="0" w:color="auto"/>
              <w:left w:val="single" w:sz="4" w:space="0" w:color="auto"/>
              <w:bottom w:val="single" w:sz="4" w:space="0" w:color="auto"/>
              <w:right w:val="single" w:sz="4" w:space="0" w:color="auto"/>
            </w:tcBorders>
          </w:tcPr>
          <w:p w:rsidR="002C0472" w:rsidRPr="00571045" w:rsidRDefault="002C0472" w:rsidP="002C0472">
            <w:pPr>
              <w:tabs>
                <w:tab w:val="left" w:pos="372"/>
              </w:tabs>
              <w:bidi w:val="0"/>
              <w:spacing w:before="40" w:after="40"/>
              <w:jc w:val="both"/>
              <w:rPr>
                <w:rFonts w:asciiTheme="majorBidi" w:hAnsiTheme="majorBidi" w:cstheme="majorBidi"/>
                <w:sz w:val="24"/>
                <w:szCs w:val="24"/>
                <w:lang w:val="id-ID"/>
              </w:rPr>
            </w:pPr>
            <w:r w:rsidRPr="002C0472">
              <w:rPr>
                <w:rFonts w:asciiTheme="majorBidi" w:hAnsiTheme="majorBidi" w:cstheme="majorBidi"/>
                <w:sz w:val="24"/>
                <w:szCs w:val="24"/>
                <w:lang w:val="sv-SE"/>
              </w:rPr>
              <w:t>Menutup pelajaran</w:t>
            </w:r>
            <w:r w:rsidR="00571045">
              <w:rPr>
                <w:rFonts w:asciiTheme="majorBidi" w:hAnsiTheme="majorBidi" w:cstheme="majorBidi"/>
                <w:sz w:val="24"/>
                <w:szCs w:val="24"/>
                <w:lang w:val="id-ID"/>
              </w:rPr>
              <w:t>.</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rPr>
            </w:pPr>
            <w:r w:rsidRPr="002C0472">
              <w:rPr>
                <w:rFonts w:asciiTheme="majorBidi" w:hAnsiTheme="majorBidi" w:cstheme="majorBidi"/>
                <w:sz w:val="24"/>
                <w:szCs w:val="24"/>
              </w:rPr>
              <w:sym w:font="Wingdings" w:char="F0FC"/>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jc w:val="center"/>
              <w:rPr>
                <w:rFonts w:asciiTheme="majorBidi" w:hAnsiTheme="majorBidi" w:cstheme="majorBidi"/>
                <w:sz w:val="24"/>
                <w:szCs w:val="24"/>
                <w:lang w:val="id-ID"/>
              </w:rPr>
            </w:pPr>
            <w:r w:rsidRPr="002C0472">
              <w:rPr>
                <w:rFonts w:asciiTheme="majorBidi" w:hAnsiTheme="majorBidi" w:cstheme="majorBidi"/>
                <w:sz w:val="24"/>
                <w:szCs w:val="24"/>
                <w:lang w:val="id-ID"/>
              </w:rPr>
              <w:t>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39"/>
        </w:trPr>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40"/>
              <w:jc w:val="center"/>
              <w:rPr>
                <w:rFonts w:asciiTheme="majorBidi" w:hAnsiTheme="majorBidi" w:cstheme="majorBidi"/>
                <w:spacing w:val="-2"/>
                <w:sz w:val="24"/>
                <w:szCs w:val="24"/>
              </w:rPr>
            </w:pPr>
            <w:r w:rsidRPr="002C0472">
              <w:rPr>
                <w:rFonts w:asciiTheme="majorBidi" w:hAnsiTheme="majorBidi" w:cstheme="majorBidi"/>
                <w:spacing w:val="-2"/>
                <w:sz w:val="24"/>
                <w:szCs w:val="24"/>
              </w:rPr>
              <w:t>Jumlah</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28</w:t>
            </w: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0</w:t>
            </w: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102</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40"/>
              <w:jc w:val="center"/>
              <w:rPr>
                <w:rFonts w:asciiTheme="majorBidi" w:hAnsiTheme="majorBidi" w:cstheme="majorBidi"/>
                <w:spacing w:val="-2"/>
                <w:sz w:val="24"/>
                <w:szCs w:val="24"/>
              </w:rPr>
            </w:pPr>
            <w:r w:rsidRPr="002C0472">
              <w:rPr>
                <w:rFonts w:asciiTheme="majorBidi" w:hAnsiTheme="majorBidi" w:cstheme="majorBidi"/>
                <w:spacing w:val="-2"/>
                <w:sz w:val="24"/>
                <w:szCs w:val="24"/>
              </w:rPr>
              <w:t>Rata-rata</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3,64</w:t>
            </w:r>
          </w:p>
        </w:tc>
      </w:tr>
      <w:tr w:rsidR="002C0472" w:rsidRPr="002C0472" w:rsidTr="002C047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040" w:type="dxa"/>
            <w:gridSpan w:val="2"/>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40" w:after="40"/>
              <w:jc w:val="center"/>
              <w:rPr>
                <w:rFonts w:asciiTheme="majorBidi" w:hAnsiTheme="majorBidi" w:cstheme="majorBidi"/>
                <w:spacing w:val="-2"/>
                <w:sz w:val="24"/>
                <w:szCs w:val="24"/>
              </w:rPr>
            </w:pPr>
            <w:r w:rsidRPr="002C0472">
              <w:rPr>
                <w:rFonts w:asciiTheme="majorBidi" w:hAnsiTheme="majorBidi" w:cstheme="majorBidi"/>
                <w:spacing w:val="-2"/>
                <w:sz w:val="24"/>
                <w:szCs w:val="24"/>
              </w:rPr>
              <w:t>Kategori</w:t>
            </w:r>
          </w:p>
        </w:tc>
        <w:tc>
          <w:tcPr>
            <w:tcW w:w="60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840"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rPr>
            </w:pPr>
          </w:p>
        </w:tc>
        <w:tc>
          <w:tcPr>
            <w:tcW w:w="1456" w:type="dxa"/>
            <w:tcBorders>
              <w:top w:val="single" w:sz="4" w:space="0" w:color="auto"/>
              <w:left w:val="single" w:sz="4" w:space="0" w:color="auto"/>
              <w:bottom w:val="single" w:sz="4" w:space="0" w:color="auto"/>
              <w:right w:val="single" w:sz="4" w:space="0" w:color="auto"/>
            </w:tcBorders>
          </w:tcPr>
          <w:p w:rsidR="002C0472" w:rsidRPr="002C0472" w:rsidRDefault="002C0472" w:rsidP="002C0472">
            <w:pPr>
              <w:bidi w:val="0"/>
              <w:spacing w:before="20" w:after="2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 xml:space="preserve">Baik </w:t>
            </w:r>
          </w:p>
        </w:tc>
      </w:tr>
    </w:tbl>
    <w:p w:rsidR="00571045" w:rsidRDefault="002C0472" w:rsidP="00571045">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lastRenderedPageBreak/>
        <w:t xml:space="preserve">Berdasarkan </w:t>
      </w:r>
      <w:r w:rsidR="00571045">
        <w:rPr>
          <w:rFonts w:asciiTheme="majorBidi" w:hAnsiTheme="majorBidi" w:cstheme="majorBidi"/>
          <w:sz w:val="24"/>
          <w:szCs w:val="24"/>
          <w:lang w:val="id-ID"/>
        </w:rPr>
        <w:t xml:space="preserve">hasil </w:t>
      </w:r>
      <w:r w:rsidRPr="002C0472">
        <w:rPr>
          <w:rFonts w:asciiTheme="majorBidi" w:hAnsiTheme="majorBidi" w:cstheme="majorBidi"/>
          <w:sz w:val="24"/>
          <w:szCs w:val="24"/>
          <w:lang w:val="sv-SE"/>
        </w:rPr>
        <w:t>di atas dapat disimpulkan bahwa proses kegiatan belajar mengajar yang dilakukan guru sangat baik dan sesuai dengan apa yang direncanakan sebelumnya. Hal ini menampilkan bahwa proses belajar mengajar berlangsung secara lancar, kondusif dan tujuan pembelajaran tercapai.</w:t>
      </w:r>
      <w:r w:rsidRPr="002C0472">
        <w:rPr>
          <w:rFonts w:asciiTheme="majorBidi" w:hAnsiTheme="majorBidi" w:cstheme="majorBidi"/>
          <w:sz w:val="24"/>
          <w:szCs w:val="24"/>
          <w:lang w:val="id-ID"/>
        </w:rPr>
        <w:t xml:space="preserve"> Kemudian agar</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lebih meningkatkan</w:t>
      </w:r>
      <w:r w:rsidRPr="002C0472">
        <w:rPr>
          <w:rFonts w:asciiTheme="majorBidi" w:hAnsiTheme="majorBidi" w:cstheme="majorBidi"/>
          <w:sz w:val="24"/>
          <w:szCs w:val="24"/>
          <w:lang w:val="sv-SE"/>
        </w:rPr>
        <w:t xml:space="preserve"> kualitas </w:t>
      </w:r>
      <w:r w:rsidRPr="002C0472">
        <w:rPr>
          <w:rFonts w:asciiTheme="majorBidi" w:hAnsiTheme="majorBidi" w:cstheme="majorBidi"/>
          <w:sz w:val="24"/>
          <w:szCs w:val="24"/>
          <w:lang w:val="id-ID"/>
        </w:rPr>
        <w:t xml:space="preserve">pembelajaran, </w:t>
      </w:r>
      <w:r w:rsidRPr="002C0472">
        <w:rPr>
          <w:rFonts w:asciiTheme="majorBidi" w:hAnsiTheme="majorBidi" w:cstheme="majorBidi"/>
          <w:sz w:val="24"/>
          <w:szCs w:val="24"/>
          <w:lang w:val="sv-SE"/>
        </w:rPr>
        <w:t xml:space="preserve">tahapan-tahapan </w:t>
      </w:r>
      <w:r w:rsidRPr="002C0472">
        <w:rPr>
          <w:rFonts w:asciiTheme="majorBidi" w:hAnsiTheme="majorBidi" w:cstheme="majorBidi"/>
          <w:sz w:val="24"/>
          <w:szCs w:val="24"/>
          <w:lang w:val="id-ID"/>
        </w:rPr>
        <w:t xml:space="preserve">dalam aspek </w:t>
      </w:r>
      <w:r w:rsidRPr="002C0472">
        <w:rPr>
          <w:rFonts w:asciiTheme="majorBidi" w:hAnsiTheme="majorBidi" w:cstheme="majorBidi"/>
          <w:sz w:val="24"/>
          <w:szCs w:val="24"/>
          <w:lang w:val="sv-SE"/>
        </w:rPr>
        <w:t xml:space="preserve">mengajar yang masih memperoleh skor </w:t>
      </w:r>
      <w:r w:rsidRPr="002C0472">
        <w:rPr>
          <w:rFonts w:asciiTheme="majorBidi" w:hAnsiTheme="majorBidi" w:cstheme="majorBidi"/>
          <w:sz w:val="24"/>
          <w:szCs w:val="24"/>
          <w:lang w:val="id-ID"/>
        </w:rPr>
        <w:t>3</w:t>
      </w:r>
      <w:r w:rsidRPr="002C0472">
        <w:rPr>
          <w:rFonts w:asciiTheme="majorBidi" w:hAnsiTheme="majorBidi" w:cstheme="majorBidi"/>
          <w:sz w:val="24"/>
          <w:szCs w:val="24"/>
          <w:lang w:val="sv-SE"/>
        </w:rPr>
        <w:t xml:space="preserve"> agar</w:t>
      </w:r>
      <w:r w:rsidRPr="002C0472">
        <w:rPr>
          <w:rFonts w:asciiTheme="majorBidi" w:hAnsiTheme="majorBidi" w:cstheme="majorBidi"/>
          <w:sz w:val="24"/>
          <w:szCs w:val="24"/>
          <w:lang w:val="id-ID"/>
        </w:rPr>
        <w:t xml:space="preserve"> lebih</w:t>
      </w:r>
      <w:r w:rsidRPr="002C0472">
        <w:rPr>
          <w:rFonts w:asciiTheme="majorBidi" w:hAnsiTheme="majorBidi" w:cstheme="majorBidi"/>
          <w:sz w:val="24"/>
          <w:szCs w:val="24"/>
          <w:lang w:val="sv-SE"/>
        </w:rPr>
        <w:t xml:space="preserve"> ditingkatkan.</w:t>
      </w:r>
    </w:p>
    <w:p w:rsidR="002C0472" w:rsidRPr="00571045" w:rsidRDefault="002C0472" w:rsidP="00571045">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pacing w:val="-2"/>
          <w:sz w:val="24"/>
          <w:szCs w:val="24"/>
          <w:lang w:val="sv-SE"/>
        </w:rPr>
        <w:t xml:space="preserve">Berdasarkan </w:t>
      </w:r>
      <w:r w:rsidR="00571045">
        <w:rPr>
          <w:rFonts w:asciiTheme="majorBidi" w:hAnsiTheme="majorBidi" w:cstheme="majorBidi"/>
          <w:spacing w:val="-2"/>
          <w:sz w:val="24"/>
          <w:szCs w:val="24"/>
          <w:lang w:val="id-ID"/>
        </w:rPr>
        <w:t>hasil</w:t>
      </w:r>
      <w:r w:rsidRPr="002C0472">
        <w:rPr>
          <w:rFonts w:asciiTheme="majorBidi" w:hAnsiTheme="majorBidi" w:cstheme="majorBidi"/>
          <w:spacing w:val="-2"/>
          <w:sz w:val="24"/>
          <w:szCs w:val="24"/>
          <w:lang w:val="sv-SE"/>
        </w:rPr>
        <w:t xml:space="preserve"> tersebut dapat </w:t>
      </w:r>
      <w:r w:rsidR="00571045">
        <w:rPr>
          <w:rFonts w:asciiTheme="majorBidi" w:hAnsiTheme="majorBidi" w:cstheme="majorBidi"/>
          <w:spacing w:val="-2"/>
          <w:sz w:val="24"/>
          <w:szCs w:val="24"/>
          <w:lang w:val="id-ID"/>
        </w:rPr>
        <w:t xml:space="preserve">pula </w:t>
      </w:r>
      <w:r w:rsidRPr="002C0472">
        <w:rPr>
          <w:rFonts w:asciiTheme="majorBidi" w:hAnsiTheme="majorBidi" w:cstheme="majorBidi"/>
          <w:spacing w:val="-2"/>
          <w:sz w:val="24"/>
          <w:szCs w:val="24"/>
          <w:lang w:val="sv-SE"/>
        </w:rPr>
        <w:t xml:space="preserve">disimpulkan bahwa </w:t>
      </w:r>
      <w:r w:rsidRPr="002C0472">
        <w:rPr>
          <w:rFonts w:asciiTheme="majorBidi" w:hAnsiTheme="majorBidi" w:cstheme="majorBidi"/>
          <w:spacing w:val="-2"/>
          <w:sz w:val="24"/>
          <w:szCs w:val="24"/>
          <w:lang w:val="id-ID"/>
        </w:rPr>
        <w:t xml:space="preserve">                </w:t>
      </w:r>
      <w:r w:rsidRPr="002C0472">
        <w:rPr>
          <w:rFonts w:asciiTheme="majorBidi" w:hAnsiTheme="majorBidi" w:cstheme="majorBidi"/>
          <w:spacing w:val="-2"/>
          <w:sz w:val="24"/>
          <w:szCs w:val="24"/>
          <w:lang w:val="sv-SE"/>
        </w:rPr>
        <w:t>proses kegiatan belajar mengajar yang dilakukan guru sangat baik dan sesuai dengan apa yang direncanakan sebelumnya. Hal ini menampilkan bahwa pembelajaran berlangsung secara lancar, kondusif dan tujuan pembelajaran tercapai</w:t>
      </w:r>
      <w:r w:rsidRPr="002C0472">
        <w:rPr>
          <w:rFonts w:asciiTheme="majorBidi" w:hAnsiTheme="majorBidi" w:cstheme="majorBidi"/>
          <w:spacing w:val="-2"/>
          <w:sz w:val="24"/>
          <w:szCs w:val="24"/>
          <w:lang w:val="id-ID"/>
        </w:rPr>
        <w:t xml:space="preserve"> dengan baik</w:t>
      </w:r>
      <w:r w:rsidRPr="002C0472">
        <w:rPr>
          <w:rFonts w:asciiTheme="majorBidi" w:hAnsiTheme="majorBidi" w:cstheme="majorBidi"/>
          <w:spacing w:val="-2"/>
          <w:sz w:val="24"/>
          <w:szCs w:val="24"/>
          <w:lang w:val="sv-SE"/>
        </w:rPr>
        <w:t>.</w:t>
      </w:r>
    </w:p>
    <w:p w:rsidR="002C0472" w:rsidRPr="002C0472" w:rsidRDefault="002C0472" w:rsidP="0026178D">
      <w:pPr>
        <w:numPr>
          <w:ilvl w:val="0"/>
          <w:numId w:val="12"/>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 xml:space="preserve">Observasi Aktivitas Siswa </w:t>
      </w:r>
      <w:r w:rsidR="0026178D">
        <w:rPr>
          <w:rFonts w:asciiTheme="majorBidi" w:hAnsiTheme="majorBidi" w:cstheme="majorBidi"/>
          <w:sz w:val="24"/>
          <w:szCs w:val="24"/>
          <w:lang w:val="id-ID"/>
        </w:rPr>
        <w:t>d</w:t>
      </w:r>
      <w:r w:rsidRPr="002C0472">
        <w:rPr>
          <w:rFonts w:asciiTheme="majorBidi" w:hAnsiTheme="majorBidi" w:cstheme="majorBidi"/>
          <w:sz w:val="24"/>
          <w:szCs w:val="24"/>
        </w:rPr>
        <w:t>alam KBM</w:t>
      </w:r>
    </w:p>
    <w:p w:rsidR="002C0472" w:rsidRPr="002C0472" w:rsidRDefault="002C0472" w:rsidP="00571045">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Aktivitas siswa dalam pembelajaran dengan menggunakan pembelajaran strategi </w:t>
      </w:r>
      <w:r w:rsidRPr="002C0472">
        <w:rPr>
          <w:rFonts w:asciiTheme="majorBidi" w:hAnsiTheme="majorBidi" w:cstheme="majorBidi"/>
          <w:i/>
          <w:iCs/>
          <w:sz w:val="24"/>
          <w:szCs w:val="24"/>
          <w:lang w:val="sv-SE"/>
        </w:rPr>
        <w:t xml:space="preserve">card sort </w:t>
      </w:r>
      <w:r w:rsidRPr="002C0472">
        <w:rPr>
          <w:rFonts w:asciiTheme="majorBidi" w:hAnsiTheme="majorBidi" w:cstheme="majorBidi"/>
          <w:sz w:val="24"/>
          <w:szCs w:val="24"/>
          <w:lang w:val="id-ID"/>
        </w:rPr>
        <w:t xml:space="preserve">pada materi membaca Al-Qur’an sesuai dengan harakat dan makhrajul huruf </w:t>
      </w:r>
      <w:r w:rsidRPr="002C0472">
        <w:rPr>
          <w:rFonts w:asciiTheme="majorBidi" w:hAnsiTheme="majorBidi" w:cstheme="majorBidi"/>
          <w:sz w:val="24"/>
          <w:szCs w:val="24"/>
          <w:lang w:val="sv-SE"/>
        </w:rPr>
        <w:t>dapat dlihat pada tabel berikut:</w:t>
      </w:r>
    </w:p>
    <w:p w:rsidR="002C0472" w:rsidRPr="00571045" w:rsidRDefault="002C0472" w:rsidP="002C0472">
      <w:pPr>
        <w:bidi w:val="0"/>
        <w:spacing w:line="120" w:lineRule="auto"/>
        <w:ind w:left="357" w:firstLine="720"/>
        <w:jc w:val="both"/>
        <w:rPr>
          <w:rFonts w:asciiTheme="majorBidi" w:hAnsiTheme="majorBidi" w:cstheme="majorBidi"/>
          <w:sz w:val="24"/>
          <w:szCs w:val="24"/>
          <w:lang w:val="id-ID"/>
        </w:rPr>
      </w:pPr>
    </w:p>
    <w:p w:rsidR="002C0472" w:rsidRPr="002C0472" w:rsidRDefault="002C0472" w:rsidP="006A0074">
      <w:pPr>
        <w:bidi w:val="0"/>
        <w:ind w:left="2410" w:hanging="1134"/>
        <w:jc w:val="both"/>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Tabel 4.</w:t>
      </w:r>
      <w:r w:rsidRPr="002C0472">
        <w:rPr>
          <w:rFonts w:asciiTheme="majorBidi" w:hAnsiTheme="majorBidi" w:cstheme="majorBidi"/>
          <w:spacing w:val="-2"/>
          <w:sz w:val="24"/>
          <w:szCs w:val="24"/>
          <w:lang w:val="id-ID"/>
        </w:rPr>
        <w:t>1</w:t>
      </w:r>
      <w:r w:rsidR="006A0074">
        <w:rPr>
          <w:rFonts w:asciiTheme="majorBidi" w:hAnsiTheme="majorBidi" w:cstheme="majorBidi"/>
          <w:spacing w:val="-2"/>
          <w:sz w:val="24"/>
          <w:szCs w:val="24"/>
          <w:lang w:val="id-ID"/>
        </w:rPr>
        <w:t>3</w:t>
      </w:r>
      <w:r w:rsidRPr="002C0472">
        <w:rPr>
          <w:rFonts w:asciiTheme="majorBidi" w:hAnsiTheme="majorBidi" w:cstheme="majorBidi"/>
          <w:spacing w:val="-2"/>
          <w:sz w:val="24"/>
          <w:szCs w:val="24"/>
          <w:lang w:val="sv-SE"/>
        </w:rPr>
        <w:t xml:space="preserve">. Observasi Aktivitas Siswa Dalam KBM Pertemuan Kedua (Siklus II ) </w:t>
      </w:r>
    </w:p>
    <w:p w:rsidR="002C0472" w:rsidRPr="002C0472" w:rsidRDefault="002C0472" w:rsidP="002C0472">
      <w:pPr>
        <w:bidi w:val="0"/>
        <w:jc w:val="both"/>
        <w:rPr>
          <w:rFonts w:asciiTheme="majorBidi" w:hAnsiTheme="majorBidi" w:cstheme="majorBidi"/>
          <w:spacing w:val="-2"/>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073"/>
        <w:gridCol w:w="480"/>
        <w:gridCol w:w="480"/>
        <w:gridCol w:w="480"/>
        <w:gridCol w:w="395"/>
        <w:gridCol w:w="448"/>
      </w:tblGrid>
      <w:tr w:rsidR="002C0472" w:rsidRPr="002C0472" w:rsidTr="002C0472">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NO</w:t>
            </w:r>
          </w:p>
        </w:tc>
        <w:tc>
          <w:tcPr>
            <w:tcW w:w="5073" w:type="dxa"/>
            <w:vMerge w:val="restart"/>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571045">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INDIKATOR/ASPEK YANG DIAMATI</w:t>
            </w:r>
          </w:p>
        </w:tc>
        <w:tc>
          <w:tcPr>
            <w:tcW w:w="2283" w:type="dxa"/>
            <w:gridSpan w:val="5"/>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SKOR</w:t>
            </w:r>
          </w:p>
        </w:tc>
      </w:tr>
      <w:tr w:rsidR="002C0472" w:rsidRPr="002C0472" w:rsidTr="00BC5D49">
        <w:tc>
          <w:tcPr>
            <w:tcW w:w="567"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5073" w:type="dxa"/>
            <w:vMerge/>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both"/>
              <w:rPr>
                <w:rFonts w:asciiTheme="majorBidi" w:hAnsiTheme="majorBidi" w:cstheme="majorBidi"/>
                <w:spacing w:val="-2"/>
                <w:sz w:val="24"/>
                <w:szCs w:val="24"/>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BC5D49">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BC5D49">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BC5D49">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BC5D49">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w:t>
            </w:r>
          </w:p>
        </w:tc>
        <w:tc>
          <w:tcPr>
            <w:tcW w:w="448"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BC5D49">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5</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1</w:t>
            </w:r>
          </w:p>
        </w:tc>
        <w:tc>
          <w:tcPr>
            <w:tcW w:w="5073"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 xml:space="preserve">Memperhatikan ketika proses belajar </w:t>
            </w:r>
            <w:proofErr w:type="gramStart"/>
            <w:r w:rsidRPr="002C0472">
              <w:rPr>
                <w:rFonts w:asciiTheme="majorBidi" w:hAnsiTheme="majorBidi" w:cstheme="majorBidi"/>
                <w:spacing w:val="-2"/>
                <w:sz w:val="24"/>
                <w:szCs w:val="24"/>
              </w:rPr>
              <w:t xml:space="preserve">membaca </w:t>
            </w:r>
            <w:r w:rsidRPr="002C0472">
              <w:rPr>
                <w:rFonts w:asciiTheme="majorBidi" w:hAnsiTheme="majorBidi" w:cstheme="majorBidi"/>
                <w:spacing w:val="-2"/>
                <w:sz w:val="24"/>
                <w:szCs w:val="24"/>
                <w:lang w:val="id-ID"/>
              </w:rPr>
              <w:t xml:space="preserve"> </w:t>
            </w:r>
            <w:r w:rsidRPr="002C0472">
              <w:rPr>
                <w:rFonts w:asciiTheme="majorBidi" w:hAnsiTheme="majorBidi" w:cstheme="majorBidi"/>
                <w:spacing w:val="-2"/>
                <w:sz w:val="24"/>
                <w:szCs w:val="24"/>
              </w:rPr>
              <w:t>Al</w:t>
            </w:r>
            <w:proofErr w:type="gramEnd"/>
            <w:r w:rsidRPr="002C0472">
              <w:rPr>
                <w:rFonts w:asciiTheme="majorBidi" w:hAnsiTheme="majorBidi" w:cstheme="majorBidi"/>
                <w:spacing w:val="-2"/>
                <w:sz w:val="24"/>
                <w:szCs w:val="24"/>
              </w:rPr>
              <w:t>-Qur’an</w:t>
            </w:r>
            <w:r w:rsidR="00571045">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2</w:t>
            </w:r>
          </w:p>
        </w:tc>
        <w:tc>
          <w:tcPr>
            <w:tcW w:w="5073" w:type="dxa"/>
            <w:tcBorders>
              <w:top w:val="single" w:sz="4" w:space="0" w:color="000000"/>
              <w:left w:val="single" w:sz="4" w:space="0" w:color="000000"/>
              <w:bottom w:val="single" w:sz="4" w:space="0" w:color="000000"/>
              <w:right w:val="single" w:sz="4" w:space="0" w:color="000000"/>
            </w:tcBorders>
          </w:tcPr>
          <w:p w:rsidR="002C0472" w:rsidRPr="00571045"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Mencontoh bacaan Al</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Qur</w:t>
            </w:r>
            <w:r w:rsidRPr="002C0472">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an dari guru</w:t>
            </w:r>
            <w:r w:rsidR="00571045">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3.</w:t>
            </w:r>
          </w:p>
        </w:tc>
        <w:tc>
          <w:tcPr>
            <w:tcW w:w="5073" w:type="dxa"/>
            <w:tcBorders>
              <w:top w:val="single" w:sz="4" w:space="0" w:color="000000"/>
              <w:left w:val="single" w:sz="4" w:space="0" w:color="000000"/>
              <w:bottom w:val="single" w:sz="4" w:space="0" w:color="000000"/>
              <w:right w:val="single" w:sz="4" w:space="0" w:color="000000"/>
            </w:tcBorders>
          </w:tcPr>
          <w:p w:rsidR="002C0472" w:rsidRPr="00571045"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Mengajukan pertanyaan</w:t>
            </w:r>
            <w:r w:rsidR="00571045">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BC5D49" w:rsidRPr="002C0472" w:rsidTr="00BC5D49">
        <w:tc>
          <w:tcPr>
            <w:tcW w:w="567" w:type="dxa"/>
            <w:vMerge w:val="restart"/>
            <w:tcBorders>
              <w:top w:val="single" w:sz="4" w:space="0" w:color="000000"/>
              <w:left w:val="single" w:sz="4" w:space="0" w:color="000000"/>
              <w:right w:val="single" w:sz="4" w:space="0" w:color="000000"/>
            </w:tcBorders>
            <w:vAlign w:val="center"/>
          </w:tcPr>
          <w:p w:rsidR="00BC5D49" w:rsidRPr="00BC5D49" w:rsidRDefault="00BC5D49" w:rsidP="00BC5D4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lastRenderedPageBreak/>
              <w:t>NO</w:t>
            </w:r>
          </w:p>
        </w:tc>
        <w:tc>
          <w:tcPr>
            <w:tcW w:w="5073" w:type="dxa"/>
            <w:vMerge w:val="restart"/>
            <w:tcBorders>
              <w:top w:val="single" w:sz="4" w:space="0" w:color="000000"/>
              <w:left w:val="single" w:sz="4" w:space="0" w:color="000000"/>
              <w:right w:val="single" w:sz="4" w:space="0" w:color="000000"/>
            </w:tcBorders>
            <w:vAlign w:val="center"/>
          </w:tcPr>
          <w:p w:rsidR="00BC5D49" w:rsidRPr="00BC5D49" w:rsidRDefault="00BC5D49" w:rsidP="00BC5D4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INDIKATOR/ASPEK YANG DIAMATI</w:t>
            </w:r>
          </w:p>
        </w:tc>
        <w:tc>
          <w:tcPr>
            <w:tcW w:w="2283" w:type="dxa"/>
            <w:gridSpan w:val="5"/>
            <w:tcBorders>
              <w:top w:val="single" w:sz="4" w:space="0" w:color="000000"/>
              <w:left w:val="single" w:sz="4" w:space="0" w:color="000000"/>
              <w:bottom w:val="single" w:sz="4" w:space="0" w:color="000000"/>
              <w:right w:val="single" w:sz="4" w:space="0" w:color="000000"/>
            </w:tcBorders>
            <w:vAlign w:val="center"/>
          </w:tcPr>
          <w:p w:rsidR="00BC5D49" w:rsidRPr="00BC5D49" w:rsidRDefault="00BC5D49" w:rsidP="00BC5D49">
            <w:pPr>
              <w:bidi w:val="0"/>
              <w:jc w:val="center"/>
              <w:rPr>
                <w:rFonts w:asciiTheme="majorBidi" w:hAnsiTheme="majorBidi" w:cstheme="majorBidi"/>
                <w:spacing w:val="-2"/>
                <w:sz w:val="24"/>
                <w:szCs w:val="24"/>
                <w:lang w:val="id-ID"/>
              </w:rPr>
            </w:pPr>
            <w:r w:rsidRPr="00BC5D49">
              <w:rPr>
                <w:rFonts w:asciiTheme="majorBidi" w:hAnsiTheme="majorBidi" w:cstheme="majorBidi"/>
                <w:spacing w:val="-2"/>
                <w:sz w:val="24"/>
                <w:szCs w:val="24"/>
                <w:lang w:val="id-ID"/>
              </w:rPr>
              <w:t>SKOR</w:t>
            </w:r>
          </w:p>
        </w:tc>
      </w:tr>
      <w:tr w:rsidR="00BC5D49" w:rsidRPr="002C0472" w:rsidTr="00BC5D49">
        <w:tc>
          <w:tcPr>
            <w:tcW w:w="567" w:type="dxa"/>
            <w:vMerge/>
            <w:tcBorders>
              <w:left w:val="single" w:sz="4" w:space="0" w:color="000000"/>
              <w:bottom w:val="single" w:sz="4" w:space="0" w:color="000000"/>
              <w:right w:val="single" w:sz="4" w:space="0" w:color="000000"/>
            </w:tcBorders>
            <w:vAlign w:val="center"/>
          </w:tcPr>
          <w:p w:rsidR="00BC5D49" w:rsidRPr="002C0472" w:rsidRDefault="00BC5D49" w:rsidP="00BC5D49">
            <w:pPr>
              <w:bidi w:val="0"/>
              <w:jc w:val="center"/>
              <w:rPr>
                <w:rFonts w:asciiTheme="majorBidi" w:hAnsiTheme="majorBidi" w:cstheme="majorBidi"/>
                <w:spacing w:val="-2"/>
                <w:sz w:val="24"/>
                <w:szCs w:val="24"/>
              </w:rPr>
            </w:pPr>
          </w:p>
        </w:tc>
        <w:tc>
          <w:tcPr>
            <w:tcW w:w="5073" w:type="dxa"/>
            <w:vMerge/>
            <w:tcBorders>
              <w:left w:val="single" w:sz="4" w:space="0" w:color="000000"/>
              <w:bottom w:val="single" w:sz="4" w:space="0" w:color="000000"/>
              <w:right w:val="single" w:sz="4" w:space="0" w:color="000000"/>
            </w:tcBorders>
            <w:vAlign w:val="center"/>
          </w:tcPr>
          <w:p w:rsidR="00BC5D49" w:rsidRPr="002C0472" w:rsidRDefault="00BC5D49" w:rsidP="00BC5D49">
            <w:pPr>
              <w:bidi w:val="0"/>
              <w:jc w:val="center"/>
              <w:rPr>
                <w:rFonts w:asciiTheme="majorBidi" w:hAnsiTheme="majorBidi" w:cstheme="majorBidi"/>
                <w:spacing w:val="-2"/>
                <w:sz w:val="24"/>
                <w:szCs w:val="24"/>
                <w:lang w:val="sv-SE"/>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BC5D49" w:rsidRPr="002C0472" w:rsidRDefault="00BC5D49" w:rsidP="00BC5D4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1</w:t>
            </w:r>
          </w:p>
        </w:tc>
        <w:tc>
          <w:tcPr>
            <w:tcW w:w="480" w:type="dxa"/>
            <w:tcBorders>
              <w:top w:val="single" w:sz="4" w:space="0" w:color="000000"/>
              <w:left w:val="single" w:sz="4" w:space="0" w:color="000000"/>
              <w:bottom w:val="single" w:sz="4" w:space="0" w:color="000000"/>
              <w:right w:val="single" w:sz="4" w:space="0" w:color="000000"/>
            </w:tcBorders>
            <w:vAlign w:val="center"/>
          </w:tcPr>
          <w:p w:rsidR="00BC5D49" w:rsidRPr="002C0472" w:rsidRDefault="00BC5D49" w:rsidP="00BC5D4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2</w:t>
            </w:r>
          </w:p>
        </w:tc>
        <w:tc>
          <w:tcPr>
            <w:tcW w:w="480" w:type="dxa"/>
            <w:tcBorders>
              <w:top w:val="single" w:sz="4" w:space="0" w:color="000000"/>
              <w:left w:val="single" w:sz="4" w:space="0" w:color="000000"/>
              <w:bottom w:val="single" w:sz="4" w:space="0" w:color="000000"/>
              <w:right w:val="single" w:sz="4" w:space="0" w:color="000000"/>
            </w:tcBorders>
            <w:vAlign w:val="center"/>
          </w:tcPr>
          <w:p w:rsidR="00BC5D49" w:rsidRPr="002C0472" w:rsidRDefault="00BC5D49" w:rsidP="00BC5D49">
            <w:pPr>
              <w:bidi w:val="0"/>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BC5D49" w:rsidRPr="00BC5D49" w:rsidRDefault="00BC5D49" w:rsidP="00BC5D49">
            <w:pPr>
              <w:bidi w:val="0"/>
              <w:jc w:val="center"/>
              <w:rPr>
                <w:rFonts w:asciiTheme="majorBidi" w:hAnsiTheme="majorBidi" w:cstheme="majorBidi"/>
                <w:spacing w:val="-2"/>
                <w:sz w:val="24"/>
                <w:szCs w:val="24"/>
                <w:lang w:val="id-ID"/>
              </w:rPr>
            </w:pPr>
            <w:r w:rsidRPr="00BC5D49">
              <w:rPr>
                <w:rFonts w:asciiTheme="majorBidi" w:hAnsiTheme="majorBidi" w:cstheme="majorBidi"/>
                <w:spacing w:val="-2"/>
                <w:sz w:val="24"/>
                <w:szCs w:val="24"/>
                <w:lang w:val="id-ID"/>
              </w:rPr>
              <w:t>4</w:t>
            </w:r>
          </w:p>
        </w:tc>
        <w:tc>
          <w:tcPr>
            <w:tcW w:w="448" w:type="dxa"/>
            <w:tcBorders>
              <w:top w:val="single" w:sz="4" w:space="0" w:color="000000"/>
              <w:left w:val="single" w:sz="4" w:space="0" w:color="000000"/>
              <w:bottom w:val="single" w:sz="4" w:space="0" w:color="000000"/>
              <w:right w:val="single" w:sz="4" w:space="0" w:color="000000"/>
            </w:tcBorders>
            <w:vAlign w:val="center"/>
          </w:tcPr>
          <w:p w:rsidR="00BC5D49" w:rsidRPr="00BC5D49" w:rsidRDefault="00BC5D49" w:rsidP="00BC5D49">
            <w:pPr>
              <w:bidi w:val="0"/>
              <w:jc w:val="center"/>
              <w:rPr>
                <w:rFonts w:asciiTheme="majorBidi" w:hAnsiTheme="majorBidi" w:cstheme="majorBidi"/>
                <w:spacing w:val="-2"/>
                <w:sz w:val="24"/>
                <w:szCs w:val="24"/>
                <w:lang w:val="id-ID"/>
              </w:rPr>
            </w:pPr>
            <w:r w:rsidRPr="00BC5D49">
              <w:rPr>
                <w:rFonts w:asciiTheme="majorBidi" w:hAnsiTheme="majorBidi" w:cstheme="majorBidi"/>
                <w:spacing w:val="-2"/>
                <w:sz w:val="24"/>
                <w:szCs w:val="24"/>
                <w:lang w:val="id-ID"/>
              </w:rPr>
              <w:t>5</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4</w:t>
            </w:r>
          </w:p>
        </w:tc>
        <w:tc>
          <w:tcPr>
            <w:tcW w:w="5073" w:type="dxa"/>
            <w:tcBorders>
              <w:top w:val="single" w:sz="4" w:space="0" w:color="000000"/>
              <w:left w:val="single" w:sz="4" w:space="0" w:color="000000"/>
              <w:bottom w:val="single" w:sz="4" w:space="0" w:color="000000"/>
              <w:right w:val="single" w:sz="4" w:space="0" w:color="000000"/>
            </w:tcBorders>
          </w:tcPr>
          <w:p w:rsidR="002C0472" w:rsidRPr="00571045"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Menanggapi/mengerjakan Lembar Kerja Siswa</w:t>
            </w:r>
            <w:r w:rsidR="00571045">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5</w:t>
            </w:r>
          </w:p>
        </w:tc>
        <w:tc>
          <w:tcPr>
            <w:tcW w:w="5073" w:type="dxa"/>
            <w:tcBorders>
              <w:top w:val="single" w:sz="4" w:space="0" w:color="000000"/>
              <w:left w:val="single" w:sz="4" w:space="0" w:color="000000"/>
              <w:bottom w:val="single" w:sz="4" w:space="0" w:color="000000"/>
              <w:right w:val="single" w:sz="4" w:space="0" w:color="000000"/>
            </w:tcBorders>
          </w:tcPr>
          <w:p w:rsidR="002C0472" w:rsidRPr="00571045"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rPr>
              <w:t xml:space="preserve">Mengikuti bacaan </w:t>
            </w:r>
            <w:r w:rsidRPr="002C0472">
              <w:rPr>
                <w:rFonts w:asciiTheme="majorBidi" w:hAnsiTheme="majorBidi" w:cstheme="majorBidi"/>
                <w:spacing w:val="-2"/>
                <w:sz w:val="24"/>
                <w:szCs w:val="24"/>
                <w:lang w:val="id-ID"/>
              </w:rPr>
              <w:t xml:space="preserve">huruf Al-Qur’an </w:t>
            </w:r>
            <w:r w:rsidRPr="002C0472">
              <w:rPr>
                <w:rFonts w:asciiTheme="majorBidi" w:hAnsiTheme="majorBidi" w:cstheme="majorBidi"/>
                <w:spacing w:val="-2"/>
                <w:sz w:val="24"/>
                <w:szCs w:val="24"/>
              </w:rPr>
              <w:t>yang diajarkan</w:t>
            </w:r>
            <w:r w:rsidR="00571045">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6.</w:t>
            </w:r>
          </w:p>
        </w:tc>
        <w:tc>
          <w:tcPr>
            <w:tcW w:w="5073" w:type="dxa"/>
            <w:tcBorders>
              <w:top w:val="single" w:sz="4" w:space="0" w:color="000000"/>
              <w:left w:val="single" w:sz="4" w:space="0" w:color="000000"/>
              <w:bottom w:val="single" w:sz="4" w:space="0" w:color="000000"/>
              <w:right w:val="single" w:sz="4" w:space="0" w:color="000000"/>
            </w:tcBorders>
          </w:tcPr>
          <w:p w:rsidR="002C0472" w:rsidRPr="00571045"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Aktivitas memperhatikan bacaan siswa lain</w:t>
            </w:r>
            <w:r w:rsidR="00571045">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7</w:t>
            </w:r>
          </w:p>
        </w:tc>
        <w:tc>
          <w:tcPr>
            <w:tcW w:w="5073"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Disiplin dalam latihan membaca Al-Qur’an dan mengerjakan tugas</w:t>
            </w:r>
            <w:r w:rsidR="00571045">
              <w:rPr>
                <w:rFonts w:asciiTheme="majorBidi" w:hAnsiTheme="majorBidi" w:cstheme="majorBidi"/>
                <w:sz w:val="24"/>
                <w:szCs w:val="24"/>
                <w:lang w:val="id-ID" w:eastAsia="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8</w:t>
            </w:r>
          </w:p>
        </w:tc>
        <w:tc>
          <w:tcPr>
            <w:tcW w:w="5073"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sv-SE"/>
              </w:rPr>
            </w:pPr>
            <w:r w:rsidRPr="002C0472">
              <w:rPr>
                <w:rFonts w:asciiTheme="majorBidi" w:hAnsiTheme="majorBidi" w:cstheme="majorBidi"/>
                <w:sz w:val="24"/>
                <w:szCs w:val="24"/>
                <w:lang w:val="id-ID" w:eastAsia="id-ID"/>
              </w:rPr>
              <w:t>Partisipasi aktif siswa dalam pembelajaran</w:t>
            </w:r>
            <w:r w:rsidR="00571045">
              <w:rPr>
                <w:rFonts w:asciiTheme="majorBidi" w:hAnsiTheme="majorBidi" w:cstheme="majorBidi"/>
                <w:sz w:val="24"/>
                <w:szCs w:val="24"/>
                <w:lang w:val="id-ID" w:eastAsia="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9</w:t>
            </w:r>
          </w:p>
        </w:tc>
        <w:tc>
          <w:tcPr>
            <w:tcW w:w="5073" w:type="dxa"/>
            <w:tcBorders>
              <w:top w:val="single" w:sz="4" w:space="0" w:color="000000"/>
              <w:left w:val="single" w:sz="4" w:space="0" w:color="000000"/>
              <w:bottom w:val="single" w:sz="4" w:space="0" w:color="000000"/>
              <w:right w:val="single" w:sz="4" w:space="0" w:color="000000"/>
            </w:tcBorders>
          </w:tcPr>
          <w:p w:rsidR="002C0472" w:rsidRPr="00571045"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sv-SE"/>
              </w:rPr>
              <w:t>Keceriaan dan antusiasme siswa dalam pembelajaran</w:t>
            </w:r>
            <w:r w:rsidR="00571045">
              <w:rPr>
                <w:rFonts w:asciiTheme="majorBidi" w:hAnsiTheme="majorBidi" w:cstheme="majorBidi"/>
                <w:spacing w:val="-2"/>
                <w:sz w:val="24"/>
                <w:szCs w:val="24"/>
                <w:lang w:val="id-ID"/>
              </w:rPr>
              <w:t>.</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r>
      <w:tr w:rsidR="002C0472" w:rsidRPr="002C0472" w:rsidTr="002C0472">
        <w:tc>
          <w:tcPr>
            <w:tcW w:w="567"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10</w:t>
            </w:r>
          </w:p>
        </w:tc>
        <w:tc>
          <w:tcPr>
            <w:tcW w:w="5073"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rPr>
            </w:pPr>
            <w:r w:rsidRPr="002C0472">
              <w:rPr>
                <w:rFonts w:asciiTheme="majorBidi" w:hAnsiTheme="majorBidi" w:cstheme="majorBidi"/>
                <w:spacing w:val="-2"/>
                <w:sz w:val="24"/>
                <w:szCs w:val="24"/>
              </w:rPr>
              <w:t>Meny</w:t>
            </w:r>
            <w:r w:rsidRPr="002C0472">
              <w:rPr>
                <w:rFonts w:asciiTheme="majorBidi" w:hAnsiTheme="majorBidi" w:cstheme="majorBidi"/>
                <w:spacing w:val="-2"/>
                <w:sz w:val="24"/>
                <w:szCs w:val="24"/>
                <w:lang w:val="id-ID"/>
              </w:rPr>
              <w:t>i</w:t>
            </w:r>
            <w:r w:rsidRPr="002C0472">
              <w:rPr>
                <w:rFonts w:asciiTheme="majorBidi" w:hAnsiTheme="majorBidi" w:cstheme="majorBidi"/>
                <w:spacing w:val="-2"/>
                <w:sz w:val="24"/>
                <w:szCs w:val="24"/>
              </w:rPr>
              <w:t>mp</w:t>
            </w:r>
            <w:r w:rsidRPr="002C0472">
              <w:rPr>
                <w:rFonts w:asciiTheme="majorBidi" w:hAnsiTheme="majorBidi" w:cstheme="majorBidi"/>
                <w:spacing w:val="-2"/>
                <w:sz w:val="24"/>
                <w:szCs w:val="24"/>
                <w:lang w:val="id-ID"/>
              </w:rPr>
              <w:t>ul</w:t>
            </w:r>
            <w:r w:rsidRPr="002C0472">
              <w:rPr>
                <w:rFonts w:asciiTheme="majorBidi" w:hAnsiTheme="majorBidi" w:cstheme="majorBidi"/>
                <w:spacing w:val="-2"/>
                <w:sz w:val="24"/>
                <w:szCs w:val="24"/>
              </w:rPr>
              <w:t>kan hasil</w:t>
            </w:r>
            <w:r w:rsidR="00571045">
              <w:rPr>
                <w:rFonts w:asciiTheme="majorBidi" w:hAnsiTheme="majorBidi" w:cstheme="majorBidi"/>
                <w:spacing w:val="-2"/>
                <w:sz w:val="24"/>
                <w:szCs w:val="24"/>
                <w:lang w:val="id-ID"/>
              </w:rPr>
              <w:t>.</w:t>
            </w:r>
            <w:r w:rsidRPr="002C0472">
              <w:rPr>
                <w:rFonts w:asciiTheme="majorBidi" w:hAnsiTheme="majorBidi" w:cstheme="majorBidi"/>
                <w:spacing w:val="-2"/>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c>
          <w:tcPr>
            <w:tcW w:w="480"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b/>
                <w:bCs/>
                <w:i/>
                <w:iCs/>
                <w:spacing w:val="-2"/>
                <w:sz w:val="24"/>
                <w:szCs w:val="24"/>
                <w:lang w:val="id-ID"/>
              </w:rPr>
            </w:pPr>
          </w:p>
        </w:tc>
        <w:tc>
          <w:tcPr>
            <w:tcW w:w="395"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r w:rsidRPr="002C0472">
              <w:rPr>
                <w:rFonts w:asciiTheme="majorBidi" w:hAnsiTheme="majorBidi" w:cstheme="majorBidi"/>
                <w:b/>
                <w:bCs/>
                <w:i/>
                <w:iCs/>
                <w:spacing w:val="-2"/>
                <w:sz w:val="24"/>
                <w:szCs w:val="24"/>
                <w:lang w:val="id-ID"/>
              </w:rPr>
              <w:t>√</w:t>
            </w:r>
          </w:p>
        </w:tc>
        <w:tc>
          <w:tcPr>
            <w:tcW w:w="448" w:type="dxa"/>
            <w:tcBorders>
              <w:top w:val="single" w:sz="4" w:space="0" w:color="000000"/>
              <w:left w:val="single" w:sz="4" w:space="0" w:color="000000"/>
              <w:bottom w:val="single" w:sz="4" w:space="0" w:color="000000"/>
              <w:right w:val="single" w:sz="4" w:space="0" w:color="000000"/>
            </w:tcBorders>
          </w:tcPr>
          <w:p w:rsidR="002C0472" w:rsidRPr="002C0472" w:rsidRDefault="002C0472" w:rsidP="002C0472">
            <w:pPr>
              <w:bidi w:val="0"/>
              <w:rPr>
                <w:rFonts w:asciiTheme="majorBidi" w:hAnsiTheme="majorBidi" w:cstheme="majorBidi"/>
                <w:spacing w:val="-2"/>
                <w:sz w:val="24"/>
                <w:szCs w:val="24"/>
                <w:lang w:val="id-ID"/>
              </w:rPr>
            </w:pPr>
          </w:p>
        </w:tc>
      </w:tr>
      <w:tr w:rsidR="002C0472" w:rsidRPr="002C0472" w:rsidTr="002C0472">
        <w:trPr>
          <w:trHeight w:val="364"/>
        </w:trPr>
        <w:tc>
          <w:tcPr>
            <w:tcW w:w="567"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p>
        </w:tc>
        <w:tc>
          <w:tcPr>
            <w:tcW w:w="5073" w:type="dxa"/>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rPr>
            </w:pPr>
            <w:r w:rsidRPr="002C0472">
              <w:rPr>
                <w:rFonts w:asciiTheme="majorBidi" w:hAnsiTheme="majorBidi" w:cstheme="majorBidi"/>
                <w:spacing w:val="-2"/>
                <w:sz w:val="24"/>
                <w:szCs w:val="24"/>
              </w:rPr>
              <w:t>Total Skor</w:t>
            </w:r>
          </w:p>
        </w:tc>
        <w:tc>
          <w:tcPr>
            <w:tcW w:w="2283" w:type="dxa"/>
            <w:gridSpan w:val="5"/>
            <w:tcBorders>
              <w:top w:val="single" w:sz="4" w:space="0" w:color="000000"/>
              <w:left w:val="single" w:sz="4" w:space="0" w:color="000000"/>
              <w:bottom w:val="single" w:sz="4" w:space="0" w:color="000000"/>
              <w:right w:val="single" w:sz="4" w:space="0" w:color="000000"/>
            </w:tcBorders>
            <w:vAlign w:val="center"/>
          </w:tcPr>
          <w:p w:rsidR="002C0472" w:rsidRPr="002C0472" w:rsidRDefault="002C0472" w:rsidP="002C0472">
            <w:pPr>
              <w:bidi w:val="0"/>
              <w:jc w:val="center"/>
              <w:rPr>
                <w:rFonts w:asciiTheme="majorBidi" w:hAnsiTheme="majorBidi" w:cstheme="majorBidi"/>
                <w:spacing w:val="-2"/>
                <w:sz w:val="24"/>
                <w:szCs w:val="24"/>
                <w:lang w:val="id-ID"/>
              </w:rPr>
            </w:pPr>
            <w:r w:rsidRPr="002C0472">
              <w:rPr>
                <w:rFonts w:asciiTheme="majorBidi" w:hAnsiTheme="majorBidi" w:cstheme="majorBidi"/>
                <w:spacing w:val="-2"/>
                <w:sz w:val="24"/>
                <w:szCs w:val="24"/>
                <w:lang w:val="id-ID"/>
              </w:rPr>
              <w:t>46</w:t>
            </w:r>
          </w:p>
        </w:tc>
      </w:tr>
    </w:tbl>
    <w:p w:rsidR="002C0472" w:rsidRPr="002C0472" w:rsidRDefault="002C0472" w:rsidP="002C0472">
      <w:pPr>
        <w:bidi w:val="0"/>
        <w:spacing w:line="360" w:lineRule="auto"/>
        <w:ind w:firstLine="720"/>
        <w:jc w:val="both"/>
        <w:rPr>
          <w:rFonts w:asciiTheme="majorBidi" w:hAnsiTheme="majorBidi" w:cstheme="majorBidi"/>
          <w:sz w:val="24"/>
          <w:szCs w:val="24"/>
          <w:lang w:val="id-ID"/>
        </w:rPr>
      </w:pPr>
    </w:p>
    <w:p w:rsidR="002C0472" w:rsidRPr="002C0472" w:rsidRDefault="002C0472" w:rsidP="00571045">
      <w:pPr>
        <w:bidi w:val="0"/>
        <w:spacing w:line="480" w:lineRule="auto"/>
        <w:ind w:left="1276" w:firstLine="709"/>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sv-SE"/>
        </w:rPr>
        <w:t xml:space="preserve">Dari </w:t>
      </w:r>
      <w:r w:rsidR="00571045">
        <w:rPr>
          <w:rFonts w:asciiTheme="majorBidi" w:hAnsiTheme="majorBidi" w:cstheme="majorBidi"/>
          <w:spacing w:val="-2"/>
          <w:sz w:val="24"/>
          <w:szCs w:val="24"/>
          <w:lang w:val="id-ID"/>
        </w:rPr>
        <w:t>hasil</w:t>
      </w:r>
      <w:r w:rsidRPr="002C0472">
        <w:rPr>
          <w:rFonts w:asciiTheme="majorBidi" w:hAnsiTheme="majorBidi" w:cstheme="majorBidi"/>
          <w:spacing w:val="-2"/>
          <w:sz w:val="24"/>
          <w:szCs w:val="24"/>
          <w:lang w:val="sv-SE"/>
        </w:rPr>
        <w:t xml:space="preserve"> di atas dapat disimpulkan bahwa aktivitas siswa dalam kegiatan belajar mengajar lebih aktif dari pertemuan</w:t>
      </w:r>
      <w:r w:rsidR="00571045">
        <w:rPr>
          <w:rFonts w:asciiTheme="majorBidi" w:hAnsiTheme="majorBidi" w:cstheme="majorBidi"/>
          <w:spacing w:val="-2"/>
          <w:sz w:val="24"/>
          <w:szCs w:val="24"/>
          <w:lang w:val="sv-SE"/>
        </w:rPr>
        <w:t xml:space="preserve"> pertama siklus II.</w:t>
      </w:r>
      <w:r w:rsidR="00571045">
        <w:rPr>
          <w:rFonts w:asciiTheme="majorBidi" w:hAnsiTheme="majorBidi" w:cstheme="majorBidi"/>
          <w:spacing w:val="-2"/>
          <w:sz w:val="24"/>
          <w:szCs w:val="24"/>
          <w:lang w:val="id-ID"/>
        </w:rPr>
        <w:t xml:space="preserve"> </w:t>
      </w:r>
      <w:r w:rsidRPr="002C0472">
        <w:rPr>
          <w:rFonts w:asciiTheme="majorBidi" w:hAnsiTheme="majorBidi" w:cstheme="majorBidi"/>
          <w:spacing w:val="-2"/>
          <w:sz w:val="24"/>
          <w:szCs w:val="24"/>
          <w:lang w:val="sv-SE"/>
        </w:rPr>
        <w:t xml:space="preserve">Hal ini karena melalui strategi </w:t>
      </w:r>
      <w:r w:rsidRPr="002C0472">
        <w:rPr>
          <w:rFonts w:asciiTheme="majorBidi" w:hAnsiTheme="majorBidi" w:cstheme="majorBidi"/>
          <w:i/>
          <w:iCs/>
          <w:spacing w:val="-2"/>
          <w:sz w:val="24"/>
          <w:szCs w:val="24"/>
          <w:lang w:val="sv-SE"/>
        </w:rPr>
        <w:t xml:space="preserve">card sort </w:t>
      </w:r>
      <w:r w:rsidRPr="002C0472">
        <w:rPr>
          <w:rFonts w:asciiTheme="majorBidi" w:hAnsiTheme="majorBidi" w:cstheme="majorBidi"/>
          <w:spacing w:val="-2"/>
          <w:sz w:val="24"/>
          <w:szCs w:val="24"/>
          <w:lang w:val="sv-SE"/>
        </w:rPr>
        <w:t xml:space="preserve">ini sudah dipahami anak sehingga mudah melaksanakan kegiatan pembelajaran. Pada dasarnya pertemuan kedua siklus II sudah teratasi, siswa sudah mampu </w:t>
      </w:r>
      <w:r w:rsidRPr="002C0472">
        <w:rPr>
          <w:rFonts w:asciiTheme="majorBidi" w:hAnsiTheme="majorBidi" w:cstheme="majorBidi"/>
          <w:spacing w:val="-2"/>
          <w:sz w:val="24"/>
          <w:szCs w:val="24"/>
          <w:lang w:val="id-ID"/>
        </w:rPr>
        <w:t>menjawab</w:t>
      </w:r>
      <w:r w:rsidRPr="002C0472">
        <w:rPr>
          <w:rFonts w:asciiTheme="majorBidi" w:hAnsiTheme="majorBidi" w:cstheme="majorBidi"/>
          <w:spacing w:val="-2"/>
          <w:sz w:val="24"/>
          <w:szCs w:val="24"/>
          <w:lang w:val="sv-SE"/>
        </w:rPr>
        <w:t xml:space="preserve"> dan mengerjakan tugas dengan baik, sehingga proses kegiatan belajar mengajar berjalan dengan </w:t>
      </w:r>
      <w:r w:rsidRPr="002C0472">
        <w:rPr>
          <w:rFonts w:asciiTheme="majorBidi" w:hAnsiTheme="majorBidi" w:cstheme="majorBidi"/>
          <w:spacing w:val="-2"/>
          <w:sz w:val="24"/>
          <w:szCs w:val="24"/>
          <w:lang w:val="id-ID"/>
        </w:rPr>
        <w:t xml:space="preserve">baik dan </w:t>
      </w:r>
      <w:r w:rsidRPr="002C0472">
        <w:rPr>
          <w:rFonts w:asciiTheme="majorBidi" w:hAnsiTheme="majorBidi" w:cstheme="majorBidi"/>
          <w:spacing w:val="-2"/>
          <w:sz w:val="24"/>
          <w:szCs w:val="24"/>
          <w:lang w:val="sv-SE"/>
        </w:rPr>
        <w:t>lancar.</w:t>
      </w:r>
    </w:p>
    <w:p w:rsidR="002C0472" w:rsidRPr="002C0472" w:rsidRDefault="002C0472" w:rsidP="00571045">
      <w:pPr>
        <w:numPr>
          <w:ilvl w:val="0"/>
          <w:numId w:val="12"/>
        </w:numPr>
        <w:tabs>
          <w:tab w:val="clear" w:pos="3240"/>
        </w:tabs>
        <w:bidi w:val="0"/>
        <w:spacing w:line="480" w:lineRule="auto"/>
        <w:ind w:left="1701" w:hanging="425"/>
        <w:jc w:val="both"/>
        <w:rPr>
          <w:rFonts w:asciiTheme="majorBidi" w:hAnsiTheme="majorBidi" w:cstheme="majorBidi"/>
          <w:sz w:val="24"/>
          <w:szCs w:val="24"/>
        </w:rPr>
      </w:pPr>
      <w:r w:rsidRPr="002C0472">
        <w:rPr>
          <w:rFonts w:asciiTheme="majorBidi" w:hAnsiTheme="majorBidi" w:cstheme="majorBidi"/>
          <w:sz w:val="24"/>
          <w:szCs w:val="24"/>
        </w:rPr>
        <w:t>Tes hasil belajar siswa</w:t>
      </w:r>
    </w:p>
    <w:p w:rsidR="002C0472" w:rsidRPr="002C0472" w:rsidRDefault="002C0472" w:rsidP="00571045">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Berdasarkan </w:t>
      </w:r>
      <w:r w:rsidRPr="002C0472">
        <w:rPr>
          <w:rFonts w:asciiTheme="majorBidi" w:hAnsiTheme="majorBidi" w:cstheme="majorBidi"/>
          <w:sz w:val="24"/>
          <w:szCs w:val="24"/>
          <w:lang w:val="id-ID"/>
        </w:rPr>
        <w:t xml:space="preserve">tes </w:t>
      </w:r>
      <w:r w:rsidRPr="002C0472">
        <w:rPr>
          <w:rFonts w:asciiTheme="majorBidi" w:hAnsiTheme="majorBidi" w:cstheme="majorBidi"/>
          <w:sz w:val="24"/>
          <w:szCs w:val="24"/>
          <w:lang w:val="sv-SE"/>
        </w:rPr>
        <w:t xml:space="preserve">hasil belajar yang dilaksanakan pada akhir proses pembelajaran pertemuan </w:t>
      </w:r>
      <w:r w:rsidRPr="002C0472">
        <w:rPr>
          <w:rFonts w:asciiTheme="majorBidi" w:hAnsiTheme="majorBidi" w:cstheme="majorBidi"/>
          <w:sz w:val="24"/>
          <w:szCs w:val="24"/>
          <w:lang w:val="id-ID"/>
        </w:rPr>
        <w:t>kedua</w:t>
      </w:r>
      <w:r w:rsidRPr="002C0472">
        <w:rPr>
          <w:rFonts w:asciiTheme="majorBidi" w:hAnsiTheme="majorBidi" w:cstheme="majorBidi"/>
          <w:sz w:val="24"/>
          <w:szCs w:val="24"/>
          <w:lang w:val="sv-SE"/>
        </w:rPr>
        <w:t xml:space="preserve"> siklus II (instrumen terlampir) dapat dilihat pada tabel </w:t>
      </w:r>
      <w:r w:rsidRPr="002C0472">
        <w:rPr>
          <w:rFonts w:asciiTheme="majorBidi" w:hAnsiTheme="majorBidi" w:cstheme="majorBidi"/>
          <w:sz w:val="24"/>
          <w:szCs w:val="24"/>
          <w:lang w:val="id-ID"/>
        </w:rPr>
        <w:t>berikut:</w:t>
      </w:r>
    </w:p>
    <w:p w:rsidR="00571045" w:rsidRDefault="002C0472" w:rsidP="006A0074">
      <w:pPr>
        <w:bidi w:val="0"/>
        <w:ind w:left="1276"/>
        <w:jc w:val="both"/>
        <w:rPr>
          <w:rFonts w:asciiTheme="majorBidi" w:hAnsiTheme="majorBidi" w:cstheme="majorBidi"/>
          <w:sz w:val="24"/>
          <w:szCs w:val="24"/>
          <w:lang w:val="id-ID"/>
        </w:rPr>
      </w:pPr>
      <w:r w:rsidRPr="002C0472">
        <w:rPr>
          <w:rFonts w:asciiTheme="majorBidi" w:hAnsiTheme="majorBidi" w:cstheme="majorBidi"/>
          <w:sz w:val="24"/>
          <w:szCs w:val="24"/>
          <w:lang w:val="sv-SE"/>
        </w:rPr>
        <w:t>Tabel 4.</w:t>
      </w:r>
      <w:r w:rsidRPr="002C0472">
        <w:rPr>
          <w:rFonts w:asciiTheme="majorBidi" w:hAnsiTheme="majorBidi" w:cstheme="majorBidi"/>
          <w:sz w:val="24"/>
          <w:szCs w:val="24"/>
          <w:lang w:val="id-ID"/>
        </w:rPr>
        <w:t>1</w:t>
      </w:r>
      <w:r w:rsidR="006A0074">
        <w:rPr>
          <w:rFonts w:asciiTheme="majorBidi" w:hAnsiTheme="majorBidi" w:cstheme="majorBidi"/>
          <w:sz w:val="24"/>
          <w:szCs w:val="24"/>
          <w:lang w:val="id-ID"/>
        </w:rPr>
        <w:t>4</w:t>
      </w:r>
      <w:r w:rsidRPr="002C0472">
        <w:rPr>
          <w:rFonts w:asciiTheme="majorBidi" w:hAnsiTheme="majorBidi" w:cstheme="majorBidi"/>
          <w:sz w:val="24"/>
          <w:szCs w:val="24"/>
          <w:lang w:val="sv-SE"/>
        </w:rPr>
        <w:t xml:space="preserve">. </w:t>
      </w:r>
      <w:r w:rsidRPr="002C0472">
        <w:rPr>
          <w:rFonts w:asciiTheme="majorBidi" w:hAnsiTheme="majorBidi" w:cstheme="majorBidi"/>
          <w:sz w:val="24"/>
          <w:szCs w:val="24"/>
          <w:lang w:val="id-ID"/>
        </w:rPr>
        <w:t>Nilai Tes Hasil Belajar Siswa</w:t>
      </w:r>
      <w:r w:rsidRPr="002C0472">
        <w:rPr>
          <w:rFonts w:asciiTheme="majorBidi" w:hAnsiTheme="majorBidi" w:cstheme="majorBidi"/>
          <w:sz w:val="24"/>
          <w:szCs w:val="24"/>
          <w:lang w:val="sv-SE"/>
        </w:rPr>
        <w:t xml:space="preserve"> Pertemuan Kedua </w:t>
      </w:r>
    </w:p>
    <w:p w:rsidR="002C0472" w:rsidRDefault="002C0472" w:rsidP="00571045">
      <w:pPr>
        <w:bidi w:val="0"/>
        <w:spacing w:line="360" w:lineRule="auto"/>
        <w:ind w:left="2410"/>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(Siklus II ) </w:t>
      </w:r>
    </w:p>
    <w:tbl>
      <w:tblPr>
        <w:tblStyle w:val="TableGrid"/>
        <w:tblW w:w="7936" w:type="dxa"/>
        <w:tblInd w:w="108" w:type="dxa"/>
        <w:tblLook w:val="04A0"/>
      </w:tblPr>
      <w:tblGrid>
        <w:gridCol w:w="570"/>
        <w:gridCol w:w="1840"/>
        <w:gridCol w:w="1701"/>
        <w:gridCol w:w="1982"/>
        <w:gridCol w:w="1843"/>
      </w:tblGrid>
      <w:tr w:rsidR="00BC5D49" w:rsidTr="00962E00">
        <w:tc>
          <w:tcPr>
            <w:tcW w:w="570" w:type="dxa"/>
            <w:vAlign w:val="center"/>
          </w:tcPr>
          <w:p w:rsidR="00BC5D49" w:rsidRDefault="00BC5D49"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1840" w:type="dxa"/>
            <w:vAlign w:val="center"/>
          </w:tcPr>
          <w:p w:rsidR="00BC5D49" w:rsidRDefault="00BC5D49"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Nilai</w:t>
            </w:r>
          </w:p>
        </w:tc>
        <w:tc>
          <w:tcPr>
            <w:tcW w:w="1701" w:type="dxa"/>
            <w:vAlign w:val="center"/>
          </w:tcPr>
          <w:p w:rsidR="00BC5D49" w:rsidRDefault="00BC5D49"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Frekuensi</w:t>
            </w:r>
          </w:p>
        </w:tc>
        <w:tc>
          <w:tcPr>
            <w:tcW w:w="1982" w:type="dxa"/>
            <w:vAlign w:val="center"/>
          </w:tcPr>
          <w:p w:rsidR="00BC5D49" w:rsidRDefault="00BC5D49"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Nilai  Frekuensi</w:t>
            </w:r>
          </w:p>
        </w:tc>
        <w:tc>
          <w:tcPr>
            <w:tcW w:w="1843" w:type="dxa"/>
            <w:vAlign w:val="center"/>
          </w:tcPr>
          <w:p w:rsidR="00BC5D49" w:rsidRDefault="00BC5D49"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Presentase Ketuntasan</w:t>
            </w:r>
          </w:p>
        </w:tc>
      </w:tr>
      <w:tr w:rsidR="00BC5D49" w:rsidTr="00962E00">
        <w:tc>
          <w:tcPr>
            <w:tcW w:w="57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84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1701"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982"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843"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BC5D49" w:rsidTr="00962E00">
        <w:tc>
          <w:tcPr>
            <w:tcW w:w="57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84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1701"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982"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1843"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18,18% / T</w:t>
            </w:r>
          </w:p>
        </w:tc>
      </w:tr>
      <w:tr w:rsidR="00BC5D49" w:rsidTr="00962E00">
        <w:tc>
          <w:tcPr>
            <w:tcW w:w="57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84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1701"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982"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40</w:t>
            </w:r>
          </w:p>
        </w:tc>
        <w:tc>
          <w:tcPr>
            <w:tcW w:w="1843"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45,46% / T</w:t>
            </w:r>
          </w:p>
        </w:tc>
      </w:tr>
      <w:tr w:rsidR="00BC5D49" w:rsidTr="00962E00">
        <w:tc>
          <w:tcPr>
            <w:tcW w:w="57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84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1701"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982"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28</w:t>
            </w:r>
          </w:p>
        </w:tc>
        <w:tc>
          <w:tcPr>
            <w:tcW w:w="1843"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36,36% / T</w:t>
            </w:r>
          </w:p>
        </w:tc>
      </w:tr>
      <w:tr w:rsidR="00BC5D49" w:rsidTr="00962E00">
        <w:tc>
          <w:tcPr>
            <w:tcW w:w="57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84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1701"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982"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843"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BC5D49" w:rsidTr="00962E00">
        <w:tc>
          <w:tcPr>
            <w:tcW w:w="57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6</w:t>
            </w:r>
          </w:p>
        </w:tc>
        <w:tc>
          <w:tcPr>
            <w:tcW w:w="184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1701"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982"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843"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BC5D49" w:rsidTr="00962E00">
        <w:tc>
          <w:tcPr>
            <w:tcW w:w="57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1840"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701"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982"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843" w:type="dxa"/>
            <w:vAlign w:val="center"/>
          </w:tcPr>
          <w:p w:rsidR="00BC5D49"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62E00" w:rsidTr="00962E00">
        <w:tc>
          <w:tcPr>
            <w:tcW w:w="570"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8</w:t>
            </w:r>
          </w:p>
        </w:tc>
        <w:tc>
          <w:tcPr>
            <w:tcW w:w="1840"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701"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982"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843"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62E00" w:rsidTr="00962E00">
        <w:tc>
          <w:tcPr>
            <w:tcW w:w="570"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1840"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701"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982"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843"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62E00" w:rsidTr="00962E00">
        <w:tc>
          <w:tcPr>
            <w:tcW w:w="570"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10</w:t>
            </w:r>
          </w:p>
        </w:tc>
        <w:tc>
          <w:tcPr>
            <w:tcW w:w="1840"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701"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982"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843"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w:t>
            </w:r>
          </w:p>
        </w:tc>
      </w:tr>
      <w:tr w:rsidR="00962E00" w:rsidTr="00962E00">
        <w:tc>
          <w:tcPr>
            <w:tcW w:w="2410" w:type="dxa"/>
            <w:gridSpan w:val="2"/>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Jumlah</w:t>
            </w:r>
          </w:p>
        </w:tc>
        <w:tc>
          <w:tcPr>
            <w:tcW w:w="1701"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11</w:t>
            </w:r>
          </w:p>
        </w:tc>
        <w:tc>
          <w:tcPr>
            <w:tcW w:w="1982"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86</w:t>
            </w:r>
          </w:p>
        </w:tc>
        <w:tc>
          <w:tcPr>
            <w:tcW w:w="1843"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100%</w:t>
            </w:r>
          </w:p>
        </w:tc>
      </w:tr>
      <w:tr w:rsidR="00962E00" w:rsidTr="00962E00">
        <w:tc>
          <w:tcPr>
            <w:tcW w:w="2410" w:type="dxa"/>
            <w:gridSpan w:val="2"/>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Rata-rata</w:t>
            </w:r>
          </w:p>
        </w:tc>
        <w:tc>
          <w:tcPr>
            <w:tcW w:w="1701" w:type="dxa"/>
            <w:vAlign w:val="center"/>
          </w:tcPr>
          <w:p w:rsidR="00962E00" w:rsidRDefault="00962E00" w:rsidP="00962E00">
            <w:pPr>
              <w:bidi w:val="0"/>
              <w:jc w:val="center"/>
              <w:rPr>
                <w:rFonts w:asciiTheme="majorBidi" w:hAnsiTheme="majorBidi" w:cstheme="majorBidi"/>
                <w:sz w:val="24"/>
                <w:szCs w:val="24"/>
                <w:lang w:val="id-ID"/>
              </w:rPr>
            </w:pPr>
          </w:p>
        </w:tc>
        <w:tc>
          <w:tcPr>
            <w:tcW w:w="1982" w:type="dxa"/>
            <w:vAlign w:val="center"/>
          </w:tcPr>
          <w:p w:rsidR="00962E00" w:rsidRDefault="00962E00" w:rsidP="00962E00">
            <w:pPr>
              <w:bidi w:val="0"/>
              <w:jc w:val="center"/>
              <w:rPr>
                <w:rFonts w:asciiTheme="majorBidi" w:hAnsiTheme="majorBidi" w:cstheme="majorBidi"/>
                <w:sz w:val="24"/>
                <w:szCs w:val="24"/>
                <w:lang w:val="id-ID"/>
              </w:rPr>
            </w:pPr>
            <w:r>
              <w:rPr>
                <w:rFonts w:asciiTheme="majorBidi" w:hAnsiTheme="majorBidi" w:cstheme="majorBidi"/>
                <w:sz w:val="24"/>
                <w:szCs w:val="24"/>
                <w:lang w:val="id-ID"/>
              </w:rPr>
              <w:t>7,81</w:t>
            </w:r>
          </w:p>
        </w:tc>
        <w:tc>
          <w:tcPr>
            <w:tcW w:w="1843" w:type="dxa"/>
            <w:vAlign w:val="center"/>
          </w:tcPr>
          <w:p w:rsidR="00962E00" w:rsidRDefault="00962E00" w:rsidP="00962E00">
            <w:pPr>
              <w:bidi w:val="0"/>
              <w:jc w:val="center"/>
              <w:rPr>
                <w:rFonts w:asciiTheme="majorBidi" w:hAnsiTheme="majorBidi" w:cstheme="majorBidi"/>
                <w:sz w:val="24"/>
                <w:szCs w:val="24"/>
                <w:lang w:val="id-ID"/>
              </w:rPr>
            </w:pPr>
          </w:p>
        </w:tc>
      </w:tr>
    </w:tbl>
    <w:p w:rsidR="00BC5D49" w:rsidRPr="00BC5D49" w:rsidRDefault="00BC5D49" w:rsidP="00BC5D49">
      <w:pPr>
        <w:bidi w:val="0"/>
        <w:jc w:val="both"/>
        <w:rPr>
          <w:rFonts w:asciiTheme="majorBidi" w:hAnsiTheme="majorBidi" w:cstheme="majorBidi"/>
          <w:sz w:val="24"/>
          <w:szCs w:val="24"/>
          <w:lang w:val="id-ID"/>
        </w:rPr>
      </w:pPr>
    </w:p>
    <w:p w:rsidR="00571045" w:rsidRDefault="002C0472" w:rsidP="00571045">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z w:val="24"/>
          <w:szCs w:val="24"/>
          <w:lang w:val="id-ID"/>
        </w:rPr>
        <w:t xml:space="preserve">Berdasarkan data tabel diatas, pada dasarnya siswa sudah mengalami banyak peningkatan dalam tes hasil belajar, tidak ada 1 orang siswa pun yang mendapatkan nilai di bawah 7. Dari 11 orang siswa, sebagian besar siswa sudah meningkat prestasi belajarnya dengan mendapatkan nilai 7 yaitu sebanyak 4 orang (36,36%), nilai 8 sebanyak 5 orang (45,46%), dan nilai 9 sebanyak 2 orang (18,18%). Secara keseluruhan, hal ini termasuk dalam kategori baik sekali. </w:t>
      </w:r>
    </w:p>
    <w:p w:rsidR="002C0472" w:rsidRPr="002C0472" w:rsidRDefault="002C0472" w:rsidP="00571045">
      <w:pPr>
        <w:bidi w:val="0"/>
        <w:spacing w:line="480" w:lineRule="auto"/>
        <w:ind w:left="1276" w:firstLine="709"/>
        <w:jc w:val="both"/>
        <w:rPr>
          <w:rFonts w:asciiTheme="majorBidi" w:hAnsiTheme="majorBidi" w:cstheme="majorBidi"/>
          <w:sz w:val="24"/>
          <w:szCs w:val="24"/>
          <w:lang w:val="id-ID"/>
        </w:rPr>
      </w:pPr>
      <w:r w:rsidRPr="002C0472">
        <w:rPr>
          <w:rFonts w:asciiTheme="majorBidi" w:hAnsiTheme="majorBidi" w:cstheme="majorBidi"/>
          <w:spacing w:val="-2"/>
          <w:sz w:val="24"/>
          <w:szCs w:val="24"/>
          <w:lang w:val="id-ID"/>
        </w:rPr>
        <w:t xml:space="preserve">Skor rata-rata nilai hasil tes belajar siswa pada membaca Al-Qur’an melalui penerapan strategi </w:t>
      </w:r>
      <w:r w:rsidRPr="002C0472">
        <w:rPr>
          <w:rFonts w:asciiTheme="majorBidi" w:hAnsiTheme="majorBidi" w:cstheme="majorBidi"/>
          <w:i/>
          <w:iCs/>
          <w:spacing w:val="-2"/>
          <w:sz w:val="24"/>
          <w:szCs w:val="24"/>
          <w:lang w:val="id-ID"/>
        </w:rPr>
        <w:t xml:space="preserve">card sort </w:t>
      </w:r>
      <w:r w:rsidRPr="002C0472">
        <w:rPr>
          <w:rFonts w:asciiTheme="majorBidi" w:hAnsiTheme="majorBidi" w:cstheme="majorBidi"/>
          <w:spacing w:val="-2"/>
          <w:sz w:val="24"/>
          <w:szCs w:val="24"/>
          <w:lang w:val="id-ID"/>
        </w:rPr>
        <w:t xml:space="preserve">yang adalah 7,81. </w:t>
      </w:r>
      <w:r w:rsidRPr="002C0472">
        <w:rPr>
          <w:rFonts w:asciiTheme="majorBidi" w:hAnsiTheme="majorBidi" w:cstheme="majorBidi"/>
          <w:sz w:val="24"/>
          <w:szCs w:val="24"/>
          <w:lang w:val="id-ID"/>
        </w:rPr>
        <w:t xml:space="preserve">Hal ini berarti di atas persyaratan tuntas belajar yang ditetapkan oleh kurikulum PAI yaitu 7,00 sudah terpenuhi dan telah mengalami peningkatan yang cukup signifikan. </w:t>
      </w:r>
    </w:p>
    <w:p w:rsidR="002C0472" w:rsidRPr="00571045" w:rsidRDefault="002C0472" w:rsidP="00571045">
      <w:pPr>
        <w:pStyle w:val="ListParagraph"/>
        <w:numPr>
          <w:ilvl w:val="0"/>
          <w:numId w:val="11"/>
        </w:numPr>
        <w:tabs>
          <w:tab w:val="clear" w:pos="3960"/>
          <w:tab w:val="num" w:pos="1276"/>
        </w:tabs>
        <w:spacing w:line="480" w:lineRule="auto"/>
        <w:ind w:left="1276" w:hanging="425"/>
        <w:jc w:val="both"/>
        <w:rPr>
          <w:rFonts w:asciiTheme="majorBidi" w:hAnsiTheme="majorBidi" w:cstheme="majorBidi"/>
        </w:rPr>
      </w:pPr>
      <w:r w:rsidRPr="00571045">
        <w:rPr>
          <w:rFonts w:asciiTheme="majorBidi" w:hAnsiTheme="majorBidi" w:cstheme="majorBidi"/>
        </w:rPr>
        <w:t>Refleksi Tindakan Kelas Siklus II</w:t>
      </w:r>
    </w:p>
    <w:p w:rsidR="002C0472" w:rsidRPr="002C0472" w:rsidRDefault="002C0472" w:rsidP="00571045">
      <w:pPr>
        <w:bidi w:val="0"/>
        <w:spacing w:line="480" w:lineRule="auto"/>
        <w:ind w:left="851"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Berdasarkan hasil observasi kegiatan pembelajaran dan hasil tes belajar pertemuan pertama </w:t>
      </w:r>
      <w:r w:rsidRPr="002C0472">
        <w:rPr>
          <w:rFonts w:asciiTheme="majorBidi" w:hAnsiTheme="majorBidi" w:cstheme="majorBidi"/>
          <w:sz w:val="24"/>
          <w:szCs w:val="24"/>
          <w:lang w:val="id-ID"/>
        </w:rPr>
        <w:t xml:space="preserve">(1) </w:t>
      </w:r>
      <w:r w:rsidRPr="002C0472">
        <w:rPr>
          <w:rFonts w:asciiTheme="majorBidi" w:hAnsiTheme="majorBidi" w:cstheme="majorBidi"/>
          <w:sz w:val="24"/>
          <w:szCs w:val="24"/>
          <w:lang w:val="sv-SE"/>
        </w:rPr>
        <w:t xml:space="preserve">dan </w:t>
      </w:r>
      <w:r w:rsidRPr="002C0472">
        <w:rPr>
          <w:rFonts w:asciiTheme="majorBidi" w:hAnsiTheme="majorBidi" w:cstheme="majorBidi"/>
          <w:sz w:val="24"/>
          <w:szCs w:val="24"/>
          <w:lang w:val="id-ID"/>
        </w:rPr>
        <w:t xml:space="preserve">pertemuan </w:t>
      </w:r>
      <w:r w:rsidRPr="002C0472">
        <w:rPr>
          <w:rFonts w:asciiTheme="majorBidi" w:hAnsiTheme="majorBidi" w:cstheme="majorBidi"/>
          <w:sz w:val="24"/>
          <w:szCs w:val="24"/>
          <w:lang w:val="sv-SE"/>
        </w:rPr>
        <w:t xml:space="preserve">kedua </w:t>
      </w:r>
      <w:r w:rsidRPr="002C0472">
        <w:rPr>
          <w:rFonts w:asciiTheme="majorBidi" w:hAnsiTheme="majorBidi" w:cstheme="majorBidi"/>
          <w:sz w:val="24"/>
          <w:szCs w:val="24"/>
          <w:lang w:val="id-ID"/>
        </w:rPr>
        <w:t xml:space="preserve">(2) pada </w:t>
      </w:r>
      <w:r w:rsidRPr="002C0472">
        <w:rPr>
          <w:rFonts w:asciiTheme="majorBidi" w:hAnsiTheme="majorBidi" w:cstheme="majorBidi"/>
          <w:sz w:val="24"/>
          <w:szCs w:val="24"/>
          <w:lang w:val="sv-SE"/>
        </w:rPr>
        <w:t xml:space="preserve">tindakan kelas siklus </w:t>
      </w:r>
      <w:r w:rsidRPr="002C0472">
        <w:rPr>
          <w:rFonts w:asciiTheme="majorBidi" w:hAnsiTheme="majorBidi" w:cstheme="majorBidi"/>
          <w:sz w:val="24"/>
          <w:szCs w:val="24"/>
          <w:lang w:val="id-ID"/>
        </w:rPr>
        <w:t>I</w:t>
      </w:r>
      <w:r w:rsidRPr="002C0472">
        <w:rPr>
          <w:rFonts w:asciiTheme="majorBidi" w:hAnsiTheme="majorBidi" w:cstheme="majorBidi"/>
          <w:sz w:val="24"/>
          <w:szCs w:val="24"/>
          <w:lang w:val="sv-SE"/>
        </w:rPr>
        <w:t>I, maka dapat direfleksikan hal-hal sebagai berikut:</w:t>
      </w:r>
    </w:p>
    <w:p w:rsidR="002C0472" w:rsidRPr="002C0472" w:rsidRDefault="002C0472" w:rsidP="00571045">
      <w:pPr>
        <w:numPr>
          <w:ilvl w:val="1"/>
          <w:numId w:val="11"/>
        </w:numPr>
        <w:bidi w:val="0"/>
        <w:spacing w:line="480" w:lineRule="auto"/>
        <w:ind w:left="1701" w:hanging="425"/>
        <w:jc w:val="both"/>
        <w:rPr>
          <w:rFonts w:asciiTheme="majorBidi" w:hAnsiTheme="majorBidi" w:cstheme="majorBidi"/>
          <w:sz w:val="24"/>
          <w:szCs w:val="24"/>
          <w:lang w:val="sv-SE"/>
        </w:rPr>
      </w:pPr>
      <w:r w:rsidRPr="002C0472">
        <w:rPr>
          <w:rFonts w:asciiTheme="majorBidi" w:hAnsiTheme="majorBidi" w:cstheme="majorBidi"/>
          <w:spacing w:val="-2"/>
          <w:sz w:val="24"/>
          <w:szCs w:val="24"/>
          <w:lang w:val="id-ID"/>
        </w:rPr>
        <w:t xml:space="preserve">Kegiatan pembelajaran dengan menggunakan strategi </w:t>
      </w:r>
      <w:r w:rsidRPr="002C0472">
        <w:rPr>
          <w:rFonts w:asciiTheme="majorBidi" w:hAnsiTheme="majorBidi" w:cstheme="majorBidi"/>
          <w:i/>
          <w:iCs/>
          <w:spacing w:val="-2"/>
          <w:sz w:val="24"/>
          <w:szCs w:val="24"/>
          <w:lang w:val="id-ID"/>
        </w:rPr>
        <w:t xml:space="preserve">card sort </w:t>
      </w:r>
      <w:r w:rsidRPr="002C0472">
        <w:rPr>
          <w:rFonts w:asciiTheme="majorBidi" w:hAnsiTheme="majorBidi" w:cstheme="majorBidi"/>
          <w:spacing w:val="-2"/>
          <w:sz w:val="24"/>
          <w:szCs w:val="24"/>
          <w:lang w:val="id-ID"/>
        </w:rPr>
        <w:t xml:space="preserve">sebagai upaya meningkatkan kemampuan siswa dalam membaca </w:t>
      </w:r>
      <w:r w:rsidRPr="002C0472">
        <w:rPr>
          <w:rFonts w:asciiTheme="majorBidi" w:hAnsiTheme="majorBidi" w:cstheme="majorBidi"/>
          <w:spacing w:val="-2"/>
          <w:sz w:val="24"/>
          <w:szCs w:val="24"/>
          <w:lang w:val="id-ID"/>
        </w:rPr>
        <w:lastRenderedPageBreak/>
        <w:t xml:space="preserve">Al-Qur’an sangat efektif dilaksanakan pada pembelajaran PAI sehingga tujuan pembelajaran dapat tercapai dengan maksimal.  Hal ini terbukti pada siklus II dari pertemuan pertama 96,42% dan pertemuan kedua sudah mencapai keseluruhan, yakni 100%. Skor rata-rata 3,42 pada pertemuan pertama dan meningkat menjadi 3,64 pada pertemuan kedua, hal ini termasuk kategori baik sekali. </w:t>
      </w:r>
      <w:r w:rsidRPr="002C0472">
        <w:rPr>
          <w:rFonts w:asciiTheme="majorBidi" w:hAnsiTheme="majorBidi" w:cstheme="majorBidi"/>
          <w:spacing w:val="-2"/>
          <w:sz w:val="24"/>
          <w:szCs w:val="24"/>
          <w:lang w:val="sv-SE"/>
        </w:rPr>
        <w:t xml:space="preserve">Berdasarkan presentasi </w:t>
      </w:r>
      <w:r w:rsidRPr="002C0472">
        <w:rPr>
          <w:rFonts w:asciiTheme="majorBidi" w:hAnsiTheme="majorBidi" w:cstheme="majorBidi"/>
          <w:spacing w:val="-2"/>
          <w:sz w:val="24"/>
          <w:szCs w:val="24"/>
          <w:lang w:val="id-ID"/>
        </w:rPr>
        <w:t xml:space="preserve">dan skor rata-rata </w:t>
      </w:r>
      <w:r w:rsidRPr="002C0472">
        <w:rPr>
          <w:rFonts w:asciiTheme="majorBidi" w:hAnsiTheme="majorBidi" w:cstheme="majorBidi"/>
          <w:spacing w:val="-2"/>
          <w:sz w:val="24"/>
          <w:szCs w:val="24"/>
          <w:lang w:val="sv-SE"/>
        </w:rPr>
        <w:t xml:space="preserve">tersebut di atas dapat disimpulkan bahwa proses kegiatan belajar mengajar yang dilakukan guru sangat baik dan sesuai dengan apa yang direncanakan sebelumnya. Hal ini </w:t>
      </w:r>
      <w:r w:rsidRPr="002C0472">
        <w:rPr>
          <w:rFonts w:asciiTheme="majorBidi" w:hAnsiTheme="majorBidi" w:cstheme="majorBidi"/>
          <w:spacing w:val="-2"/>
          <w:sz w:val="24"/>
          <w:szCs w:val="24"/>
          <w:lang w:val="id-ID"/>
        </w:rPr>
        <w:t>menunjukkan</w:t>
      </w:r>
      <w:r w:rsidRPr="002C0472">
        <w:rPr>
          <w:rFonts w:asciiTheme="majorBidi" w:hAnsiTheme="majorBidi" w:cstheme="majorBidi"/>
          <w:spacing w:val="-2"/>
          <w:sz w:val="24"/>
          <w:szCs w:val="24"/>
          <w:lang w:val="sv-SE"/>
        </w:rPr>
        <w:t xml:space="preserve"> bahwa proses </w:t>
      </w:r>
      <w:r w:rsidRPr="002C0472">
        <w:rPr>
          <w:rFonts w:asciiTheme="majorBidi" w:hAnsiTheme="majorBidi" w:cstheme="majorBidi"/>
          <w:spacing w:val="-2"/>
          <w:sz w:val="24"/>
          <w:szCs w:val="24"/>
          <w:lang w:val="id-ID"/>
        </w:rPr>
        <w:t>pembelajaran</w:t>
      </w:r>
      <w:r w:rsidRPr="002C0472">
        <w:rPr>
          <w:rFonts w:asciiTheme="majorBidi" w:hAnsiTheme="majorBidi" w:cstheme="majorBidi"/>
          <w:spacing w:val="-2"/>
          <w:sz w:val="24"/>
          <w:szCs w:val="24"/>
          <w:lang w:val="sv-SE"/>
        </w:rPr>
        <w:t xml:space="preserve"> </w:t>
      </w:r>
      <w:r w:rsidRPr="002C0472">
        <w:rPr>
          <w:rFonts w:asciiTheme="majorBidi" w:hAnsiTheme="majorBidi" w:cstheme="majorBidi"/>
          <w:spacing w:val="-2"/>
          <w:sz w:val="24"/>
          <w:szCs w:val="24"/>
          <w:lang w:val="id-ID"/>
        </w:rPr>
        <w:t>berjalan dengan baik dan</w:t>
      </w:r>
      <w:r w:rsidRPr="002C0472">
        <w:rPr>
          <w:rFonts w:asciiTheme="majorBidi" w:hAnsiTheme="majorBidi" w:cstheme="majorBidi"/>
          <w:spacing w:val="-2"/>
          <w:sz w:val="24"/>
          <w:szCs w:val="24"/>
          <w:lang w:val="sv-SE"/>
        </w:rPr>
        <w:t xml:space="preserve"> lancar, kondusif dan tujuan pembelajaran tercapai</w:t>
      </w:r>
      <w:r w:rsidRPr="002C0472">
        <w:rPr>
          <w:rFonts w:asciiTheme="majorBidi" w:hAnsiTheme="majorBidi" w:cstheme="majorBidi"/>
          <w:spacing w:val="-2"/>
          <w:sz w:val="24"/>
          <w:szCs w:val="24"/>
          <w:lang w:val="id-ID"/>
        </w:rPr>
        <w:t xml:space="preserve"> dengan baik</w:t>
      </w:r>
      <w:r w:rsidRPr="002C0472">
        <w:rPr>
          <w:rFonts w:asciiTheme="majorBidi" w:hAnsiTheme="majorBidi" w:cstheme="majorBidi"/>
          <w:spacing w:val="-2"/>
          <w:sz w:val="24"/>
          <w:szCs w:val="24"/>
          <w:lang w:val="sv-SE"/>
        </w:rPr>
        <w:t>.</w:t>
      </w:r>
    </w:p>
    <w:p w:rsidR="002C0472" w:rsidRPr="002C0472" w:rsidRDefault="002C0472" w:rsidP="00571045">
      <w:pPr>
        <w:numPr>
          <w:ilvl w:val="1"/>
          <w:numId w:val="11"/>
        </w:numPr>
        <w:bidi w:val="0"/>
        <w:spacing w:line="480" w:lineRule="auto"/>
        <w:ind w:left="1701" w:hanging="425"/>
        <w:jc w:val="both"/>
        <w:rPr>
          <w:rFonts w:asciiTheme="majorBidi" w:hAnsiTheme="majorBidi" w:cstheme="majorBidi"/>
          <w:spacing w:val="-2"/>
          <w:sz w:val="24"/>
          <w:szCs w:val="24"/>
          <w:lang w:val="sv-SE"/>
        </w:rPr>
      </w:pPr>
      <w:r w:rsidRPr="002C0472">
        <w:rPr>
          <w:rFonts w:asciiTheme="majorBidi" w:hAnsiTheme="majorBidi" w:cstheme="majorBidi"/>
          <w:spacing w:val="-2"/>
          <w:sz w:val="24"/>
          <w:szCs w:val="24"/>
          <w:lang w:val="id-ID"/>
        </w:rPr>
        <w:t>Aktivitas</w:t>
      </w:r>
      <w:r w:rsidRPr="002C0472">
        <w:rPr>
          <w:rFonts w:asciiTheme="majorBidi" w:hAnsiTheme="majorBidi" w:cstheme="majorBidi"/>
          <w:spacing w:val="-2"/>
          <w:sz w:val="24"/>
          <w:szCs w:val="24"/>
          <w:lang w:val="sv-SE"/>
        </w:rPr>
        <w:t xml:space="preserve"> siswa dalam pembelajaran dengan menggunakan strategi</w:t>
      </w:r>
      <w:r w:rsidR="00571045">
        <w:rPr>
          <w:rFonts w:asciiTheme="majorBidi" w:hAnsiTheme="majorBidi" w:cstheme="majorBidi"/>
          <w:spacing w:val="-2"/>
          <w:sz w:val="24"/>
          <w:szCs w:val="24"/>
          <w:lang w:val="id-ID"/>
        </w:rPr>
        <w:t xml:space="preserve"> </w:t>
      </w:r>
      <w:r w:rsidRPr="002C0472">
        <w:rPr>
          <w:rFonts w:asciiTheme="majorBidi" w:hAnsiTheme="majorBidi" w:cstheme="majorBidi"/>
          <w:i/>
          <w:iCs/>
          <w:spacing w:val="-2"/>
          <w:sz w:val="24"/>
          <w:szCs w:val="24"/>
          <w:lang w:val="sv-SE"/>
        </w:rPr>
        <w:t xml:space="preserve">card sort </w:t>
      </w:r>
      <w:r w:rsidRPr="002C0472">
        <w:rPr>
          <w:rFonts w:asciiTheme="majorBidi" w:hAnsiTheme="majorBidi" w:cstheme="majorBidi"/>
          <w:spacing w:val="-2"/>
          <w:sz w:val="24"/>
          <w:szCs w:val="24"/>
          <w:lang w:val="sv-SE"/>
        </w:rPr>
        <w:t>sangat membantu siswa memahami pelajaran dan</w:t>
      </w:r>
      <w:r w:rsidRPr="002C0472">
        <w:rPr>
          <w:rFonts w:asciiTheme="majorBidi" w:hAnsiTheme="majorBidi" w:cstheme="majorBidi"/>
          <w:spacing w:val="-2"/>
          <w:sz w:val="24"/>
          <w:szCs w:val="24"/>
          <w:lang w:val="id-ID"/>
        </w:rPr>
        <w:t xml:space="preserve"> dapat</w:t>
      </w:r>
      <w:r w:rsidRPr="002C0472">
        <w:rPr>
          <w:rFonts w:asciiTheme="majorBidi" w:hAnsiTheme="majorBidi" w:cstheme="majorBidi"/>
          <w:spacing w:val="-2"/>
          <w:sz w:val="24"/>
          <w:szCs w:val="24"/>
          <w:lang w:val="sv-SE"/>
        </w:rPr>
        <w:t xml:space="preserve"> meningkatkan </w:t>
      </w:r>
      <w:r w:rsidRPr="002C0472">
        <w:rPr>
          <w:rFonts w:asciiTheme="majorBidi" w:hAnsiTheme="majorBidi" w:cstheme="majorBidi"/>
          <w:spacing w:val="-2"/>
          <w:sz w:val="24"/>
          <w:szCs w:val="24"/>
          <w:lang w:val="id-ID"/>
        </w:rPr>
        <w:t>hasil belajar</w:t>
      </w:r>
      <w:r w:rsidRPr="002C0472">
        <w:rPr>
          <w:rFonts w:asciiTheme="majorBidi" w:hAnsiTheme="majorBidi" w:cstheme="majorBidi"/>
          <w:spacing w:val="-2"/>
          <w:sz w:val="24"/>
          <w:szCs w:val="24"/>
          <w:lang w:val="sv-SE"/>
        </w:rPr>
        <w:t xml:space="preserve"> siswa dalam pembelajaran, hal ini dapat dilihat pada:</w:t>
      </w:r>
    </w:p>
    <w:p w:rsidR="002C0472" w:rsidRPr="002C0472" w:rsidRDefault="002C0472" w:rsidP="00571045">
      <w:pPr>
        <w:numPr>
          <w:ilvl w:val="0"/>
          <w:numId w:val="19"/>
        </w:numPr>
        <w:bidi w:val="0"/>
        <w:spacing w:line="480" w:lineRule="auto"/>
        <w:ind w:left="2127" w:hanging="426"/>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Aktivitas siswa dalam k</w:t>
      </w:r>
      <w:r w:rsidRPr="002C0472">
        <w:rPr>
          <w:rFonts w:asciiTheme="majorBidi" w:hAnsiTheme="majorBidi" w:cstheme="majorBidi"/>
          <w:spacing w:val="-4"/>
          <w:sz w:val="24"/>
          <w:szCs w:val="24"/>
          <w:lang w:val="id-ID"/>
        </w:rPr>
        <w:t xml:space="preserve">egiatan </w:t>
      </w:r>
      <w:r w:rsidRPr="002C0472">
        <w:rPr>
          <w:rFonts w:asciiTheme="majorBidi" w:hAnsiTheme="majorBidi" w:cstheme="majorBidi"/>
          <w:spacing w:val="-4"/>
          <w:sz w:val="24"/>
          <w:szCs w:val="24"/>
          <w:lang w:val="sv-SE"/>
        </w:rPr>
        <w:t>b</w:t>
      </w:r>
      <w:r w:rsidRPr="002C0472">
        <w:rPr>
          <w:rFonts w:asciiTheme="majorBidi" w:hAnsiTheme="majorBidi" w:cstheme="majorBidi"/>
          <w:spacing w:val="-4"/>
          <w:sz w:val="24"/>
          <w:szCs w:val="24"/>
          <w:lang w:val="id-ID"/>
        </w:rPr>
        <w:t xml:space="preserve">elajar </w:t>
      </w:r>
      <w:r w:rsidRPr="002C0472">
        <w:rPr>
          <w:rFonts w:asciiTheme="majorBidi" w:hAnsiTheme="majorBidi" w:cstheme="majorBidi"/>
          <w:spacing w:val="-4"/>
          <w:sz w:val="24"/>
          <w:szCs w:val="24"/>
          <w:lang w:val="sv-SE"/>
        </w:rPr>
        <w:t>m</w:t>
      </w:r>
      <w:r w:rsidRPr="002C0472">
        <w:rPr>
          <w:rFonts w:asciiTheme="majorBidi" w:hAnsiTheme="majorBidi" w:cstheme="majorBidi"/>
          <w:spacing w:val="-4"/>
          <w:sz w:val="24"/>
          <w:szCs w:val="24"/>
          <w:lang w:val="id-ID"/>
        </w:rPr>
        <w:t>engajar yang  meningkat yakni 86% pada pertemuan pertemuan pertama menjadi 92% pada pertemuan kedua. Hal ini termasuk katagori  baik sekali.</w:t>
      </w:r>
    </w:p>
    <w:p w:rsidR="002C0472" w:rsidRPr="002C0472" w:rsidRDefault="002C0472" w:rsidP="00571045">
      <w:pPr>
        <w:numPr>
          <w:ilvl w:val="0"/>
          <w:numId w:val="19"/>
        </w:numPr>
        <w:bidi w:val="0"/>
        <w:spacing w:line="480" w:lineRule="auto"/>
        <w:ind w:left="2127" w:hanging="426"/>
        <w:jc w:val="both"/>
        <w:rPr>
          <w:rFonts w:asciiTheme="majorBidi" w:hAnsiTheme="majorBidi" w:cstheme="majorBidi"/>
          <w:spacing w:val="-4"/>
          <w:sz w:val="24"/>
          <w:szCs w:val="24"/>
          <w:lang w:val="id-ID"/>
        </w:rPr>
      </w:pPr>
      <w:r w:rsidRPr="002C0472">
        <w:rPr>
          <w:rFonts w:asciiTheme="majorBidi" w:hAnsiTheme="majorBidi" w:cstheme="majorBidi"/>
          <w:spacing w:val="-4"/>
          <w:sz w:val="24"/>
          <w:szCs w:val="24"/>
          <w:lang w:val="sv-SE"/>
        </w:rPr>
        <w:t>Hasil</w:t>
      </w:r>
      <w:r w:rsidRPr="002C0472">
        <w:rPr>
          <w:rFonts w:asciiTheme="majorBidi" w:hAnsiTheme="majorBidi" w:cstheme="majorBidi"/>
          <w:spacing w:val="-4"/>
          <w:sz w:val="24"/>
          <w:szCs w:val="24"/>
          <w:lang w:val="id-ID"/>
        </w:rPr>
        <w:t xml:space="preserve"> </w:t>
      </w:r>
      <w:r w:rsidRPr="002C0472">
        <w:rPr>
          <w:rFonts w:asciiTheme="majorBidi" w:hAnsiTheme="majorBidi" w:cstheme="majorBidi"/>
          <w:spacing w:val="-4"/>
          <w:sz w:val="24"/>
          <w:szCs w:val="24"/>
          <w:lang w:val="sv-SE"/>
        </w:rPr>
        <w:t>tes</w:t>
      </w:r>
      <w:r w:rsidRPr="002C0472">
        <w:rPr>
          <w:rFonts w:asciiTheme="majorBidi" w:hAnsiTheme="majorBidi" w:cstheme="majorBidi"/>
          <w:spacing w:val="-4"/>
          <w:sz w:val="24"/>
          <w:szCs w:val="24"/>
          <w:lang w:val="id-ID"/>
        </w:rPr>
        <w:t xml:space="preserve"> belajar siswa juga mengalami peningkatan pada </w:t>
      </w:r>
      <w:r w:rsidRPr="002C0472">
        <w:rPr>
          <w:rFonts w:asciiTheme="majorBidi" w:hAnsiTheme="majorBidi" w:cstheme="majorBidi"/>
          <w:spacing w:val="-4"/>
          <w:sz w:val="24"/>
          <w:szCs w:val="24"/>
          <w:lang w:val="sv-SE"/>
        </w:rPr>
        <w:t>pertemuan</w:t>
      </w:r>
      <w:r w:rsidRPr="002C0472">
        <w:rPr>
          <w:rFonts w:asciiTheme="majorBidi" w:hAnsiTheme="majorBidi" w:cstheme="majorBidi"/>
          <w:spacing w:val="-4"/>
          <w:sz w:val="24"/>
          <w:szCs w:val="24"/>
          <w:lang w:val="id-ID"/>
        </w:rPr>
        <w:t xml:space="preserve"> pertama rata-rata nilai 7,54 dan pertemuan kedua rata-rata nilai 7,81. </w:t>
      </w:r>
      <w:r w:rsidRPr="002C0472">
        <w:rPr>
          <w:rFonts w:asciiTheme="majorBidi" w:hAnsiTheme="majorBidi" w:cstheme="majorBidi"/>
          <w:sz w:val="24"/>
          <w:szCs w:val="24"/>
          <w:lang w:val="id-ID"/>
        </w:rPr>
        <w:t xml:space="preserve">Hal ini berarti  di atas persyaratan tuntas </w:t>
      </w:r>
      <w:r w:rsidRPr="002C0472">
        <w:rPr>
          <w:rFonts w:asciiTheme="majorBidi" w:hAnsiTheme="majorBidi" w:cstheme="majorBidi"/>
          <w:sz w:val="24"/>
          <w:szCs w:val="24"/>
          <w:lang w:val="id-ID"/>
        </w:rPr>
        <w:lastRenderedPageBreak/>
        <w:t>belajar yang ditetapkan oleh kurikulum PAI yaitu 7,00 sudah terpenuhi dan telah mengalami peningkatan yang cukup signifikan</w:t>
      </w:r>
      <w:r w:rsidR="00571045">
        <w:rPr>
          <w:rFonts w:asciiTheme="majorBidi" w:hAnsiTheme="majorBidi" w:cstheme="majorBidi"/>
          <w:sz w:val="24"/>
          <w:szCs w:val="24"/>
          <w:lang w:val="id-ID"/>
        </w:rPr>
        <w:t>.</w:t>
      </w:r>
    </w:p>
    <w:p w:rsidR="002C0472" w:rsidRDefault="002C0472" w:rsidP="00571045">
      <w:pPr>
        <w:numPr>
          <w:ilvl w:val="1"/>
          <w:numId w:val="11"/>
        </w:numPr>
        <w:bidi w:val="0"/>
        <w:spacing w:line="480" w:lineRule="auto"/>
        <w:ind w:left="2127" w:hanging="426"/>
        <w:jc w:val="both"/>
        <w:rPr>
          <w:rFonts w:asciiTheme="majorBidi" w:hAnsiTheme="majorBidi" w:cstheme="majorBidi"/>
          <w:sz w:val="24"/>
          <w:szCs w:val="24"/>
          <w:lang w:val="id-ID"/>
        </w:rPr>
      </w:pPr>
      <w:r w:rsidRPr="002C0472">
        <w:rPr>
          <w:rFonts w:asciiTheme="majorBidi" w:hAnsiTheme="majorBidi" w:cstheme="majorBidi"/>
          <w:spacing w:val="-2"/>
          <w:sz w:val="24"/>
          <w:szCs w:val="24"/>
          <w:lang w:val="id-ID"/>
        </w:rPr>
        <w:t>Berdasarkan</w:t>
      </w:r>
      <w:r w:rsidRPr="002C0472">
        <w:rPr>
          <w:rFonts w:asciiTheme="majorBidi" w:hAnsiTheme="majorBidi" w:cstheme="majorBidi"/>
          <w:sz w:val="24"/>
          <w:szCs w:val="24"/>
          <w:lang w:val="id-ID"/>
        </w:rPr>
        <w:t xml:space="preserve"> temuan tersebut, maka kegiatan pembelajaran pembelajaran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sebagai upaya meningkatkan </w:t>
      </w:r>
      <w:r w:rsidRPr="002C0472">
        <w:rPr>
          <w:rFonts w:asciiTheme="majorBidi" w:hAnsiTheme="majorBidi" w:cstheme="majorBidi"/>
          <w:spacing w:val="-2"/>
          <w:sz w:val="24"/>
          <w:szCs w:val="24"/>
          <w:lang w:val="id-ID"/>
        </w:rPr>
        <w:t>kemampuan</w:t>
      </w:r>
      <w:r w:rsidRPr="002C0472">
        <w:rPr>
          <w:rFonts w:asciiTheme="majorBidi" w:hAnsiTheme="majorBidi" w:cstheme="majorBidi"/>
          <w:sz w:val="24"/>
          <w:szCs w:val="24"/>
          <w:lang w:val="id-ID"/>
        </w:rPr>
        <w:t xml:space="preserve"> </w:t>
      </w:r>
      <w:r w:rsidRPr="002C0472">
        <w:rPr>
          <w:rFonts w:asciiTheme="majorBidi" w:hAnsiTheme="majorBidi" w:cstheme="majorBidi"/>
          <w:spacing w:val="-2"/>
          <w:sz w:val="24"/>
          <w:szCs w:val="24"/>
          <w:lang w:val="id-ID"/>
        </w:rPr>
        <w:t>membaca Al-Qur’an</w:t>
      </w:r>
      <w:r w:rsidRPr="002C0472">
        <w:rPr>
          <w:rFonts w:asciiTheme="majorBidi" w:hAnsiTheme="majorBidi" w:cstheme="majorBidi"/>
          <w:sz w:val="24"/>
          <w:szCs w:val="24"/>
          <w:lang w:val="id-ID"/>
        </w:rPr>
        <w:t xml:space="preserve"> sesuai dengan harakat dan makhrajul huruf dinyatakan berhasil sangat efektif, karena berada di atas indikator ketuntasan belajar yang ditetapkan kurikulum mata pelajaran PAI yakni 7,00. </w:t>
      </w:r>
    </w:p>
    <w:p w:rsidR="00571045" w:rsidRPr="00571045" w:rsidRDefault="00571045" w:rsidP="00571045">
      <w:pPr>
        <w:bidi w:val="0"/>
        <w:spacing w:line="276" w:lineRule="auto"/>
        <w:ind w:left="2127"/>
        <w:jc w:val="both"/>
        <w:rPr>
          <w:rFonts w:asciiTheme="majorBidi" w:hAnsiTheme="majorBidi" w:cstheme="majorBidi"/>
          <w:sz w:val="24"/>
          <w:szCs w:val="24"/>
          <w:lang w:val="id-ID"/>
        </w:rPr>
      </w:pPr>
    </w:p>
    <w:p w:rsidR="002C0472" w:rsidRPr="002C0472" w:rsidRDefault="002C0472" w:rsidP="00571045">
      <w:pPr>
        <w:pStyle w:val="Heading2"/>
        <w:numPr>
          <w:ilvl w:val="0"/>
          <w:numId w:val="4"/>
        </w:numPr>
        <w:tabs>
          <w:tab w:val="clear" w:pos="720"/>
          <w:tab w:val="left" w:pos="426"/>
        </w:tabs>
        <w:spacing w:line="480" w:lineRule="auto"/>
        <w:ind w:left="426" w:right="357" w:hanging="426"/>
        <w:rPr>
          <w:rFonts w:asciiTheme="majorBidi" w:hAnsiTheme="majorBidi" w:cstheme="majorBidi"/>
          <w:b w:val="0"/>
          <w:bCs w:val="0"/>
          <w:sz w:val="24"/>
          <w:szCs w:val="24"/>
          <w:lang w:val="sv-SE"/>
        </w:rPr>
      </w:pPr>
      <w:r w:rsidRPr="002C0472">
        <w:rPr>
          <w:rFonts w:asciiTheme="majorBidi" w:hAnsiTheme="majorBidi" w:cstheme="majorBidi"/>
          <w:sz w:val="24"/>
          <w:szCs w:val="24"/>
        </w:rPr>
        <w:t>Pembahasan</w:t>
      </w:r>
      <w:r w:rsidRPr="002C0472">
        <w:rPr>
          <w:rFonts w:asciiTheme="majorBidi" w:hAnsiTheme="majorBidi" w:cstheme="majorBidi"/>
          <w:b w:val="0"/>
          <w:bCs w:val="0"/>
          <w:sz w:val="24"/>
          <w:szCs w:val="24"/>
          <w:lang w:val="sv-SE"/>
        </w:rPr>
        <w:t xml:space="preserve"> </w:t>
      </w:r>
    </w:p>
    <w:p w:rsidR="002C0472" w:rsidRPr="002C0472" w:rsidRDefault="002C0472" w:rsidP="00571045">
      <w:pPr>
        <w:bidi w:val="0"/>
        <w:spacing w:line="480" w:lineRule="auto"/>
        <w:ind w:firstLine="709"/>
        <w:jc w:val="both"/>
        <w:rPr>
          <w:rFonts w:asciiTheme="majorBidi" w:hAnsiTheme="majorBidi" w:cstheme="majorBidi"/>
          <w:sz w:val="24"/>
          <w:szCs w:val="24"/>
          <w:lang w:val="id-ID"/>
        </w:rPr>
      </w:pPr>
      <w:r w:rsidRPr="002C0472">
        <w:rPr>
          <w:rFonts w:asciiTheme="majorBidi" w:hAnsiTheme="majorBidi" w:cstheme="majorBidi"/>
          <w:sz w:val="24"/>
          <w:szCs w:val="24"/>
          <w:lang w:val="sv-SE"/>
        </w:rPr>
        <w:t xml:space="preserve">Dari temuan yang diperoleh melalui kegiatan pembelajaran yang dilaksanakan dengan </w:t>
      </w:r>
      <w:r w:rsidRPr="002C0472">
        <w:rPr>
          <w:rFonts w:asciiTheme="majorBidi" w:hAnsiTheme="majorBidi" w:cstheme="majorBidi"/>
          <w:sz w:val="24"/>
          <w:szCs w:val="24"/>
          <w:lang w:val="id-ID"/>
        </w:rPr>
        <w:t>2</w:t>
      </w:r>
      <w:r w:rsidRPr="002C0472">
        <w:rPr>
          <w:rFonts w:asciiTheme="majorBidi" w:hAnsiTheme="majorBidi" w:cstheme="majorBidi"/>
          <w:sz w:val="24"/>
          <w:szCs w:val="24"/>
          <w:lang w:val="sv-SE"/>
        </w:rPr>
        <w:t xml:space="preserve"> siklus dengan</w:t>
      </w:r>
      <w:r w:rsidRPr="002C0472">
        <w:rPr>
          <w:rFonts w:asciiTheme="majorBidi" w:hAnsiTheme="majorBidi" w:cstheme="majorBidi"/>
          <w:sz w:val="24"/>
          <w:szCs w:val="24"/>
          <w:lang w:val="id-ID"/>
        </w:rPr>
        <w:t xml:space="preserve">4 </w:t>
      </w:r>
      <w:r w:rsidRPr="002C0472">
        <w:rPr>
          <w:rFonts w:asciiTheme="majorBidi" w:hAnsiTheme="majorBidi" w:cstheme="majorBidi"/>
          <w:sz w:val="24"/>
          <w:szCs w:val="24"/>
          <w:lang w:val="sv-SE"/>
        </w:rPr>
        <w:t xml:space="preserve">kali pertemuan </w:t>
      </w:r>
      <w:r w:rsidRPr="002C0472">
        <w:rPr>
          <w:rFonts w:asciiTheme="majorBidi" w:hAnsiTheme="majorBidi" w:cstheme="majorBidi"/>
          <w:sz w:val="24"/>
          <w:szCs w:val="24"/>
          <w:lang w:val="id-ID"/>
        </w:rPr>
        <w:t>4</w:t>
      </w:r>
      <w:r w:rsidRPr="002C0472">
        <w:rPr>
          <w:rFonts w:asciiTheme="majorBidi" w:hAnsiTheme="majorBidi" w:cstheme="majorBidi"/>
          <w:sz w:val="24"/>
          <w:szCs w:val="24"/>
          <w:lang w:val="sv-SE"/>
        </w:rPr>
        <w:t xml:space="preserve"> x (2 x 35 menit) melalui observasi kegiatan pembelajaran, observasi aktivitas siswa dalam </w:t>
      </w:r>
      <w:r w:rsidR="00571045">
        <w:rPr>
          <w:rFonts w:asciiTheme="majorBidi" w:hAnsiTheme="majorBidi" w:cstheme="majorBidi"/>
          <w:sz w:val="24"/>
          <w:szCs w:val="24"/>
          <w:lang w:val="id-ID"/>
        </w:rPr>
        <w:t>kegiatan belajar mengajar</w:t>
      </w:r>
      <w:r w:rsidRPr="002C0472">
        <w:rPr>
          <w:rFonts w:asciiTheme="majorBidi" w:hAnsiTheme="majorBidi" w:cstheme="majorBidi"/>
          <w:sz w:val="24"/>
          <w:szCs w:val="24"/>
          <w:lang w:val="sv-SE"/>
        </w:rPr>
        <w:t>,</w:t>
      </w:r>
      <w:r w:rsidR="00571045">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penilaian formatif, maka dapat dinyatakan bahwa pembelajaran P</w:t>
      </w:r>
      <w:r w:rsidR="00571045">
        <w:rPr>
          <w:rFonts w:asciiTheme="majorBidi" w:hAnsiTheme="majorBidi" w:cstheme="majorBidi"/>
          <w:sz w:val="24"/>
          <w:szCs w:val="24"/>
          <w:lang w:val="id-ID"/>
        </w:rPr>
        <w:t xml:space="preserve">endidikan </w:t>
      </w:r>
      <w:r w:rsidRPr="002C0472">
        <w:rPr>
          <w:rFonts w:asciiTheme="majorBidi" w:hAnsiTheme="majorBidi" w:cstheme="majorBidi"/>
          <w:sz w:val="24"/>
          <w:szCs w:val="24"/>
          <w:lang w:val="sv-SE"/>
        </w:rPr>
        <w:t>A</w:t>
      </w:r>
      <w:r w:rsidR="00571045">
        <w:rPr>
          <w:rFonts w:asciiTheme="majorBidi" w:hAnsiTheme="majorBidi" w:cstheme="majorBidi"/>
          <w:sz w:val="24"/>
          <w:szCs w:val="24"/>
          <w:lang w:val="id-ID"/>
        </w:rPr>
        <w:t xml:space="preserve">gama </w:t>
      </w:r>
      <w:r w:rsidRPr="002C0472">
        <w:rPr>
          <w:rFonts w:asciiTheme="majorBidi" w:hAnsiTheme="majorBidi" w:cstheme="majorBidi"/>
          <w:sz w:val="24"/>
          <w:szCs w:val="24"/>
          <w:lang w:val="sv-SE"/>
        </w:rPr>
        <w:t>I</w:t>
      </w:r>
      <w:r w:rsidR="00571045">
        <w:rPr>
          <w:rFonts w:asciiTheme="majorBidi" w:hAnsiTheme="majorBidi" w:cstheme="majorBidi"/>
          <w:sz w:val="24"/>
          <w:szCs w:val="24"/>
          <w:lang w:val="id-ID"/>
        </w:rPr>
        <w:t>slam</w:t>
      </w:r>
      <w:r w:rsidRPr="002C0472">
        <w:rPr>
          <w:rFonts w:asciiTheme="majorBidi" w:hAnsiTheme="majorBidi" w:cstheme="majorBidi"/>
          <w:sz w:val="24"/>
          <w:szCs w:val="24"/>
          <w:lang w:val="sv-SE"/>
        </w:rPr>
        <w:t xml:space="preserve"> dengan strategi </w:t>
      </w:r>
      <w:r w:rsidRPr="002C0472">
        <w:rPr>
          <w:rFonts w:asciiTheme="majorBidi" w:hAnsiTheme="majorBidi" w:cstheme="majorBidi"/>
          <w:i/>
          <w:iCs/>
          <w:sz w:val="24"/>
          <w:szCs w:val="24"/>
          <w:lang w:val="sv-SE"/>
        </w:rPr>
        <w:t xml:space="preserve">card sort </w:t>
      </w:r>
      <w:r w:rsidRPr="002C0472">
        <w:rPr>
          <w:rFonts w:asciiTheme="majorBidi" w:hAnsiTheme="majorBidi" w:cstheme="majorBidi"/>
          <w:sz w:val="24"/>
          <w:szCs w:val="24"/>
          <w:lang w:val="sv-SE"/>
        </w:rPr>
        <w:t xml:space="preserve">pada </w:t>
      </w:r>
      <w:r w:rsidRPr="002C0472">
        <w:rPr>
          <w:rFonts w:asciiTheme="majorBidi" w:hAnsiTheme="majorBidi" w:cstheme="majorBidi"/>
          <w:sz w:val="24"/>
          <w:szCs w:val="24"/>
          <w:lang w:val="id-ID"/>
        </w:rPr>
        <w:t xml:space="preserve">keterampilan membaca Al-Qur’an surah </w:t>
      </w:r>
      <w:r w:rsidR="0022311E">
        <w:rPr>
          <w:rFonts w:asciiTheme="majorBidi" w:hAnsiTheme="majorBidi" w:cstheme="majorBidi"/>
          <w:sz w:val="24"/>
          <w:szCs w:val="24"/>
          <w:lang w:val="id-ID"/>
        </w:rPr>
        <w:t>Al-Fatihah</w:t>
      </w:r>
      <w:r w:rsidR="00571045">
        <w:rPr>
          <w:rFonts w:asciiTheme="majorBidi" w:hAnsiTheme="majorBidi" w:cstheme="majorBidi"/>
          <w:sz w:val="24"/>
          <w:szCs w:val="24"/>
          <w:lang w:val="id-ID"/>
        </w:rPr>
        <w:t xml:space="preserve"> dan </w:t>
      </w:r>
      <w:r w:rsidR="0022311E">
        <w:rPr>
          <w:rFonts w:asciiTheme="majorBidi" w:hAnsiTheme="majorBidi" w:cstheme="majorBidi"/>
          <w:sz w:val="24"/>
          <w:szCs w:val="24"/>
          <w:lang w:val="id-ID"/>
        </w:rPr>
        <w:t>Al-Ikhlas</w:t>
      </w:r>
      <w:r w:rsidR="00571045">
        <w:rPr>
          <w:rFonts w:asciiTheme="majorBidi" w:hAnsiTheme="majorBidi" w:cstheme="majorBidi"/>
          <w:sz w:val="24"/>
          <w:szCs w:val="24"/>
          <w:lang w:val="id-ID"/>
        </w:rPr>
        <w:t xml:space="preserve"> siswa kelas IV </w:t>
      </w:r>
      <w:r w:rsidR="00A61F03">
        <w:rPr>
          <w:rFonts w:asciiTheme="majorBidi" w:hAnsiTheme="majorBidi" w:cstheme="majorBidi"/>
          <w:sz w:val="24"/>
          <w:szCs w:val="24"/>
          <w:lang w:val="id-ID"/>
        </w:rPr>
        <w:t>SDN Kapuh Tengah 2 Kecamatan Simpur Kabupaten Hulu Sungai Selatan</w:t>
      </w:r>
      <w:r w:rsidRPr="002C0472">
        <w:rPr>
          <w:rFonts w:asciiTheme="majorBidi" w:hAnsiTheme="majorBidi" w:cstheme="majorBidi"/>
          <w:sz w:val="24"/>
          <w:szCs w:val="24"/>
          <w:lang w:val="id-ID"/>
        </w:rPr>
        <w:t xml:space="preserve"> </w:t>
      </w:r>
      <w:r w:rsidRPr="002C0472">
        <w:rPr>
          <w:rFonts w:asciiTheme="majorBidi" w:hAnsiTheme="majorBidi" w:cstheme="majorBidi"/>
          <w:sz w:val="24"/>
          <w:szCs w:val="24"/>
          <w:lang w:val="sv-SE"/>
        </w:rPr>
        <w:t xml:space="preserve">sudah dapat berjalan dengan baik sebagaimana kita lihat dari persentasi </w:t>
      </w:r>
      <w:r w:rsidRPr="002C0472">
        <w:rPr>
          <w:rFonts w:asciiTheme="majorBidi" w:hAnsiTheme="majorBidi" w:cstheme="majorBidi"/>
          <w:sz w:val="24"/>
          <w:szCs w:val="24"/>
          <w:lang w:val="id-ID"/>
        </w:rPr>
        <w:t xml:space="preserve">dan skor rata-rata </w:t>
      </w:r>
      <w:r w:rsidRPr="002C0472">
        <w:rPr>
          <w:rFonts w:asciiTheme="majorBidi" w:hAnsiTheme="majorBidi" w:cstheme="majorBidi"/>
          <w:sz w:val="24"/>
          <w:szCs w:val="24"/>
          <w:lang w:val="sv-SE"/>
        </w:rPr>
        <w:t>siklus</w:t>
      </w:r>
      <w:r w:rsidRPr="002C0472">
        <w:rPr>
          <w:rFonts w:asciiTheme="majorBidi" w:hAnsiTheme="majorBidi" w:cstheme="majorBidi"/>
          <w:sz w:val="24"/>
          <w:szCs w:val="24"/>
          <w:lang w:val="id-ID"/>
        </w:rPr>
        <w:t xml:space="preserve"> I dan II.</w:t>
      </w:r>
    </w:p>
    <w:p w:rsidR="00571045" w:rsidRDefault="002C0472" w:rsidP="00571045">
      <w:pPr>
        <w:pStyle w:val="ListParagraph"/>
        <w:numPr>
          <w:ilvl w:val="2"/>
          <w:numId w:val="7"/>
        </w:numPr>
        <w:spacing w:line="480" w:lineRule="auto"/>
        <w:ind w:left="851" w:hanging="425"/>
        <w:jc w:val="both"/>
        <w:rPr>
          <w:rFonts w:asciiTheme="majorBidi" w:hAnsiTheme="majorBidi" w:cstheme="majorBidi"/>
          <w:spacing w:val="-2"/>
          <w:lang w:val="id-ID"/>
        </w:rPr>
      </w:pPr>
      <w:r w:rsidRPr="002C0472">
        <w:rPr>
          <w:rFonts w:asciiTheme="majorBidi" w:hAnsiTheme="majorBidi" w:cstheme="majorBidi"/>
          <w:spacing w:val="-2"/>
          <w:lang w:val="id-ID"/>
        </w:rPr>
        <w:t xml:space="preserve">Kegiatan belajar mengajar keterampilan membaca Al-Qur’an dengan menggunakan strategi </w:t>
      </w:r>
      <w:r w:rsidRPr="002C0472">
        <w:rPr>
          <w:rFonts w:asciiTheme="majorBidi" w:hAnsiTheme="majorBidi" w:cstheme="majorBidi"/>
          <w:i/>
          <w:iCs/>
          <w:spacing w:val="-2"/>
          <w:lang w:val="id-ID"/>
        </w:rPr>
        <w:t xml:space="preserve">card sort </w:t>
      </w:r>
      <w:r w:rsidRPr="002C0472">
        <w:rPr>
          <w:rFonts w:asciiTheme="majorBidi" w:hAnsiTheme="majorBidi" w:cstheme="majorBidi"/>
          <w:spacing w:val="-2"/>
          <w:lang w:val="id-ID"/>
        </w:rPr>
        <w:t xml:space="preserve">pada siswa kelas IV di </w:t>
      </w:r>
      <w:r w:rsidR="00A61F03">
        <w:rPr>
          <w:rFonts w:asciiTheme="majorBidi" w:hAnsiTheme="majorBidi" w:cstheme="majorBidi"/>
          <w:spacing w:val="-2"/>
          <w:lang w:val="id-ID"/>
        </w:rPr>
        <w:t>SDN Kapuh Tengah 2 Kecamatan Simpur Kabupaten Hulu Sungai Selatan</w:t>
      </w:r>
      <w:r w:rsidRPr="002C0472">
        <w:rPr>
          <w:rFonts w:asciiTheme="majorBidi" w:hAnsiTheme="majorBidi" w:cstheme="majorBidi"/>
          <w:spacing w:val="-2"/>
          <w:lang w:val="id-ID"/>
        </w:rPr>
        <w:t xml:space="preserve"> sebagaimana direncanakan guru berlangsung dengan baik. </w:t>
      </w:r>
      <w:r w:rsidRPr="002C0472">
        <w:rPr>
          <w:rFonts w:asciiTheme="majorBidi" w:hAnsiTheme="majorBidi" w:cstheme="majorBidi"/>
          <w:spacing w:val="-2"/>
          <w:lang w:val="sv-SE"/>
        </w:rPr>
        <w:t xml:space="preserve">Hal ini dapat </w:t>
      </w:r>
      <w:r w:rsidRPr="002C0472">
        <w:rPr>
          <w:rFonts w:asciiTheme="majorBidi" w:hAnsiTheme="majorBidi" w:cstheme="majorBidi"/>
          <w:spacing w:val="-2"/>
          <w:lang w:val="sv-SE"/>
        </w:rPr>
        <w:lastRenderedPageBreak/>
        <w:t>dilihat dari presentase hasil observasi teman sejawat terhadap kegiatan pembelajaran yang dilakukan peneliti yaitu persentase siklus I pertemuan pertama 7</w:t>
      </w:r>
      <w:r w:rsidRPr="002C0472">
        <w:rPr>
          <w:rFonts w:asciiTheme="majorBidi" w:hAnsiTheme="majorBidi" w:cstheme="majorBidi"/>
          <w:spacing w:val="-2"/>
          <w:lang w:val="id-ID"/>
        </w:rPr>
        <w:t>8</w:t>
      </w:r>
      <w:r w:rsidRPr="002C0472">
        <w:rPr>
          <w:rFonts w:asciiTheme="majorBidi" w:hAnsiTheme="majorBidi" w:cstheme="majorBidi"/>
          <w:spacing w:val="-2"/>
          <w:lang w:val="sv-SE"/>
        </w:rPr>
        <w:t>,</w:t>
      </w:r>
      <w:r w:rsidRPr="002C0472">
        <w:rPr>
          <w:rFonts w:asciiTheme="majorBidi" w:hAnsiTheme="majorBidi" w:cstheme="majorBidi"/>
          <w:spacing w:val="-2"/>
          <w:lang w:val="id-ID"/>
        </w:rPr>
        <w:t>57</w:t>
      </w:r>
      <w:r w:rsidRPr="002C0472">
        <w:rPr>
          <w:rFonts w:asciiTheme="majorBidi" w:hAnsiTheme="majorBidi" w:cstheme="majorBidi"/>
          <w:spacing w:val="-2"/>
          <w:lang w:val="sv-SE"/>
        </w:rPr>
        <w:t xml:space="preserve">% </w:t>
      </w:r>
      <w:r w:rsidRPr="002C0472">
        <w:rPr>
          <w:rFonts w:asciiTheme="majorBidi" w:hAnsiTheme="majorBidi" w:cstheme="majorBidi"/>
          <w:spacing w:val="-2"/>
          <w:lang w:val="id-ID"/>
        </w:rPr>
        <w:t xml:space="preserve">dengan skor rata-rata 2,57 </w:t>
      </w:r>
      <w:r w:rsidRPr="002C0472">
        <w:rPr>
          <w:rFonts w:asciiTheme="majorBidi" w:hAnsiTheme="majorBidi" w:cstheme="majorBidi"/>
          <w:spacing w:val="-2"/>
          <w:lang w:val="sv-SE"/>
        </w:rPr>
        <w:t>dan pertemuan kedua 8</w:t>
      </w:r>
      <w:r w:rsidRPr="002C0472">
        <w:rPr>
          <w:rFonts w:asciiTheme="majorBidi" w:hAnsiTheme="majorBidi" w:cstheme="majorBidi"/>
          <w:spacing w:val="-2"/>
          <w:lang w:val="id-ID"/>
        </w:rPr>
        <w:t>9</w:t>
      </w:r>
      <w:r w:rsidRPr="002C0472">
        <w:rPr>
          <w:rFonts w:asciiTheme="majorBidi" w:hAnsiTheme="majorBidi" w:cstheme="majorBidi"/>
          <w:spacing w:val="-2"/>
          <w:lang w:val="sv-SE"/>
        </w:rPr>
        <w:t>,</w:t>
      </w:r>
      <w:r w:rsidRPr="002C0472">
        <w:rPr>
          <w:rFonts w:asciiTheme="majorBidi" w:hAnsiTheme="majorBidi" w:cstheme="majorBidi"/>
          <w:spacing w:val="-2"/>
          <w:lang w:val="id-ID"/>
        </w:rPr>
        <w:t>28</w:t>
      </w:r>
      <w:r w:rsidRPr="002C0472">
        <w:rPr>
          <w:rFonts w:asciiTheme="majorBidi" w:hAnsiTheme="majorBidi" w:cstheme="majorBidi"/>
          <w:spacing w:val="-2"/>
          <w:lang w:val="sv-SE"/>
        </w:rPr>
        <w:t>%</w:t>
      </w:r>
      <w:r w:rsidRPr="002C0472">
        <w:rPr>
          <w:rFonts w:asciiTheme="majorBidi" w:hAnsiTheme="majorBidi" w:cstheme="majorBidi"/>
          <w:spacing w:val="-2"/>
          <w:lang w:val="id-ID"/>
        </w:rPr>
        <w:t xml:space="preserve"> dengan skor rata-rata 3,14</w:t>
      </w:r>
      <w:r w:rsidRPr="002C0472">
        <w:rPr>
          <w:rFonts w:asciiTheme="majorBidi" w:hAnsiTheme="majorBidi" w:cstheme="majorBidi"/>
          <w:spacing w:val="-2"/>
          <w:lang w:val="sv-SE"/>
        </w:rPr>
        <w:t xml:space="preserve">. Adapun persentase siklus II </w:t>
      </w:r>
      <w:r w:rsidRPr="002C0472">
        <w:rPr>
          <w:rFonts w:asciiTheme="majorBidi" w:hAnsiTheme="majorBidi" w:cstheme="majorBidi"/>
          <w:spacing w:val="-2"/>
          <w:lang w:val="id-ID"/>
        </w:rPr>
        <w:t xml:space="preserve">mengalami peningkatan secara signifikan yaitu </w:t>
      </w:r>
      <w:r w:rsidRPr="002C0472">
        <w:rPr>
          <w:rFonts w:asciiTheme="majorBidi" w:hAnsiTheme="majorBidi" w:cstheme="majorBidi"/>
          <w:spacing w:val="-2"/>
          <w:lang w:val="sv-SE"/>
        </w:rPr>
        <w:t>pertemuan pertama 9</w:t>
      </w:r>
      <w:r w:rsidRPr="002C0472">
        <w:rPr>
          <w:rFonts w:asciiTheme="majorBidi" w:hAnsiTheme="majorBidi" w:cstheme="majorBidi"/>
          <w:spacing w:val="-2"/>
          <w:lang w:val="id-ID"/>
        </w:rPr>
        <w:t>6</w:t>
      </w:r>
      <w:r w:rsidRPr="002C0472">
        <w:rPr>
          <w:rFonts w:asciiTheme="majorBidi" w:hAnsiTheme="majorBidi" w:cstheme="majorBidi"/>
          <w:spacing w:val="-2"/>
          <w:lang w:val="sv-SE"/>
        </w:rPr>
        <w:t>,</w:t>
      </w:r>
      <w:r w:rsidRPr="002C0472">
        <w:rPr>
          <w:rFonts w:asciiTheme="majorBidi" w:hAnsiTheme="majorBidi" w:cstheme="majorBidi"/>
          <w:spacing w:val="-2"/>
          <w:lang w:val="id-ID"/>
        </w:rPr>
        <w:t>42</w:t>
      </w:r>
      <w:r w:rsidRPr="002C0472">
        <w:rPr>
          <w:rFonts w:asciiTheme="majorBidi" w:hAnsiTheme="majorBidi" w:cstheme="majorBidi"/>
          <w:spacing w:val="-2"/>
          <w:lang w:val="sv-SE"/>
        </w:rPr>
        <w:t xml:space="preserve">% </w:t>
      </w:r>
      <w:r w:rsidRPr="002C0472">
        <w:rPr>
          <w:rFonts w:asciiTheme="majorBidi" w:hAnsiTheme="majorBidi" w:cstheme="majorBidi"/>
          <w:spacing w:val="-2"/>
          <w:lang w:val="id-ID"/>
        </w:rPr>
        <w:t xml:space="preserve">dengan skor rata-rata 3,42 </w:t>
      </w:r>
      <w:r w:rsidRPr="002C0472">
        <w:rPr>
          <w:rFonts w:asciiTheme="majorBidi" w:hAnsiTheme="majorBidi" w:cstheme="majorBidi"/>
          <w:spacing w:val="-2"/>
          <w:lang w:val="sv-SE"/>
        </w:rPr>
        <w:t>dan pertemuan kedua 100%</w:t>
      </w:r>
      <w:r w:rsidRPr="002C0472">
        <w:rPr>
          <w:rFonts w:asciiTheme="majorBidi" w:hAnsiTheme="majorBidi" w:cstheme="majorBidi"/>
          <w:spacing w:val="-2"/>
          <w:lang w:val="id-ID"/>
        </w:rPr>
        <w:t xml:space="preserve"> dengan skor rata-rata 3,64</w:t>
      </w:r>
      <w:r w:rsidRPr="002C0472">
        <w:rPr>
          <w:rFonts w:asciiTheme="majorBidi" w:hAnsiTheme="majorBidi" w:cstheme="majorBidi"/>
          <w:spacing w:val="-2"/>
          <w:lang w:val="sv-SE"/>
        </w:rPr>
        <w:t xml:space="preserve">. </w:t>
      </w:r>
      <w:r w:rsidRPr="002C0472">
        <w:rPr>
          <w:rFonts w:asciiTheme="majorBidi" w:hAnsiTheme="majorBidi" w:cstheme="majorBidi"/>
          <w:spacing w:val="-2"/>
          <w:lang w:val="id-ID"/>
        </w:rPr>
        <w:t>Hal ini termasuk kategori baik sekali.</w:t>
      </w:r>
    </w:p>
    <w:p w:rsidR="00571045" w:rsidRPr="00571045" w:rsidRDefault="002C0472" w:rsidP="00571045">
      <w:pPr>
        <w:pStyle w:val="ListParagraph"/>
        <w:numPr>
          <w:ilvl w:val="2"/>
          <w:numId w:val="7"/>
        </w:numPr>
        <w:spacing w:line="480" w:lineRule="auto"/>
        <w:ind w:left="851" w:hanging="425"/>
        <w:jc w:val="both"/>
        <w:rPr>
          <w:rFonts w:asciiTheme="majorBidi" w:hAnsiTheme="majorBidi" w:cstheme="majorBidi"/>
          <w:spacing w:val="-2"/>
          <w:lang w:val="id-ID"/>
        </w:rPr>
      </w:pPr>
      <w:r w:rsidRPr="00571045">
        <w:rPr>
          <w:rFonts w:asciiTheme="majorBidi" w:hAnsiTheme="majorBidi" w:cstheme="majorBidi"/>
          <w:spacing w:val="-2"/>
          <w:lang w:val="sv-SE"/>
        </w:rPr>
        <w:t>Aktivitas</w:t>
      </w:r>
      <w:r w:rsidRPr="00571045">
        <w:rPr>
          <w:rFonts w:asciiTheme="majorBidi" w:hAnsiTheme="majorBidi" w:cstheme="majorBidi"/>
          <w:lang w:val="id-ID"/>
        </w:rPr>
        <w:t xml:space="preserve"> siswa dalam kegiatan belajar mengajar yang meningkat dari </w:t>
      </w:r>
      <w:r w:rsidRPr="00571045">
        <w:rPr>
          <w:rFonts w:asciiTheme="majorBidi" w:hAnsiTheme="majorBidi" w:cstheme="majorBidi"/>
          <w:lang w:val="sv-SE"/>
        </w:rPr>
        <w:t xml:space="preserve">persentase siklus </w:t>
      </w:r>
      <w:r w:rsidRPr="00571045">
        <w:rPr>
          <w:rFonts w:asciiTheme="majorBidi" w:hAnsiTheme="majorBidi" w:cstheme="majorBidi"/>
          <w:lang w:val="id-ID"/>
        </w:rPr>
        <w:t xml:space="preserve">I yakni 70% pada pertemuan pertama menjadi 78% pada pertemuan kedua. Kemudian persentase siklus II lebih meningkat lagi yakni dari yakni 86% pada pertemuan pertemuan pertama menjadi 92% pada pertemuan kedua. </w:t>
      </w:r>
    </w:p>
    <w:p w:rsidR="00571045" w:rsidRDefault="002C0472" w:rsidP="00571045">
      <w:pPr>
        <w:pStyle w:val="ListParagraph"/>
        <w:numPr>
          <w:ilvl w:val="2"/>
          <w:numId w:val="7"/>
        </w:numPr>
        <w:spacing w:line="480" w:lineRule="auto"/>
        <w:ind w:left="851" w:hanging="425"/>
        <w:jc w:val="both"/>
        <w:rPr>
          <w:rFonts w:asciiTheme="majorBidi" w:hAnsiTheme="majorBidi" w:cstheme="majorBidi"/>
          <w:spacing w:val="-2"/>
          <w:lang w:val="id-ID"/>
        </w:rPr>
      </w:pPr>
      <w:r w:rsidRPr="00571045">
        <w:rPr>
          <w:rFonts w:asciiTheme="majorBidi" w:hAnsiTheme="majorBidi" w:cstheme="majorBidi"/>
          <w:spacing w:val="-2"/>
          <w:lang w:val="sv-SE"/>
        </w:rPr>
        <w:t>Berdasarkan tes hasil belajar siswa pada siklus I rata-rata nilai pada pertemuan pertama yaitu 6,</w:t>
      </w:r>
      <w:r w:rsidRPr="00571045">
        <w:rPr>
          <w:rFonts w:asciiTheme="majorBidi" w:hAnsiTheme="majorBidi" w:cstheme="majorBidi"/>
          <w:spacing w:val="-2"/>
          <w:lang w:val="id-ID"/>
        </w:rPr>
        <w:t>27</w:t>
      </w:r>
      <w:r w:rsidRPr="00571045">
        <w:rPr>
          <w:rFonts w:asciiTheme="majorBidi" w:hAnsiTheme="majorBidi" w:cstheme="majorBidi"/>
          <w:spacing w:val="-2"/>
          <w:lang w:val="sv-SE"/>
        </w:rPr>
        <w:t xml:space="preserve"> dan pertemuan kedua </w:t>
      </w:r>
      <w:r w:rsidR="007D5614">
        <w:rPr>
          <w:rFonts w:asciiTheme="majorBidi" w:hAnsiTheme="majorBidi" w:cstheme="majorBidi"/>
          <w:spacing w:val="-2"/>
          <w:lang w:val="en-US"/>
        </w:rPr>
        <w:t>7</w:t>
      </w:r>
      <w:r w:rsidRPr="00571045">
        <w:rPr>
          <w:rFonts w:asciiTheme="majorBidi" w:hAnsiTheme="majorBidi" w:cstheme="majorBidi"/>
          <w:spacing w:val="-2"/>
          <w:lang w:val="sv-SE"/>
        </w:rPr>
        <w:t>,</w:t>
      </w:r>
      <w:r w:rsidR="007D5614">
        <w:rPr>
          <w:rFonts w:asciiTheme="majorBidi" w:hAnsiTheme="majorBidi" w:cstheme="majorBidi"/>
          <w:spacing w:val="-2"/>
          <w:lang w:val="sv-SE"/>
        </w:rPr>
        <w:t>09</w:t>
      </w:r>
      <w:r w:rsidRPr="00571045">
        <w:rPr>
          <w:rFonts w:asciiTheme="majorBidi" w:hAnsiTheme="majorBidi" w:cstheme="majorBidi"/>
          <w:spacing w:val="-2"/>
          <w:lang w:val="sv-SE"/>
        </w:rPr>
        <w:t>. Kemudian meningkat pada siklus II yakni pada pertemuan pertama 7,</w:t>
      </w:r>
      <w:r w:rsidRPr="00571045">
        <w:rPr>
          <w:rFonts w:asciiTheme="majorBidi" w:hAnsiTheme="majorBidi" w:cstheme="majorBidi"/>
          <w:spacing w:val="-2"/>
          <w:lang w:val="id-ID"/>
        </w:rPr>
        <w:t>54</w:t>
      </w:r>
      <w:r w:rsidRPr="00571045">
        <w:rPr>
          <w:rFonts w:asciiTheme="majorBidi" w:hAnsiTheme="majorBidi" w:cstheme="majorBidi"/>
          <w:spacing w:val="-2"/>
          <w:lang w:val="sv-SE"/>
        </w:rPr>
        <w:t xml:space="preserve"> dan pada pertemuan kedua </w:t>
      </w:r>
      <w:r w:rsidRPr="00571045">
        <w:rPr>
          <w:rFonts w:asciiTheme="majorBidi" w:hAnsiTheme="majorBidi" w:cstheme="majorBidi"/>
          <w:spacing w:val="-2"/>
          <w:lang w:val="id-ID"/>
        </w:rPr>
        <w:t>7</w:t>
      </w:r>
      <w:r w:rsidRPr="00571045">
        <w:rPr>
          <w:rFonts w:asciiTheme="majorBidi" w:hAnsiTheme="majorBidi" w:cstheme="majorBidi"/>
          <w:spacing w:val="-2"/>
          <w:lang w:val="sv-SE"/>
        </w:rPr>
        <w:t>,</w:t>
      </w:r>
      <w:r w:rsidRPr="00571045">
        <w:rPr>
          <w:rFonts w:asciiTheme="majorBidi" w:hAnsiTheme="majorBidi" w:cstheme="majorBidi"/>
          <w:spacing w:val="-2"/>
          <w:lang w:val="id-ID"/>
        </w:rPr>
        <w:t>81</w:t>
      </w:r>
      <w:r w:rsidRPr="00571045">
        <w:rPr>
          <w:rFonts w:asciiTheme="majorBidi" w:hAnsiTheme="majorBidi" w:cstheme="majorBidi"/>
          <w:spacing w:val="-2"/>
          <w:lang w:val="sv-SE"/>
        </w:rPr>
        <w:t>. Dengan demikian</w:t>
      </w:r>
      <w:r w:rsidR="000E0398" w:rsidRPr="00571045">
        <w:rPr>
          <w:rFonts w:asciiTheme="majorBidi" w:hAnsiTheme="majorBidi" w:cstheme="majorBidi"/>
          <w:spacing w:val="-2"/>
          <w:lang w:val="id-ID"/>
        </w:rPr>
        <w:t>,</w:t>
      </w:r>
      <w:r w:rsidRPr="00571045">
        <w:rPr>
          <w:rFonts w:asciiTheme="majorBidi" w:hAnsiTheme="majorBidi" w:cstheme="majorBidi"/>
          <w:spacing w:val="-2"/>
          <w:lang w:val="sv-SE"/>
        </w:rPr>
        <w:t xml:space="preserve"> dapat dikatakan berhasil karena hasil yang dicapai sudah memenuhi ketuntasan dalam belajar yang targetnya nilai ketuntasan belajar 7,00</w:t>
      </w:r>
      <w:r w:rsidRPr="00571045">
        <w:rPr>
          <w:rFonts w:asciiTheme="majorBidi" w:hAnsiTheme="majorBidi" w:cstheme="majorBidi"/>
          <w:spacing w:val="-2"/>
          <w:lang w:val="id-ID"/>
        </w:rPr>
        <w:t>.</w:t>
      </w:r>
      <w:r w:rsidRPr="00571045">
        <w:rPr>
          <w:rFonts w:asciiTheme="majorBidi" w:hAnsiTheme="majorBidi" w:cstheme="majorBidi"/>
          <w:spacing w:val="-2"/>
          <w:lang w:val="sv-SE"/>
        </w:rPr>
        <w:t xml:space="preserve"> Dengan adanya kerja sama yang baik antara siswa dan guru sehingga menghasilkan prestasi yang baik untuk siswa maupun untuk guru, di sini siswa tidak hanya dituntut untuk belajar dari guru, tetapi siswa disuruh aktif baik sesama teman harus ada kerjasama sehingga persaingan siswa lebih sehat  dalam bekerjasamanya, </w:t>
      </w:r>
      <w:r w:rsidRPr="00571045">
        <w:rPr>
          <w:rFonts w:asciiTheme="majorBidi" w:hAnsiTheme="majorBidi" w:cstheme="majorBidi"/>
          <w:spacing w:val="-2"/>
          <w:lang w:val="sv-SE"/>
        </w:rPr>
        <w:lastRenderedPageBreak/>
        <w:t>dan dapat membuat hubungan sosial yang terjadi antar siswa lebih baik dan lancar.</w:t>
      </w:r>
    </w:p>
    <w:p w:rsidR="002C0472" w:rsidRPr="00571045" w:rsidRDefault="002C0472" w:rsidP="00571045">
      <w:pPr>
        <w:pStyle w:val="ListParagraph"/>
        <w:numPr>
          <w:ilvl w:val="2"/>
          <w:numId w:val="7"/>
        </w:numPr>
        <w:spacing w:line="480" w:lineRule="auto"/>
        <w:ind w:left="851" w:hanging="425"/>
        <w:jc w:val="both"/>
        <w:rPr>
          <w:rFonts w:asciiTheme="majorBidi" w:hAnsiTheme="majorBidi" w:cstheme="majorBidi"/>
          <w:spacing w:val="-2"/>
          <w:lang w:val="id-ID"/>
        </w:rPr>
      </w:pPr>
      <w:r w:rsidRPr="00571045">
        <w:rPr>
          <w:rFonts w:asciiTheme="majorBidi" w:hAnsiTheme="majorBidi" w:cstheme="majorBidi"/>
          <w:spacing w:val="-2"/>
          <w:lang w:val="sv-SE"/>
        </w:rPr>
        <w:t>Tindakan</w:t>
      </w:r>
      <w:r w:rsidRPr="00571045">
        <w:rPr>
          <w:rFonts w:asciiTheme="majorBidi" w:hAnsiTheme="majorBidi" w:cstheme="majorBidi"/>
          <w:lang w:val="sv-SE"/>
        </w:rPr>
        <w:t xml:space="preserve"> kelas pada mata pelajaran P</w:t>
      </w:r>
      <w:r w:rsidR="00571045">
        <w:rPr>
          <w:rFonts w:asciiTheme="majorBidi" w:hAnsiTheme="majorBidi" w:cstheme="majorBidi"/>
          <w:lang w:val="id-ID"/>
        </w:rPr>
        <w:t xml:space="preserve">endidikan </w:t>
      </w:r>
      <w:r w:rsidRPr="00571045">
        <w:rPr>
          <w:rFonts w:asciiTheme="majorBidi" w:hAnsiTheme="majorBidi" w:cstheme="majorBidi"/>
          <w:lang w:val="sv-SE"/>
        </w:rPr>
        <w:t>A</w:t>
      </w:r>
      <w:r w:rsidR="00571045">
        <w:rPr>
          <w:rFonts w:asciiTheme="majorBidi" w:hAnsiTheme="majorBidi" w:cstheme="majorBidi"/>
          <w:lang w:val="id-ID"/>
        </w:rPr>
        <w:t xml:space="preserve">gama </w:t>
      </w:r>
      <w:r w:rsidRPr="00571045">
        <w:rPr>
          <w:rFonts w:asciiTheme="majorBidi" w:hAnsiTheme="majorBidi" w:cstheme="majorBidi"/>
          <w:lang w:val="sv-SE"/>
        </w:rPr>
        <w:t>I</w:t>
      </w:r>
      <w:r w:rsidR="00571045">
        <w:rPr>
          <w:rFonts w:asciiTheme="majorBidi" w:hAnsiTheme="majorBidi" w:cstheme="majorBidi"/>
          <w:lang w:val="id-ID"/>
        </w:rPr>
        <w:t>slam</w:t>
      </w:r>
      <w:r w:rsidRPr="00571045">
        <w:rPr>
          <w:rFonts w:asciiTheme="majorBidi" w:hAnsiTheme="majorBidi" w:cstheme="majorBidi"/>
          <w:lang w:val="sv-SE"/>
        </w:rPr>
        <w:t xml:space="preserve"> </w:t>
      </w:r>
      <w:r w:rsidRPr="00571045">
        <w:rPr>
          <w:rFonts w:asciiTheme="majorBidi" w:hAnsiTheme="majorBidi" w:cstheme="majorBidi"/>
          <w:lang w:val="id-ID"/>
        </w:rPr>
        <w:t xml:space="preserve">dalam </w:t>
      </w:r>
      <w:r w:rsidR="00571045">
        <w:rPr>
          <w:rFonts w:asciiTheme="majorBidi" w:hAnsiTheme="majorBidi" w:cstheme="majorBidi"/>
          <w:lang w:val="id-ID"/>
        </w:rPr>
        <w:t>kemampuan membaca</w:t>
      </w:r>
      <w:r w:rsidRPr="00571045">
        <w:rPr>
          <w:rFonts w:asciiTheme="majorBidi" w:hAnsiTheme="majorBidi" w:cstheme="majorBidi"/>
          <w:lang w:val="id-ID"/>
        </w:rPr>
        <w:t xml:space="preserve"> Al-Qur’an </w:t>
      </w:r>
      <w:r w:rsidRPr="00571045">
        <w:rPr>
          <w:rFonts w:asciiTheme="majorBidi" w:hAnsiTheme="majorBidi" w:cstheme="majorBidi"/>
          <w:lang w:val="sv-SE"/>
        </w:rPr>
        <w:t xml:space="preserve">melalui strategi </w:t>
      </w:r>
      <w:r w:rsidRPr="00571045">
        <w:rPr>
          <w:rFonts w:asciiTheme="majorBidi" w:hAnsiTheme="majorBidi" w:cstheme="majorBidi"/>
          <w:i/>
          <w:iCs/>
          <w:lang w:val="sv-SE"/>
        </w:rPr>
        <w:t xml:space="preserve">card sort </w:t>
      </w:r>
      <w:r w:rsidRPr="00571045">
        <w:rPr>
          <w:rFonts w:asciiTheme="majorBidi" w:hAnsiTheme="majorBidi" w:cstheme="majorBidi"/>
          <w:lang w:val="sv-SE"/>
        </w:rPr>
        <w:t xml:space="preserve">di </w:t>
      </w:r>
      <w:r w:rsidR="000E0398" w:rsidRPr="00571045">
        <w:rPr>
          <w:rFonts w:asciiTheme="majorBidi" w:hAnsiTheme="majorBidi" w:cstheme="majorBidi"/>
          <w:spacing w:val="-2"/>
          <w:lang w:val="id-ID"/>
        </w:rPr>
        <w:t>SDN Kapuh Tengah 2 Kecamatan Simpur Kabupaten Hulu Sungai Selatan</w:t>
      </w:r>
      <w:r w:rsidRPr="00571045">
        <w:rPr>
          <w:rFonts w:asciiTheme="majorBidi" w:hAnsiTheme="majorBidi" w:cstheme="majorBidi"/>
          <w:lang w:val="sv-SE"/>
        </w:rPr>
        <w:t xml:space="preserve"> dinyatakan berhasil dan tujuan pembelajaran yang ditetapkan tercapai dengan </w:t>
      </w:r>
      <w:r w:rsidRPr="00571045">
        <w:rPr>
          <w:rFonts w:asciiTheme="majorBidi" w:hAnsiTheme="majorBidi" w:cstheme="majorBidi"/>
          <w:lang w:val="id-ID"/>
        </w:rPr>
        <w:t>pelaksanaan</w:t>
      </w:r>
      <w:r w:rsidRPr="00571045">
        <w:rPr>
          <w:rFonts w:asciiTheme="majorBidi" w:hAnsiTheme="majorBidi" w:cstheme="majorBidi"/>
          <w:lang w:val="sv-SE"/>
        </w:rPr>
        <w:t xml:space="preserve"> siklus I dan siklus II.</w:t>
      </w:r>
    </w:p>
    <w:p w:rsidR="00C13B95" w:rsidRDefault="002C0472" w:rsidP="00C13B95">
      <w:pPr>
        <w:pStyle w:val="FootnoteText"/>
        <w:spacing w:line="480" w:lineRule="auto"/>
        <w:ind w:firstLine="709"/>
        <w:jc w:val="lowKashida"/>
        <w:rPr>
          <w:rFonts w:asciiTheme="majorBidi" w:hAnsiTheme="majorBidi" w:cstheme="majorBidi"/>
          <w:sz w:val="24"/>
          <w:szCs w:val="24"/>
          <w:lang w:val="id-ID"/>
        </w:rPr>
      </w:pPr>
      <w:r w:rsidRPr="002C0472">
        <w:rPr>
          <w:rFonts w:asciiTheme="majorBidi" w:hAnsiTheme="majorBidi" w:cstheme="majorBidi"/>
          <w:sz w:val="24"/>
          <w:szCs w:val="24"/>
          <w:lang w:val="id-ID"/>
        </w:rPr>
        <w:t xml:space="preserve">Berdasarkan temuan-temuan di atas, maka dapat dinyatakan bahwa pembelajaran dengan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dapat meningkatkan kemampuan siswa membaca al-Quran pada siswa kelas IV </w:t>
      </w:r>
      <w:r w:rsidR="00A61F03">
        <w:rPr>
          <w:rFonts w:asciiTheme="majorBidi" w:hAnsiTheme="majorBidi" w:cstheme="majorBidi"/>
          <w:sz w:val="24"/>
          <w:szCs w:val="24"/>
          <w:lang w:val="id-ID"/>
        </w:rPr>
        <w:t>SDN Kapuh Tengah 2 Kecamatan Simpur Kabupaten Hulu Sungai Selatan</w:t>
      </w:r>
      <w:r w:rsidRPr="002C0472">
        <w:rPr>
          <w:rFonts w:asciiTheme="majorBidi" w:hAnsiTheme="majorBidi" w:cstheme="majorBidi"/>
          <w:sz w:val="24"/>
          <w:szCs w:val="24"/>
          <w:lang w:val="id-ID"/>
        </w:rPr>
        <w:t>. Hal ini dapat dilihat dari hasil pertemuan siklus I sampai dengan siklus II telah mengalami banyak peningkatan jika dibandingkan dengan pembelajaran konvensional yang masih berada di bawah standar ketuntasan minimal yang ditetapkan oleh kurikulum  mata pelajaran Pendidikan Agama Islam.</w:t>
      </w:r>
    </w:p>
    <w:p w:rsidR="00C13B95" w:rsidRDefault="002C0472" w:rsidP="00C13B95">
      <w:pPr>
        <w:pStyle w:val="FootnoteText"/>
        <w:spacing w:line="480" w:lineRule="auto"/>
        <w:ind w:firstLine="709"/>
        <w:jc w:val="lowKashida"/>
        <w:rPr>
          <w:rFonts w:asciiTheme="majorBidi" w:hAnsiTheme="majorBidi" w:cstheme="majorBidi"/>
          <w:sz w:val="24"/>
          <w:szCs w:val="24"/>
          <w:lang w:val="id-ID"/>
        </w:rPr>
      </w:pPr>
      <w:r w:rsidRPr="002C0472">
        <w:rPr>
          <w:rFonts w:asciiTheme="majorBidi" w:hAnsiTheme="majorBidi" w:cstheme="majorBidi"/>
          <w:sz w:val="24"/>
          <w:szCs w:val="24"/>
          <w:lang w:val="id-ID"/>
        </w:rPr>
        <w:t xml:space="preserve">Efektivitas penggunaan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dalam meningkatkan kemampuan siswa membaca Al-Qur’an menjad lebih maksimal karena melalui penerapan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siswa lebih mampu membaca Al-Qur’an sesuai dengan harakat dan tanda bacanya serta mendapat perbaikan langsung  kalau siswa salah atau keliru dalam pengucapan. Hal ini memudahkan siswa memperoleh pemahaman yang maksimal mengingat, menghafal, dan membacanya melalui strategi </w:t>
      </w:r>
      <w:r w:rsidRPr="002C0472">
        <w:rPr>
          <w:rFonts w:asciiTheme="majorBidi" w:hAnsiTheme="majorBidi" w:cstheme="majorBidi"/>
          <w:i/>
          <w:iCs/>
          <w:sz w:val="24"/>
          <w:szCs w:val="24"/>
          <w:lang w:val="id-ID"/>
        </w:rPr>
        <w:t>card sort</w:t>
      </w:r>
      <w:r w:rsidRPr="002C0472">
        <w:rPr>
          <w:rFonts w:asciiTheme="majorBidi" w:hAnsiTheme="majorBidi" w:cstheme="majorBidi"/>
          <w:sz w:val="24"/>
          <w:szCs w:val="24"/>
          <w:lang w:val="id-ID"/>
        </w:rPr>
        <w:t xml:space="preserve">. Bahkan melalui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kreativitas siswa </w:t>
      </w:r>
      <w:r w:rsidRPr="002C0472">
        <w:rPr>
          <w:rFonts w:asciiTheme="majorBidi" w:hAnsiTheme="majorBidi" w:cstheme="majorBidi"/>
          <w:sz w:val="24"/>
          <w:szCs w:val="24"/>
          <w:lang w:val="id-ID"/>
        </w:rPr>
        <w:lastRenderedPageBreak/>
        <w:t>dalam pembelajaran menjadi lebih berkembang dan pembelajaran menjadi menarik.</w:t>
      </w:r>
    </w:p>
    <w:p w:rsidR="002C0472" w:rsidRPr="002C0472" w:rsidRDefault="002C0472" w:rsidP="00C13B95">
      <w:pPr>
        <w:pStyle w:val="FootnoteText"/>
        <w:spacing w:line="480" w:lineRule="auto"/>
        <w:ind w:firstLine="709"/>
        <w:jc w:val="lowKashida"/>
        <w:rPr>
          <w:rFonts w:asciiTheme="majorBidi" w:hAnsiTheme="majorBidi" w:cstheme="majorBidi"/>
          <w:sz w:val="24"/>
          <w:szCs w:val="24"/>
          <w:lang w:val="id-ID"/>
        </w:rPr>
      </w:pPr>
      <w:r w:rsidRPr="002C0472">
        <w:rPr>
          <w:rFonts w:asciiTheme="majorBidi" w:hAnsiTheme="majorBidi" w:cstheme="majorBidi"/>
          <w:sz w:val="24"/>
          <w:szCs w:val="24"/>
          <w:lang w:val="id-ID"/>
        </w:rPr>
        <w:t xml:space="preserve">Berdasarkan hal tersebut berarti bahwa strategi </w:t>
      </w:r>
      <w:r w:rsidRPr="002C0472">
        <w:rPr>
          <w:rFonts w:asciiTheme="majorBidi" w:hAnsiTheme="majorBidi" w:cstheme="majorBidi"/>
          <w:i/>
          <w:iCs/>
          <w:sz w:val="24"/>
          <w:szCs w:val="24"/>
          <w:lang w:val="id-ID"/>
        </w:rPr>
        <w:t xml:space="preserve">card sort </w:t>
      </w:r>
      <w:r w:rsidRPr="002C0472">
        <w:rPr>
          <w:rFonts w:asciiTheme="majorBidi" w:hAnsiTheme="majorBidi" w:cstheme="majorBidi"/>
          <w:sz w:val="24"/>
          <w:szCs w:val="24"/>
          <w:lang w:val="id-ID"/>
        </w:rPr>
        <w:t xml:space="preserve">sangat efektif digunakan untuk meningkatkan kemampuan dan prestasi belajar siswa karena bersifat latihan dan praktik terapan dalam kehidupan sehari-hari seperti pembelajaran membaca al-Quran khususnya pada mata pelajaran Pendidikan Agama Islam. Hal ini terbukti dari hasil penelitian tindakan kelas yang penulis lakukan pada siswa kelas IV di </w:t>
      </w:r>
      <w:r w:rsidR="00A61F03">
        <w:rPr>
          <w:rFonts w:asciiTheme="majorBidi" w:hAnsiTheme="majorBidi" w:cstheme="majorBidi"/>
          <w:sz w:val="24"/>
          <w:szCs w:val="24"/>
          <w:lang w:val="id-ID"/>
        </w:rPr>
        <w:t>SDN Kapuh Tengah 2 Kecamatan Simpur Kabupaten Hulu Sungai Selatan</w:t>
      </w:r>
      <w:r w:rsidRPr="002C0472">
        <w:rPr>
          <w:rFonts w:asciiTheme="majorBidi" w:hAnsiTheme="majorBidi" w:cstheme="majorBidi"/>
          <w:sz w:val="24"/>
          <w:szCs w:val="24"/>
          <w:lang w:val="id-ID"/>
        </w:rPr>
        <w:t xml:space="preserve">, hasil penelitian menunjukkan kemampuan pemahaman dan hasil belajar siswa dalam membaca Al-Qur’an menjadi lebih meningkat.   </w:t>
      </w:r>
    </w:p>
    <w:p w:rsidR="00D86A6E" w:rsidRPr="00A61F03" w:rsidRDefault="00D86A6E">
      <w:pPr>
        <w:rPr>
          <w:rFonts w:asciiTheme="majorBidi" w:hAnsiTheme="majorBidi" w:cstheme="majorBidi"/>
          <w:sz w:val="24"/>
          <w:szCs w:val="24"/>
          <w:lang w:val="id-ID"/>
        </w:rPr>
      </w:pPr>
    </w:p>
    <w:sectPr w:rsidR="00D86A6E" w:rsidRPr="00A61F03" w:rsidSect="00195BA5">
      <w:headerReference w:type="default" r:id="rId7"/>
      <w:footerReference w:type="default" r:id="rId8"/>
      <w:headerReference w:type="first" r:id="rId9"/>
      <w:footerReference w:type="first" r:id="rId10"/>
      <w:endnotePr>
        <w:numFmt w:val="decimal"/>
      </w:endnotePr>
      <w:pgSz w:w="11907" w:h="16840" w:code="9"/>
      <w:pgMar w:top="2268" w:right="1701" w:bottom="1701" w:left="2268" w:header="1134" w:footer="680"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B3C" w:rsidRDefault="00D10B3C">
      <w:r>
        <w:separator/>
      </w:r>
    </w:p>
  </w:endnote>
  <w:endnote w:type="continuationSeparator" w:id="1">
    <w:p w:rsidR="00D10B3C" w:rsidRDefault="00D10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swiss"/>
    <w:pitch w:val="variable"/>
    <w:sig w:usb0="00000000" w:usb1="0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D49" w:rsidRDefault="00BC5D49">
    <w:pPr>
      <w:pStyle w:val="Footer"/>
      <w:ind w:left="360" w:right="360"/>
      <w:rPr>
        <w:rFonts w:cs="Traditional Arab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847"/>
      <w:docPartObj>
        <w:docPartGallery w:val="Page Numbers (Bottom of Page)"/>
        <w:docPartUnique/>
      </w:docPartObj>
    </w:sdtPr>
    <w:sdtContent>
      <w:p w:rsidR="00BC5D49" w:rsidRDefault="00471CD2">
        <w:pPr>
          <w:pStyle w:val="Footer"/>
          <w:jc w:val="center"/>
        </w:pPr>
        <w:fldSimple w:instr=" PAGE   \* MERGEFORMAT ">
          <w:r w:rsidR="007A4BC9">
            <w:rPr>
              <w:noProof/>
            </w:rPr>
            <w:t>46</w:t>
          </w:r>
        </w:fldSimple>
      </w:p>
    </w:sdtContent>
  </w:sdt>
  <w:p w:rsidR="00BC5D49" w:rsidRDefault="00BC5D4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B3C" w:rsidRDefault="00D10B3C">
      <w:r>
        <w:separator/>
      </w:r>
    </w:p>
  </w:footnote>
  <w:footnote w:type="continuationSeparator" w:id="1">
    <w:p w:rsidR="00D10B3C" w:rsidRDefault="00D10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849"/>
      <w:docPartObj>
        <w:docPartGallery w:val="Page Numbers (Top of Page)"/>
        <w:docPartUnique/>
      </w:docPartObj>
    </w:sdtPr>
    <w:sdtContent>
      <w:p w:rsidR="00BC5D49" w:rsidRDefault="00471CD2">
        <w:pPr>
          <w:pStyle w:val="Header"/>
          <w:jc w:val="right"/>
        </w:pPr>
        <w:fldSimple w:instr=" PAGE   \* MERGEFORMAT ">
          <w:r w:rsidR="007A4BC9">
            <w:rPr>
              <w:noProof/>
            </w:rPr>
            <w:t>85</w:t>
          </w:r>
        </w:fldSimple>
      </w:p>
    </w:sdtContent>
  </w:sdt>
  <w:p w:rsidR="00BC5D49" w:rsidRPr="00A61F03" w:rsidRDefault="00BC5D49" w:rsidP="00A61F03">
    <w:pPr>
      <w:pStyle w:val="Header"/>
      <w:ind w:right="360"/>
      <w:rPr>
        <w:rFonts w:cs="Traditional Arabic"/>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842"/>
      <w:docPartObj>
        <w:docPartGallery w:val="Page Numbers (Top of Page)"/>
        <w:docPartUnique/>
      </w:docPartObj>
    </w:sdtPr>
    <w:sdtContent>
      <w:p w:rsidR="00BC5D49" w:rsidRDefault="00471CD2" w:rsidP="00AD3B45">
        <w:pPr>
          <w:pStyle w:val="Header"/>
          <w:jc w:val="right"/>
        </w:pPr>
      </w:p>
    </w:sdtContent>
  </w:sdt>
  <w:p w:rsidR="00BC5D49" w:rsidRDefault="00BC5D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CEA1FE"/>
    <w:lvl w:ilvl="0">
      <w:start w:val="1"/>
      <w:numFmt w:val="bullet"/>
      <w:lvlText w:val=""/>
      <w:lvlJc w:val="left"/>
      <w:pPr>
        <w:tabs>
          <w:tab w:val="num" w:pos="360"/>
        </w:tabs>
        <w:ind w:left="360" w:hanging="360"/>
      </w:pPr>
      <w:rPr>
        <w:rFonts w:ascii="Symbol" w:hAnsi="Symbol" w:hint="default"/>
      </w:rPr>
    </w:lvl>
  </w:abstractNum>
  <w:abstractNum w:abstractNumId="1">
    <w:nsid w:val="003944D5"/>
    <w:multiLevelType w:val="hybridMultilevel"/>
    <w:tmpl w:val="A7E47906"/>
    <w:lvl w:ilvl="0" w:tplc="04090011">
      <w:start w:val="1"/>
      <w:numFmt w:val="decimal"/>
      <w:lvlText w:val="%1)"/>
      <w:lvlJc w:val="left"/>
      <w:pPr>
        <w:tabs>
          <w:tab w:val="num" w:pos="5400"/>
        </w:tabs>
        <w:ind w:left="5400" w:hanging="360"/>
      </w:pPr>
      <w:rPr>
        <w:rFonts w:cs="Times New Roman"/>
      </w:rPr>
    </w:lvl>
    <w:lvl w:ilvl="1" w:tplc="04210019" w:tentative="1">
      <w:start w:val="1"/>
      <w:numFmt w:val="lowerLetter"/>
      <w:lvlText w:val="%2."/>
      <w:lvlJc w:val="left"/>
      <w:pPr>
        <w:ind w:left="4560" w:hanging="360"/>
      </w:pPr>
      <w:rPr>
        <w:rFonts w:cs="Times New Roman"/>
      </w:rPr>
    </w:lvl>
    <w:lvl w:ilvl="2" w:tplc="0421001B" w:tentative="1">
      <w:start w:val="1"/>
      <w:numFmt w:val="lowerRoman"/>
      <w:lvlText w:val="%3."/>
      <w:lvlJc w:val="right"/>
      <w:pPr>
        <w:ind w:left="5280" w:hanging="180"/>
      </w:pPr>
      <w:rPr>
        <w:rFonts w:cs="Times New Roman"/>
      </w:rPr>
    </w:lvl>
    <w:lvl w:ilvl="3" w:tplc="0421000F" w:tentative="1">
      <w:start w:val="1"/>
      <w:numFmt w:val="decimal"/>
      <w:lvlText w:val="%4."/>
      <w:lvlJc w:val="left"/>
      <w:pPr>
        <w:ind w:left="6000" w:hanging="360"/>
      </w:pPr>
      <w:rPr>
        <w:rFonts w:cs="Times New Roman"/>
      </w:rPr>
    </w:lvl>
    <w:lvl w:ilvl="4" w:tplc="04210019" w:tentative="1">
      <w:start w:val="1"/>
      <w:numFmt w:val="lowerLetter"/>
      <w:lvlText w:val="%5."/>
      <w:lvlJc w:val="left"/>
      <w:pPr>
        <w:ind w:left="6720" w:hanging="360"/>
      </w:pPr>
      <w:rPr>
        <w:rFonts w:cs="Times New Roman"/>
      </w:rPr>
    </w:lvl>
    <w:lvl w:ilvl="5" w:tplc="0421001B" w:tentative="1">
      <w:start w:val="1"/>
      <w:numFmt w:val="lowerRoman"/>
      <w:lvlText w:val="%6."/>
      <w:lvlJc w:val="right"/>
      <w:pPr>
        <w:ind w:left="7440" w:hanging="180"/>
      </w:pPr>
      <w:rPr>
        <w:rFonts w:cs="Times New Roman"/>
      </w:rPr>
    </w:lvl>
    <w:lvl w:ilvl="6" w:tplc="0421000F" w:tentative="1">
      <w:start w:val="1"/>
      <w:numFmt w:val="decimal"/>
      <w:lvlText w:val="%7."/>
      <w:lvlJc w:val="left"/>
      <w:pPr>
        <w:ind w:left="8160" w:hanging="360"/>
      </w:pPr>
      <w:rPr>
        <w:rFonts w:cs="Times New Roman"/>
      </w:rPr>
    </w:lvl>
    <w:lvl w:ilvl="7" w:tplc="04210019" w:tentative="1">
      <w:start w:val="1"/>
      <w:numFmt w:val="lowerLetter"/>
      <w:lvlText w:val="%8."/>
      <w:lvlJc w:val="left"/>
      <w:pPr>
        <w:ind w:left="8880" w:hanging="360"/>
      </w:pPr>
      <w:rPr>
        <w:rFonts w:cs="Times New Roman"/>
      </w:rPr>
    </w:lvl>
    <w:lvl w:ilvl="8" w:tplc="0421001B" w:tentative="1">
      <w:start w:val="1"/>
      <w:numFmt w:val="lowerRoman"/>
      <w:lvlText w:val="%9."/>
      <w:lvlJc w:val="right"/>
      <w:pPr>
        <w:ind w:left="9600" w:hanging="180"/>
      </w:pPr>
      <w:rPr>
        <w:rFonts w:cs="Times New Roman"/>
      </w:rPr>
    </w:lvl>
  </w:abstractNum>
  <w:abstractNum w:abstractNumId="2">
    <w:nsid w:val="075B5AE1"/>
    <w:multiLevelType w:val="hybridMultilevel"/>
    <w:tmpl w:val="40D0BA06"/>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7F868C6"/>
    <w:multiLevelType w:val="hybridMultilevel"/>
    <w:tmpl w:val="8B941C22"/>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2B039F"/>
    <w:multiLevelType w:val="hybridMultilevel"/>
    <w:tmpl w:val="D21E5D5C"/>
    <w:lvl w:ilvl="0" w:tplc="305A58F0">
      <w:start w:val="1"/>
      <w:numFmt w:val="upperLetter"/>
      <w:lvlText w:val="%1."/>
      <w:lvlJc w:val="left"/>
      <w:pPr>
        <w:tabs>
          <w:tab w:val="num" w:pos="720"/>
        </w:tabs>
        <w:ind w:left="720" w:hanging="360"/>
      </w:pPr>
      <w:rPr>
        <w:rFonts w:cs="Times New Roman" w:hint="default"/>
        <w:b/>
        <w:bCs/>
      </w:rPr>
    </w:lvl>
    <w:lvl w:ilvl="1" w:tplc="B2F29AA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D8555E0"/>
    <w:multiLevelType w:val="hybridMultilevel"/>
    <w:tmpl w:val="7C74F486"/>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1C44C95"/>
    <w:multiLevelType w:val="hybridMultilevel"/>
    <w:tmpl w:val="4D58A352"/>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AF011DD"/>
    <w:multiLevelType w:val="hybridMultilevel"/>
    <w:tmpl w:val="2C982522"/>
    <w:lvl w:ilvl="0" w:tplc="14742EC8">
      <w:start w:val="1"/>
      <w:numFmt w:val="lowerLetter"/>
      <w:lvlText w:val="%1)"/>
      <w:lvlJc w:val="left"/>
      <w:pPr>
        <w:ind w:left="2135" w:hanging="360"/>
      </w:pPr>
      <w:rPr>
        <w:rFonts w:cs="Times New Roman" w:hint="default"/>
      </w:rPr>
    </w:lvl>
    <w:lvl w:ilvl="1" w:tplc="04210019" w:tentative="1">
      <w:start w:val="1"/>
      <w:numFmt w:val="lowerLetter"/>
      <w:lvlText w:val="%2."/>
      <w:lvlJc w:val="left"/>
      <w:pPr>
        <w:ind w:left="2855" w:hanging="360"/>
      </w:pPr>
      <w:rPr>
        <w:rFonts w:cs="Times New Roman"/>
      </w:rPr>
    </w:lvl>
    <w:lvl w:ilvl="2" w:tplc="0421001B" w:tentative="1">
      <w:start w:val="1"/>
      <w:numFmt w:val="lowerRoman"/>
      <w:lvlText w:val="%3."/>
      <w:lvlJc w:val="right"/>
      <w:pPr>
        <w:ind w:left="3575" w:hanging="180"/>
      </w:pPr>
      <w:rPr>
        <w:rFonts w:cs="Times New Roman"/>
      </w:rPr>
    </w:lvl>
    <w:lvl w:ilvl="3" w:tplc="0421000F" w:tentative="1">
      <w:start w:val="1"/>
      <w:numFmt w:val="decimal"/>
      <w:lvlText w:val="%4."/>
      <w:lvlJc w:val="left"/>
      <w:pPr>
        <w:ind w:left="4295" w:hanging="360"/>
      </w:pPr>
      <w:rPr>
        <w:rFonts w:cs="Times New Roman"/>
      </w:rPr>
    </w:lvl>
    <w:lvl w:ilvl="4" w:tplc="04210019" w:tentative="1">
      <w:start w:val="1"/>
      <w:numFmt w:val="lowerLetter"/>
      <w:lvlText w:val="%5."/>
      <w:lvlJc w:val="left"/>
      <w:pPr>
        <w:ind w:left="5015" w:hanging="360"/>
      </w:pPr>
      <w:rPr>
        <w:rFonts w:cs="Times New Roman"/>
      </w:rPr>
    </w:lvl>
    <w:lvl w:ilvl="5" w:tplc="0421001B" w:tentative="1">
      <w:start w:val="1"/>
      <w:numFmt w:val="lowerRoman"/>
      <w:lvlText w:val="%6."/>
      <w:lvlJc w:val="right"/>
      <w:pPr>
        <w:ind w:left="5735" w:hanging="180"/>
      </w:pPr>
      <w:rPr>
        <w:rFonts w:cs="Times New Roman"/>
      </w:rPr>
    </w:lvl>
    <w:lvl w:ilvl="6" w:tplc="0421000F" w:tentative="1">
      <w:start w:val="1"/>
      <w:numFmt w:val="decimal"/>
      <w:lvlText w:val="%7."/>
      <w:lvlJc w:val="left"/>
      <w:pPr>
        <w:ind w:left="6455" w:hanging="360"/>
      </w:pPr>
      <w:rPr>
        <w:rFonts w:cs="Times New Roman"/>
      </w:rPr>
    </w:lvl>
    <w:lvl w:ilvl="7" w:tplc="04210019" w:tentative="1">
      <w:start w:val="1"/>
      <w:numFmt w:val="lowerLetter"/>
      <w:lvlText w:val="%8."/>
      <w:lvlJc w:val="left"/>
      <w:pPr>
        <w:ind w:left="7175" w:hanging="360"/>
      </w:pPr>
      <w:rPr>
        <w:rFonts w:cs="Times New Roman"/>
      </w:rPr>
    </w:lvl>
    <w:lvl w:ilvl="8" w:tplc="0421001B" w:tentative="1">
      <w:start w:val="1"/>
      <w:numFmt w:val="lowerRoman"/>
      <w:lvlText w:val="%9."/>
      <w:lvlJc w:val="right"/>
      <w:pPr>
        <w:ind w:left="7895" w:hanging="180"/>
      </w:pPr>
      <w:rPr>
        <w:rFonts w:cs="Times New Roman"/>
      </w:rPr>
    </w:lvl>
  </w:abstractNum>
  <w:abstractNum w:abstractNumId="8">
    <w:nsid w:val="1B583944"/>
    <w:multiLevelType w:val="hybridMultilevel"/>
    <w:tmpl w:val="AD58897E"/>
    <w:lvl w:ilvl="0" w:tplc="D314575A">
      <w:start w:val="1"/>
      <w:numFmt w:val="decimal"/>
      <w:lvlText w:val="%1."/>
      <w:lvlJc w:val="left"/>
      <w:pPr>
        <w:tabs>
          <w:tab w:val="num" w:pos="700"/>
        </w:tabs>
        <w:ind w:left="700" w:hanging="360"/>
      </w:pPr>
      <w:rPr>
        <w:rFonts w:cs="Times New Roman" w:hint="default"/>
      </w:rPr>
    </w:lvl>
    <w:lvl w:ilvl="1" w:tplc="04090019">
      <w:start w:val="1"/>
      <w:numFmt w:val="lowerLetter"/>
      <w:lvlText w:val="%2."/>
      <w:lvlJc w:val="left"/>
      <w:pPr>
        <w:tabs>
          <w:tab w:val="num" w:pos="1420"/>
        </w:tabs>
        <w:ind w:left="1420" w:hanging="360"/>
      </w:pPr>
      <w:rPr>
        <w:rFonts w:cs="Times New Roman"/>
      </w:rPr>
    </w:lvl>
    <w:lvl w:ilvl="2" w:tplc="0409001B">
      <w:start w:val="1"/>
      <w:numFmt w:val="lowerRoman"/>
      <w:lvlText w:val="%3."/>
      <w:lvlJc w:val="right"/>
      <w:pPr>
        <w:tabs>
          <w:tab w:val="num" w:pos="2140"/>
        </w:tabs>
        <w:ind w:left="2140" w:hanging="180"/>
      </w:pPr>
      <w:rPr>
        <w:rFonts w:cs="Times New Roman"/>
      </w:rPr>
    </w:lvl>
    <w:lvl w:ilvl="3" w:tplc="0409000F">
      <w:start w:val="1"/>
      <w:numFmt w:val="decimal"/>
      <w:lvlText w:val="%4."/>
      <w:lvlJc w:val="left"/>
      <w:pPr>
        <w:tabs>
          <w:tab w:val="num" w:pos="2860"/>
        </w:tabs>
        <w:ind w:left="2860" w:hanging="360"/>
      </w:pPr>
      <w:rPr>
        <w:rFonts w:cs="Times New Roman"/>
      </w:rPr>
    </w:lvl>
    <w:lvl w:ilvl="4" w:tplc="04090019">
      <w:start w:val="1"/>
      <w:numFmt w:val="lowerLetter"/>
      <w:lvlText w:val="%5."/>
      <w:lvlJc w:val="left"/>
      <w:pPr>
        <w:tabs>
          <w:tab w:val="num" w:pos="3580"/>
        </w:tabs>
        <w:ind w:left="3580" w:hanging="360"/>
      </w:pPr>
      <w:rPr>
        <w:rFonts w:cs="Times New Roman"/>
      </w:rPr>
    </w:lvl>
    <w:lvl w:ilvl="5" w:tplc="0409001B">
      <w:start w:val="1"/>
      <w:numFmt w:val="lowerRoman"/>
      <w:lvlText w:val="%6."/>
      <w:lvlJc w:val="right"/>
      <w:pPr>
        <w:tabs>
          <w:tab w:val="num" w:pos="4300"/>
        </w:tabs>
        <w:ind w:left="4300" w:hanging="180"/>
      </w:pPr>
      <w:rPr>
        <w:rFonts w:cs="Times New Roman"/>
      </w:rPr>
    </w:lvl>
    <w:lvl w:ilvl="6" w:tplc="0409000F">
      <w:start w:val="1"/>
      <w:numFmt w:val="decimal"/>
      <w:lvlText w:val="%7."/>
      <w:lvlJc w:val="left"/>
      <w:pPr>
        <w:tabs>
          <w:tab w:val="num" w:pos="5020"/>
        </w:tabs>
        <w:ind w:left="5020" w:hanging="360"/>
      </w:pPr>
      <w:rPr>
        <w:rFonts w:cs="Times New Roman"/>
      </w:rPr>
    </w:lvl>
    <w:lvl w:ilvl="7" w:tplc="04090019">
      <w:start w:val="1"/>
      <w:numFmt w:val="lowerLetter"/>
      <w:lvlText w:val="%8."/>
      <w:lvlJc w:val="left"/>
      <w:pPr>
        <w:tabs>
          <w:tab w:val="num" w:pos="5740"/>
        </w:tabs>
        <w:ind w:left="5740" w:hanging="360"/>
      </w:pPr>
      <w:rPr>
        <w:rFonts w:cs="Times New Roman"/>
      </w:rPr>
    </w:lvl>
    <w:lvl w:ilvl="8" w:tplc="0409001B">
      <w:start w:val="1"/>
      <w:numFmt w:val="lowerRoman"/>
      <w:lvlText w:val="%9."/>
      <w:lvlJc w:val="right"/>
      <w:pPr>
        <w:tabs>
          <w:tab w:val="num" w:pos="6460"/>
        </w:tabs>
        <w:ind w:left="6460" w:hanging="180"/>
      </w:pPr>
      <w:rPr>
        <w:rFonts w:cs="Times New Roman"/>
      </w:rPr>
    </w:lvl>
  </w:abstractNum>
  <w:abstractNum w:abstractNumId="9">
    <w:nsid w:val="1FB92DDF"/>
    <w:multiLevelType w:val="hybridMultilevel"/>
    <w:tmpl w:val="0638076A"/>
    <w:lvl w:ilvl="0" w:tplc="04090019">
      <w:start w:val="1"/>
      <w:numFmt w:val="lowerLetter"/>
      <w:lvlText w:val="%1."/>
      <w:lvlJc w:val="left"/>
      <w:pPr>
        <w:tabs>
          <w:tab w:val="num" w:pos="3960"/>
        </w:tabs>
        <w:ind w:left="3960" w:hanging="360"/>
      </w:pPr>
      <w:rPr>
        <w:rFonts w:cs="Times New Roman"/>
      </w:rPr>
    </w:lvl>
    <w:lvl w:ilvl="1" w:tplc="DDB2717E">
      <w:start w:val="1"/>
      <w:numFmt w:val="decimal"/>
      <w:lvlText w:val="%2)"/>
      <w:lvlJc w:val="left"/>
      <w:pPr>
        <w:tabs>
          <w:tab w:val="num" w:pos="2700"/>
        </w:tabs>
        <w:ind w:left="2700" w:hanging="360"/>
      </w:pPr>
      <w:rPr>
        <w:rFonts w:asciiTheme="minorBidi" w:eastAsia="Times New Roman" w:hAnsiTheme="minorBidi" w:cstheme="minorBidi"/>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
    <w:nsid w:val="203F3DC3"/>
    <w:multiLevelType w:val="hybridMultilevel"/>
    <w:tmpl w:val="C1A2D5B4"/>
    <w:lvl w:ilvl="0" w:tplc="04090011">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11">
    <w:nsid w:val="24C006BF"/>
    <w:multiLevelType w:val="hybridMultilevel"/>
    <w:tmpl w:val="6ECE58B4"/>
    <w:lvl w:ilvl="0" w:tplc="04090011">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12">
    <w:nsid w:val="28F578AB"/>
    <w:multiLevelType w:val="hybridMultilevel"/>
    <w:tmpl w:val="15F23F9C"/>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91F31EF"/>
    <w:multiLevelType w:val="hybridMultilevel"/>
    <w:tmpl w:val="C3D2D7E8"/>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B161815"/>
    <w:multiLevelType w:val="hybridMultilevel"/>
    <w:tmpl w:val="1BC25216"/>
    <w:lvl w:ilvl="0" w:tplc="04090019">
      <w:start w:val="1"/>
      <w:numFmt w:val="lowerLetter"/>
      <w:lvlText w:val="%1."/>
      <w:lvlJc w:val="left"/>
      <w:pPr>
        <w:tabs>
          <w:tab w:val="num" w:pos="2700"/>
        </w:tabs>
        <w:ind w:left="270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EC86158"/>
    <w:multiLevelType w:val="hybridMultilevel"/>
    <w:tmpl w:val="C8BC80CA"/>
    <w:lvl w:ilvl="0" w:tplc="744C149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2081AEB"/>
    <w:multiLevelType w:val="hybridMultilevel"/>
    <w:tmpl w:val="A1FA8152"/>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6BB6B0D"/>
    <w:multiLevelType w:val="hybridMultilevel"/>
    <w:tmpl w:val="629EE33C"/>
    <w:lvl w:ilvl="0" w:tplc="04090019">
      <w:start w:val="1"/>
      <w:numFmt w:val="lowerLetter"/>
      <w:lvlText w:val="%1."/>
      <w:lvlJc w:val="left"/>
      <w:pPr>
        <w:tabs>
          <w:tab w:val="num" w:pos="3600"/>
        </w:tabs>
        <w:ind w:left="360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9801AC1"/>
    <w:multiLevelType w:val="hybridMultilevel"/>
    <w:tmpl w:val="13A85CA4"/>
    <w:lvl w:ilvl="0" w:tplc="04090015">
      <w:start w:val="1"/>
      <w:numFmt w:val="upp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9">
      <w:start w:val="1"/>
      <w:numFmt w:val="lowerLetter"/>
      <w:lvlText w:val="%3."/>
      <w:lvlJc w:val="left"/>
      <w:pPr>
        <w:tabs>
          <w:tab w:val="num" w:pos="2700"/>
        </w:tabs>
        <w:ind w:left="2700" w:hanging="360"/>
      </w:pPr>
      <w:rPr>
        <w:rFonts w:cs="Times New Roman"/>
      </w:rPr>
    </w:lvl>
    <w:lvl w:ilvl="3" w:tplc="04090011">
      <w:start w:val="1"/>
      <w:numFmt w:val="decimal"/>
      <w:lvlText w:val="%4)"/>
      <w:lvlJc w:val="left"/>
      <w:pPr>
        <w:tabs>
          <w:tab w:val="num" w:pos="2280"/>
        </w:tabs>
        <w:ind w:left="228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65B07066">
      <w:start w:val="1"/>
      <w:numFmt w:val="decimal"/>
      <w:lvlText w:val="%6)"/>
      <w:lvlJc w:val="left"/>
      <w:pPr>
        <w:tabs>
          <w:tab w:val="num" w:pos="4860"/>
        </w:tabs>
        <w:ind w:left="4860" w:hanging="360"/>
      </w:pPr>
      <w:rPr>
        <w:rFonts w:cs="Times New Roman" w:hint="default"/>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3EEF1F73"/>
    <w:multiLevelType w:val="hybridMultilevel"/>
    <w:tmpl w:val="67104B80"/>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44E1CD0"/>
    <w:multiLevelType w:val="hybridMultilevel"/>
    <w:tmpl w:val="276E12D4"/>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72D40F8"/>
    <w:multiLevelType w:val="hybridMultilevel"/>
    <w:tmpl w:val="30603730"/>
    <w:lvl w:ilvl="0" w:tplc="5CC446EC">
      <w:start w:val="3"/>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09000F">
      <w:start w:val="1"/>
      <w:numFmt w:val="decimal"/>
      <w:lvlText w:val="%3."/>
      <w:lvlJc w:val="lef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2">
    <w:nsid w:val="47595FF0"/>
    <w:multiLevelType w:val="hybridMultilevel"/>
    <w:tmpl w:val="A112B700"/>
    <w:lvl w:ilvl="0" w:tplc="04090011">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C1631AC"/>
    <w:multiLevelType w:val="hybridMultilevel"/>
    <w:tmpl w:val="B3B4A4FC"/>
    <w:lvl w:ilvl="0" w:tplc="0409000F">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4">
    <w:nsid w:val="4FA64F4A"/>
    <w:multiLevelType w:val="hybridMultilevel"/>
    <w:tmpl w:val="893C22FE"/>
    <w:lvl w:ilvl="0" w:tplc="04CC5050">
      <w:start w:val="1"/>
      <w:numFmt w:val="bullet"/>
      <w:lvlText w:val="-"/>
      <w:lvlJc w:val="left"/>
      <w:pPr>
        <w:tabs>
          <w:tab w:val="num" w:pos="720"/>
        </w:tabs>
        <w:ind w:left="72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FB805E5"/>
    <w:multiLevelType w:val="hybridMultilevel"/>
    <w:tmpl w:val="FBCA0B06"/>
    <w:lvl w:ilvl="0" w:tplc="04090019">
      <w:start w:val="1"/>
      <w:numFmt w:val="lowerLetter"/>
      <w:lvlText w:val="%1."/>
      <w:lvlJc w:val="left"/>
      <w:pPr>
        <w:tabs>
          <w:tab w:val="num" w:pos="3960"/>
        </w:tabs>
        <w:ind w:left="3960" w:hanging="360"/>
      </w:pPr>
      <w:rPr>
        <w:rFonts w:cs="Times New Roman"/>
      </w:rPr>
    </w:lvl>
    <w:lvl w:ilvl="1" w:tplc="36D60BC6">
      <w:start w:val="1"/>
      <w:numFmt w:val="decimal"/>
      <w:lvlText w:val="%2)"/>
      <w:lvlJc w:val="left"/>
      <w:pPr>
        <w:tabs>
          <w:tab w:val="num" w:pos="2700"/>
        </w:tabs>
        <w:ind w:left="2700" w:hanging="360"/>
      </w:pPr>
      <w:rPr>
        <w:rFonts w:cs="Times New Roman" w:hint="default"/>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26">
    <w:nsid w:val="63BD0378"/>
    <w:multiLevelType w:val="hybridMultilevel"/>
    <w:tmpl w:val="87D435F8"/>
    <w:lvl w:ilvl="0" w:tplc="04090011">
      <w:start w:val="1"/>
      <w:numFmt w:val="decimal"/>
      <w:lvlText w:val="%1)"/>
      <w:lvlJc w:val="left"/>
      <w:pPr>
        <w:tabs>
          <w:tab w:val="num" w:pos="3240"/>
        </w:tabs>
        <w:ind w:left="32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9FD67FA"/>
    <w:multiLevelType w:val="hybridMultilevel"/>
    <w:tmpl w:val="2AECF13C"/>
    <w:lvl w:ilvl="0" w:tplc="AEE4E378">
      <w:start w:val="1"/>
      <w:numFmt w:val="lowerLetter"/>
      <w:lvlText w:val="%1)"/>
      <w:lvlJc w:val="left"/>
      <w:pPr>
        <w:ind w:left="1794" w:hanging="360"/>
      </w:pPr>
      <w:rPr>
        <w:rFonts w:cs="Times New Roman" w:hint="default"/>
      </w:rPr>
    </w:lvl>
    <w:lvl w:ilvl="1" w:tplc="04210019" w:tentative="1">
      <w:start w:val="1"/>
      <w:numFmt w:val="lowerLetter"/>
      <w:lvlText w:val="%2."/>
      <w:lvlJc w:val="left"/>
      <w:pPr>
        <w:ind w:left="2514" w:hanging="360"/>
      </w:pPr>
      <w:rPr>
        <w:rFonts w:cs="Times New Roman"/>
      </w:rPr>
    </w:lvl>
    <w:lvl w:ilvl="2" w:tplc="0421001B" w:tentative="1">
      <w:start w:val="1"/>
      <w:numFmt w:val="lowerRoman"/>
      <w:lvlText w:val="%3."/>
      <w:lvlJc w:val="right"/>
      <w:pPr>
        <w:ind w:left="3234" w:hanging="180"/>
      </w:pPr>
      <w:rPr>
        <w:rFonts w:cs="Times New Roman"/>
      </w:rPr>
    </w:lvl>
    <w:lvl w:ilvl="3" w:tplc="0421000F" w:tentative="1">
      <w:start w:val="1"/>
      <w:numFmt w:val="decimal"/>
      <w:lvlText w:val="%4."/>
      <w:lvlJc w:val="left"/>
      <w:pPr>
        <w:ind w:left="3954" w:hanging="360"/>
      </w:pPr>
      <w:rPr>
        <w:rFonts w:cs="Times New Roman"/>
      </w:rPr>
    </w:lvl>
    <w:lvl w:ilvl="4" w:tplc="04210019" w:tentative="1">
      <w:start w:val="1"/>
      <w:numFmt w:val="lowerLetter"/>
      <w:lvlText w:val="%5."/>
      <w:lvlJc w:val="left"/>
      <w:pPr>
        <w:ind w:left="4674" w:hanging="360"/>
      </w:pPr>
      <w:rPr>
        <w:rFonts w:cs="Times New Roman"/>
      </w:rPr>
    </w:lvl>
    <w:lvl w:ilvl="5" w:tplc="0421001B" w:tentative="1">
      <w:start w:val="1"/>
      <w:numFmt w:val="lowerRoman"/>
      <w:lvlText w:val="%6."/>
      <w:lvlJc w:val="right"/>
      <w:pPr>
        <w:ind w:left="5394" w:hanging="180"/>
      </w:pPr>
      <w:rPr>
        <w:rFonts w:cs="Times New Roman"/>
      </w:rPr>
    </w:lvl>
    <w:lvl w:ilvl="6" w:tplc="0421000F" w:tentative="1">
      <w:start w:val="1"/>
      <w:numFmt w:val="decimal"/>
      <w:lvlText w:val="%7."/>
      <w:lvlJc w:val="left"/>
      <w:pPr>
        <w:ind w:left="6114" w:hanging="360"/>
      </w:pPr>
      <w:rPr>
        <w:rFonts w:cs="Times New Roman"/>
      </w:rPr>
    </w:lvl>
    <w:lvl w:ilvl="7" w:tplc="04210019" w:tentative="1">
      <w:start w:val="1"/>
      <w:numFmt w:val="lowerLetter"/>
      <w:lvlText w:val="%8."/>
      <w:lvlJc w:val="left"/>
      <w:pPr>
        <w:ind w:left="6834" w:hanging="360"/>
      </w:pPr>
      <w:rPr>
        <w:rFonts w:cs="Times New Roman"/>
      </w:rPr>
    </w:lvl>
    <w:lvl w:ilvl="8" w:tplc="0421001B" w:tentative="1">
      <w:start w:val="1"/>
      <w:numFmt w:val="lowerRoman"/>
      <w:lvlText w:val="%9."/>
      <w:lvlJc w:val="right"/>
      <w:pPr>
        <w:ind w:left="7554" w:hanging="180"/>
      </w:pPr>
      <w:rPr>
        <w:rFonts w:cs="Times New Roman"/>
      </w:rPr>
    </w:lvl>
  </w:abstractNum>
  <w:abstractNum w:abstractNumId="28">
    <w:nsid w:val="6CC754C0"/>
    <w:multiLevelType w:val="hybridMultilevel"/>
    <w:tmpl w:val="19BCBE60"/>
    <w:lvl w:ilvl="0" w:tplc="04090011">
      <w:start w:val="1"/>
      <w:numFmt w:val="decimal"/>
      <w:lvlText w:val="%1)"/>
      <w:lvlJc w:val="left"/>
      <w:pPr>
        <w:tabs>
          <w:tab w:val="num" w:pos="5400"/>
        </w:tabs>
        <w:ind w:left="5400" w:hanging="360"/>
      </w:pPr>
      <w:rPr>
        <w:rFonts w:cs="Times New Roman"/>
      </w:rPr>
    </w:lvl>
    <w:lvl w:ilvl="1" w:tplc="04210019" w:tentative="1">
      <w:start w:val="1"/>
      <w:numFmt w:val="lowerLetter"/>
      <w:lvlText w:val="%2."/>
      <w:lvlJc w:val="left"/>
      <w:pPr>
        <w:ind w:left="4560" w:hanging="360"/>
      </w:pPr>
      <w:rPr>
        <w:rFonts w:cs="Times New Roman"/>
      </w:rPr>
    </w:lvl>
    <w:lvl w:ilvl="2" w:tplc="0421001B" w:tentative="1">
      <w:start w:val="1"/>
      <w:numFmt w:val="lowerRoman"/>
      <w:lvlText w:val="%3."/>
      <w:lvlJc w:val="right"/>
      <w:pPr>
        <w:ind w:left="5280" w:hanging="180"/>
      </w:pPr>
      <w:rPr>
        <w:rFonts w:cs="Times New Roman"/>
      </w:rPr>
    </w:lvl>
    <w:lvl w:ilvl="3" w:tplc="0421000F" w:tentative="1">
      <w:start w:val="1"/>
      <w:numFmt w:val="decimal"/>
      <w:lvlText w:val="%4."/>
      <w:lvlJc w:val="left"/>
      <w:pPr>
        <w:ind w:left="6000" w:hanging="360"/>
      </w:pPr>
      <w:rPr>
        <w:rFonts w:cs="Times New Roman"/>
      </w:rPr>
    </w:lvl>
    <w:lvl w:ilvl="4" w:tplc="04210019" w:tentative="1">
      <w:start w:val="1"/>
      <w:numFmt w:val="lowerLetter"/>
      <w:lvlText w:val="%5."/>
      <w:lvlJc w:val="left"/>
      <w:pPr>
        <w:ind w:left="6720" w:hanging="360"/>
      </w:pPr>
      <w:rPr>
        <w:rFonts w:cs="Times New Roman"/>
      </w:rPr>
    </w:lvl>
    <w:lvl w:ilvl="5" w:tplc="0421001B" w:tentative="1">
      <w:start w:val="1"/>
      <w:numFmt w:val="lowerRoman"/>
      <w:lvlText w:val="%6."/>
      <w:lvlJc w:val="right"/>
      <w:pPr>
        <w:ind w:left="7440" w:hanging="180"/>
      </w:pPr>
      <w:rPr>
        <w:rFonts w:cs="Times New Roman"/>
      </w:rPr>
    </w:lvl>
    <w:lvl w:ilvl="6" w:tplc="0421000F" w:tentative="1">
      <w:start w:val="1"/>
      <w:numFmt w:val="decimal"/>
      <w:lvlText w:val="%7."/>
      <w:lvlJc w:val="left"/>
      <w:pPr>
        <w:ind w:left="8160" w:hanging="360"/>
      </w:pPr>
      <w:rPr>
        <w:rFonts w:cs="Times New Roman"/>
      </w:rPr>
    </w:lvl>
    <w:lvl w:ilvl="7" w:tplc="04210019" w:tentative="1">
      <w:start w:val="1"/>
      <w:numFmt w:val="lowerLetter"/>
      <w:lvlText w:val="%8."/>
      <w:lvlJc w:val="left"/>
      <w:pPr>
        <w:ind w:left="8880" w:hanging="360"/>
      </w:pPr>
      <w:rPr>
        <w:rFonts w:cs="Times New Roman"/>
      </w:rPr>
    </w:lvl>
    <w:lvl w:ilvl="8" w:tplc="0421001B" w:tentative="1">
      <w:start w:val="1"/>
      <w:numFmt w:val="lowerRoman"/>
      <w:lvlText w:val="%9."/>
      <w:lvlJc w:val="right"/>
      <w:pPr>
        <w:ind w:left="9600" w:hanging="180"/>
      </w:pPr>
      <w:rPr>
        <w:rFonts w:cs="Times New Roman"/>
      </w:rPr>
    </w:lvl>
  </w:abstractNum>
  <w:abstractNum w:abstractNumId="29">
    <w:nsid w:val="708E3D1C"/>
    <w:multiLevelType w:val="hybridMultilevel"/>
    <w:tmpl w:val="184EA85C"/>
    <w:lvl w:ilvl="0" w:tplc="04090011">
      <w:start w:val="1"/>
      <w:numFmt w:val="decimal"/>
      <w:lvlText w:val="%1)"/>
      <w:lvlJc w:val="left"/>
      <w:pPr>
        <w:tabs>
          <w:tab w:val="num" w:pos="2280"/>
        </w:tabs>
        <w:ind w:left="228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710930B3"/>
    <w:multiLevelType w:val="hybridMultilevel"/>
    <w:tmpl w:val="DFA69D28"/>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12B4664"/>
    <w:multiLevelType w:val="hybridMultilevel"/>
    <w:tmpl w:val="50A8BDAA"/>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64D355D"/>
    <w:multiLevelType w:val="hybridMultilevel"/>
    <w:tmpl w:val="D1320E02"/>
    <w:lvl w:ilvl="0" w:tplc="0421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D58A8FF0">
      <w:start w:val="1"/>
      <w:numFmt w:val="decimal"/>
      <w:lvlText w:val="%3)"/>
      <w:lvlJc w:val="left"/>
      <w:pPr>
        <w:tabs>
          <w:tab w:val="num" w:pos="2160"/>
        </w:tabs>
        <w:ind w:left="21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8C041A2"/>
    <w:multiLevelType w:val="hybridMultilevel"/>
    <w:tmpl w:val="6ECE58B4"/>
    <w:lvl w:ilvl="0" w:tplc="04090011">
      <w:start w:val="1"/>
      <w:numFmt w:val="decimal"/>
      <w:lvlText w:val="%1)"/>
      <w:lvlJc w:val="left"/>
      <w:pPr>
        <w:tabs>
          <w:tab w:val="num" w:pos="3240"/>
        </w:tabs>
        <w:ind w:left="3240" w:hanging="360"/>
      </w:pPr>
      <w:rPr>
        <w:rFonts w:cs="Times New Roman"/>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num w:numId="1">
    <w:abstractNumId w:val="0"/>
  </w:num>
  <w:num w:numId="2">
    <w:abstractNumId w:val="15"/>
  </w:num>
  <w:num w:numId="3">
    <w:abstractNumId w:val="8"/>
  </w:num>
  <w:num w:numId="4">
    <w:abstractNumId w:val="4"/>
  </w:num>
  <w:num w:numId="5">
    <w:abstractNumId w:val="18"/>
  </w:num>
  <w:num w:numId="6">
    <w:abstractNumId w:val="24"/>
  </w:num>
  <w:num w:numId="7">
    <w:abstractNumId w:val="21"/>
  </w:num>
  <w:num w:numId="8">
    <w:abstractNumId w:val="33"/>
  </w:num>
  <w:num w:numId="9">
    <w:abstractNumId w:val="23"/>
  </w:num>
  <w:num w:numId="10">
    <w:abstractNumId w:val="10"/>
  </w:num>
  <w:num w:numId="11">
    <w:abstractNumId w:val="25"/>
  </w:num>
  <w:num w:numId="12">
    <w:abstractNumId w:val="22"/>
  </w:num>
  <w:num w:numId="13">
    <w:abstractNumId w:val="26"/>
  </w:num>
  <w:num w:numId="14">
    <w:abstractNumId w:val="14"/>
  </w:num>
  <w:num w:numId="15">
    <w:abstractNumId w:val="29"/>
  </w:num>
  <w:num w:numId="16">
    <w:abstractNumId w:val="11"/>
  </w:num>
  <w:num w:numId="17">
    <w:abstractNumId w:val="9"/>
  </w:num>
  <w:num w:numId="18">
    <w:abstractNumId w:val="7"/>
  </w:num>
  <w:num w:numId="19">
    <w:abstractNumId w:val="27"/>
  </w:num>
  <w:num w:numId="20">
    <w:abstractNumId w:val="17"/>
  </w:num>
  <w:num w:numId="21">
    <w:abstractNumId w:val="28"/>
  </w:num>
  <w:num w:numId="22">
    <w:abstractNumId w:val="1"/>
  </w:num>
  <w:num w:numId="23">
    <w:abstractNumId w:val="6"/>
  </w:num>
  <w:num w:numId="24">
    <w:abstractNumId w:val="31"/>
  </w:num>
  <w:num w:numId="25">
    <w:abstractNumId w:val="19"/>
  </w:num>
  <w:num w:numId="26">
    <w:abstractNumId w:val="12"/>
  </w:num>
  <w:num w:numId="27">
    <w:abstractNumId w:val="3"/>
  </w:num>
  <w:num w:numId="28">
    <w:abstractNumId w:val="13"/>
  </w:num>
  <w:num w:numId="29">
    <w:abstractNumId w:val="32"/>
  </w:num>
  <w:num w:numId="30">
    <w:abstractNumId w:val="20"/>
  </w:num>
  <w:num w:numId="31">
    <w:abstractNumId w:val="30"/>
  </w:num>
  <w:num w:numId="32">
    <w:abstractNumId w:val="16"/>
  </w:num>
  <w:num w:numId="33">
    <w:abstractNumId w:val="2"/>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00"/>
  <w:displayHorizontalDrawingGridEvery w:val="2"/>
  <w:displayVerticalDrawingGridEvery w:val="2"/>
  <w:characterSpacingControl w:val="doNotCompress"/>
  <w:footnotePr>
    <w:footnote w:id="0"/>
    <w:footnote w:id="1"/>
  </w:footnotePr>
  <w:endnotePr>
    <w:numFmt w:val="decimal"/>
    <w:endnote w:id="0"/>
    <w:endnote w:id="1"/>
  </w:endnotePr>
  <w:compat>
    <w:useFELayout/>
  </w:compat>
  <w:rsids>
    <w:rsidRoot w:val="002C0472"/>
    <w:rsid w:val="00000124"/>
    <w:rsid w:val="00001198"/>
    <w:rsid w:val="00002786"/>
    <w:rsid w:val="000033E4"/>
    <w:rsid w:val="00005600"/>
    <w:rsid w:val="00006760"/>
    <w:rsid w:val="000102FF"/>
    <w:rsid w:val="00011B29"/>
    <w:rsid w:val="00011CBC"/>
    <w:rsid w:val="00014C59"/>
    <w:rsid w:val="0001651A"/>
    <w:rsid w:val="00016F10"/>
    <w:rsid w:val="000179D3"/>
    <w:rsid w:val="00017A42"/>
    <w:rsid w:val="00017A97"/>
    <w:rsid w:val="000214FF"/>
    <w:rsid w:val="00022324"/>
    <w:rsid w:val="00024E79"/>
    <w:rsid w:val="00030432"/>
    <w:rsid w:val="00031532"/>
    <w:rsid w:val="000326EB"/>
    <w:rsid w:val="00032764"/>
    <w:rsid w:val="000336F9"/>
    <w:rsid w:val="00035A62"/>
    <w:rsid w:val="00036C00"/>
    <w:rsid w:val="00037749"/>
    <w:rsid w:val="00041FE6"/>
    <w:rsid w:val="0004242F"/>
    <w:rsid w:val="0004303A"/>
    <w:rsid w:val="00045A60"/>
    <w:rsid w:val="00050B00"/>
    <w:rsid w:val="00050B4F"/>
    <w:rsid w:val="00051FAF"/>
    <w:rsid w:val="000532CC"/>
    <w:rsid w:val="00055C06"/>
    <w:rsid w:val="00056069"/>
    <w:rsid w:val="0005625A"/>
    <w:rsid w:val="00061C92"/>
    <w:rsid w:val="00061E56"/>
    <w:rsid w:val="00062686"/>
    <w:rsid w:val="00065CD6"/>
    <w:rsid w:val="0006633B"/>
    <w:rsid w:val="00067029"/>
    <w:rsid w:val="0006722D"/>
    <w:rsid w:val="00071A22"/>
    <w:rsid w:val="00071B6A"/>
    <w:rsid w:val="00071ED4"/>
    <w:rsid w:val="000721D3"/>
    <w:rsid w:val="00072E46"/>
    <w:rsid w:val="000748F5"/>
    <w:rsid w:val="00075D0D"/>
    <w:rsid w:val="0008065A"/>
    <w:rsid w:val="00081884"/>
    <w:rsid w:val="0008284A"/>
    <w:rsid w:val="000844F9"/>
    <w:rsid w:val="000871E6"/>
    <w:rsid w:val="0008782A"/>
    <w:rsid w:val="0009193F"/>
    <w:rsid w:val="00092FC5"/>
    <w:rsid w:val="00095417"/>
    <w:rsid w:val="00097CB4"/>
    <w:rsid w:val="000A2AC4"/>
    <w:rsid w:val="000A31CA"/>
    <w:rsid w:val="000A36A8"/>
    <w:rsid w:val="000A395F"/>
    <w:rsid w:val="000A54A0"/>
    <w:rsid w:val="000A58CB"/>
    <w:rsid w:val="000A5BE5"/>
    <w:rsid w:val="000B0E69"/>
    <w:rsid w:val="000B1F4B"/>
    <w:rsid w:val="000B1FFD"/>
    <w:rsid w:val="000B3177"/>
    <w:rsid w:val="000B4F2C"/>
    <w:rsid w:val="000B64F2"/>
    <w:rsid w:val="000B653E"/>
    <w:rsid w:val="000B6C1A"/>
    <w:rsid w:val="000C31EB"/>
    <w:rsid w:val="000C4EEF"/>
    <w:rsid w:val="000C6E8F"/>
    <w:rsid w:val="000D42F4"/>
    <w:rsid w:val="000D4323"/>
    <w:rsid w:val="000D4C04"/>
    <w:rsid w:val="000D7AC5"/>
    <w:rsid w:val="000E0398"/>
    <w:rsid w:val="000E0C16"/>
    <w:rsid w:val="000E180C"/>
    <w:rsid w:val="000E1F4D"/>
    <w:rsid w:val="000E2AA3"/>
    <w:rsid w:val="000F1A4B"/>
    <w:rsid w:val="000F4B20"/>
    <w:rsid w:val="000F5BF5"/>
    <w:rsid w:val="000F60F6"/>
    <w:rsid w:val="001008D7"/>
    <w:rsid w:val="00101690"/>
    <w:rsid w:val="001020B5"/>
    <w:rsid w:val="0010245C"/>
    <w:rsid w:val="001025A2"/>
    <w:rsid w:val="00102762"/>
    <w:rsid w:val="0010445F"/>
    <w:rsid w:val="00106649"/>
    <w:rsid w:val="00113250"/>
    <w:rsid w:val="0011470D"/>
    <w:rsid w:val="0011617D"/>
    <w:rsid w:val="001162E9"/>
    <w:rsid w:val="0012089F"/>
    <w:rsid w:val="00121A3A"/>
    <w:rsid w:val="00121D82"/>
    <w:rsid w:val="001224E8"/>
    <w:rsid w:val="001231A0"/>
    <w:rsid w:val="0012688B"/>
    <w:rsid w:val="00126948"/>
    <w:rsid w:val="00126986"/>
    <w:rsid w:val="0012767D"/>
    <w:rsid w:val="00130C6E"/>
    <w:rsid w:val="00131A53"/>
    <w:rsid w:val="00133AD4"/>
    <w:rsid w:val="00133EA7"/>
    <w:rsid w:val="00134D93"/>
    <w:rsid w:val="00142DFD"/>
    <w:rsid w:val="00142F0B"/>
    <w:rsid w:val="0014332B"/>
    <w:rsid w:val="001434F0"/>
    <w:rsid w:val="0014371D"/>
    <w:rsid w:val="00144DD3"/>
    <w:rsid w:val="0014525A"/>
    <w:rsid w:val="0014564E"/>
    <w:rsid w:val="00146F2A"/>
    <w:rsid w:val="00150684"/>
    <w:rsid w:val="00152C27"/>
    <w:rsid w:val="0015563A"/>
    <w:rsid w:val="001577C8"/>
    <w:rsid w:val="00161406"/>
    <w:rsid w:val="00164188"/>
    <w:rsid w:val="00164E22"/>
    <w:rsid w:val="00165A3D"/>
    <w:rsid w:val="00166171"/>
    <w:rsid w:val="00170C78"/>
    <w:rsid w:val="001721E4"/>
    <w:rsid w:val="001728ED"/>
    <w:rsid w:val="00173238"/>
    <w:rsid w:val="00180F7F"/>
    <w:rsid w:val="001831BA"/>
    <w:rsid w:val="00186CA9"/>
    <w:rsid w:val="0019022F"/>
    <w:rsid w:val="001910B0"/>
    <w:rsid w:val="00194B96"/>
    <w:rsid w:val="00195BA5"/>
    <w:rsid w:val="001A2361"/>
    <w:rsid w:val="001A5EB0"/>
    <w:rsid w:val="001A6AE7"/>
    <w:rsid w:val="001B03E3"/>
    <w:rsid w:val="001B07A4"/>
    <w:rsid w:val="001B3D04"/>
    <w:rsid w:val="001B4EE2"/>
    <w:rsid w:val="001B596D"/>
    <w:rsid w:val="001B7A30"/>
    <w:rsid w:val="001C0A4F"/>
    <w:rsid w:val="001C1279"/>
    <w:rsid w:val="001C188C"/>
    <w:rsid w:val="001C1991"/>
    <w:rsid w:val="001C2BC4"/>
    <w:rsid w:val="001C3093"/>
    <w:rsid w:val="001C34F8"/>
    <w:rsid w:val="001C4BEA"/>
    <w:rsid w:val="001C662D"/>
    <w:rsid w:val="001C713B"/>
    <w:rsid w:val="001D00A8"/>
    <w:rsid w:val="001D09DF"/>
    <w:rsid w:val="001D148D"/>
    <w:rsid w:val="001D19F5"/>
    <w:rsid w:val="001D1F54"/>
    <w:rsid w:val="001D29C4"/>
    <w:rsid w:val="001D3A68"/>
    <w:rsid w:val="001D47AE"/>
    <w:rsid w:val="001D4BAE"/>
    <w:rsid w:val="001D53A5"/>
    <w:rsid w:val="001D61B8"/>
    <w:rsid w:val="001E0036"/>
    <w:rsid w:val="001E0F39"/>
    <w:rsid w:val="001E2369"/>
    <w:rsid w:val="001E33E5"/>
    <w:rsid w:val="001E43A7"/>
    <w:rsid w:val="001E6299"/>
    <w:rsid w:val="001E7CBF"/>
    <w:rsid w:val="001F24E9"/>
    <w:rsid w:val="001F2D1D"/>
    <w:rsid w:val="001F5102"/>
    <w:rsid w:val="001F59CE"/>
    <w:rsid w:val="002006E9"/>
    <w:rsid w:val="00202732"/>
    <w:rsid w:val="00203B07"/>
    <w:rsid w:val="0020653D"/>
    <w:rsid w:val="002072FE"/>
    <w:rsid w:val="002137B2"/>
    <w:rsid w:val="00213E87"/>
    <w:rsid w:val="00215241"/>
    <w:rsid w:val="00215A9D"/>
    <w:rsid w:val="00216721"/>
    <w:rsid w:val="0021672F"/>
    <w:rsid w:val="002222C8"/>
    <w:rsid w:val="0022247F"/>
    <w:rsid w:val="0022311E"/>
    <w:rsid w:val="002231F2"/>
    <w:rsid w:val="002236E4"/>
    <w:rsid w:val="00230C29"/>
    <w:rsid w:val="002313FD"/>
    <w:rsid w:val="002351BD"/>
    <w:rsid w:val="00235BC7"/>
    <w:rsid w:val="002402E0"/>
    <w:rsid w:val="002403BB"/>
    <w:rsid w:val="00243D55"/>
    <w:rsid w:val="00246B73"/>
    <w:rsid w:val="00247BA4"/>
    <w:rsid w:val="002507E9"/>
    <w:rsid w:val="0025155B"/>
    <w:rsid w:val="0025405C"/>
    <w:rsid w:val="002568BE"/>
    <w:rsid w:val="00257DDA"/>
    <w:rsid w:val="00260A28"/>
    <w:rsid w:val="00261100"/>
    <w:rsid w:val="0026178D"/>
    <w:rsid w:val="00261F27"/>
    <w:rsid w:val="002626AC"/>
    <w:rsid w:val="00267136"/>
    <w:rsid w:val="00270772"/>
    <w:rsid w:val="002740E9"/>
    <w:rsid w:val="00276822"/>
    <w:rsid w:val="0027744A"/>
    <w:rsid w:val="00277CDE"/>
    <w:rsid w:val="00280550"/>
    <w:rsid w:val="00280AED"/>
    <w:rsid w:val="00280BCA"/>
    <w:rsid w:val="00281015"/>
    <w:rsid w:val="00281FB5"/>
    <w:rsid w:val="002822B0"/>
    <w:rsid w:val="002856F7"/>
    <w:rsid w:val="00291796"/>
    <w:rsid w:val="002925E0"/>
    <w:rsid w:val="00295A9E"/>
    <w:rsid w:val="0029708C"/>
    <w:rsid w:val="002A1C76"/>
    <w:rsid w:val="002A490E"/>
    <w:rsid w:val="002A736D"/>
    <w:rsid w:val="002B0375"/>
    <w:rsid w:val="002B04C8"/>
    <w:rsid w:val="002B0837"/>
    <w:rsid w:val="002B0A45"/>
    <w:rsid w:val="002B137E"/>
    <w:rsid w:val="002B19D2"/>
    <w:rsid w:val="002B2702"/>
    <w:rsid w:val="002B3D40"/>
    <w:rsid w:val="002C0472"/>
    <w:rsid w:val="002C0C1C"/>
    <w:rsid w:val="002C1243"/>
    <w:rsid w:val="002C15A9"/>
    <w:rsid w:val="002C188F"/>
    <w:rsid w:val="002C3D73"/>
    <w:rsid w:val="002C742C"/>
    <w:rsid w:val="002C77AA"/>
    <w:rsid w:val="002D1494"/>
    <w:rsid w:val="002D6AB5"/>
    <w:rsid w:val="002E0765"/>
    <w:rsid w:val="002E0882"/>
    <w:rsid w:val="002E0D72"/>
    <w:rsid w:val="002E1454"/>
    <w:rsid w:val="002E3D0A"/>
    <w:rsid w:val="002E3F93"/>
    <w:rsid w:val="002E4E1C"/>
    <w:rsid w:val="002E5F53"/>
    <w:rsid w:val="002E66DE"/>
    <w:rsid w:val="002F00B9"/>
    <w:rsid w:val="002F157E"/>
    <w:rsid w:val="002F2631"/>
    <w:rsid w:val="002F2B3B"/>
    <w:rsid w:val="002F4682"/>
    <w:rsid w:val="002F4B7B"/>
    <w:rsid w:val="002F7425"/>
    <w:rsid w:val="003000EB"/>
    <w:rsid w:val="00300736"/>
    <w:rsid w:val="00311D24"/>
    <w:rsid w:val="0031379F"/>
    <w:rsid w:val="00313B0D"/>
    <w:rsid w:val="00314A1B"/>
    <w:rsid w:val="003158BE"/>
    <w:rsid w:val="00316752"/>
    <w:rsid w:val="0032284F"/>
    <w:rsid w:val="00322A78"/>
    <w:rsid w:val="00325246"/>
    <w:rsid w:val="00325B4E"/>
    <w:rsid w:val="00331ADF"/>
    <w:rsid w:val="003341D4"/>
    <w:rsid w:val="00342270"/>
    <w:rsid w:val="00342311"/>
    <w:rsid w:val="00343A19"/>
    <w:rsid w:val="00344242"/>
    <w:rsid w:val="003450D9"/>
    <w:rsid w:val="003476DC"/>
    <w:rsid w:val="003479BA"/>
    <w:rsid w:val="00350202"/>
    <w:rsid w:val="00350218"/>
    <w:rsid w:val="00350B5B"/>
    <w:rsid w:val="00351380"/>
    <w:rsid w:val="00352239"/>
    <w:rsid w:val="003533CD"/>
    <w:rsid w:val="00353BA2"/>
    <w:rsid w:val="00353FBA"/>
    <w:rsid w:val="00355A6C"/>
    <w:rsid w:val="00357B02"/>
    <w:rsid w:val="00360179"/>
    <w:rsid w:val="0036182E"/>
    <w:rsid w:val="0036422A"/>
    <w:rsid w:val="003660E2"/>
    <w:rsid w:val="00366504"/>
    <w:rsid w:val="00366985"/>
    <w:rsid w:val="00366BB3"/>
    <w:rsid w:val="00367A6C"/>
    <w:rsid w:val="00370BFD"/>
    <w:rsid w:val="00370F9F"/>
    <w:rsid w:val="003710BB"/>
    <w:rsid w:val="003712DE"/>
    <w:rsid w:val="00372357"/>
    <w:rsid w:val="00374BAB"/>
    <w:rsid w:val="003750B8"/>
    <w:rsid w:val="0038111D"/>
    <w:rsid w:val="00381FD0"/>
    <w:rsid w:val="00382C33"/>
    <w:rsid w:val="00383FDD"/>
    <w:rsid w:val="00384A3B"/>
    <w:rsid w:val="0038705E"/>
    <w:rsid w:val="00393AC9"/>
    <w:rsid w:val="00394AB6"/>
    <w:rsid w:val="00395B3A"/>
    <w:rsid w:val="003A3C93"/>
    <w:rsid w:val="003A42CC"/>
    <w:rsid w:val="003A4331"/>
    <w:rsid w:val="003A7150"/>
    <w:rsid w:val="003B1561"/>
    <w:rsid w:val="003B4E6A"/>
    <w:rsid w:val="003B532E"/>
    <w:rsid w:val="003B5969"/>
    <w:rsid w:val="003B650C"/>
    <w:rsid w:val="003B7063"/>
    <w:rsid w:val="003B730B"/>
    <w:rsid w:val="003B7497"/>
    <w:rsid w:val="003B7918"/>
    <w:rsid w:val="003C1314"/>
    <w:rsid w:val="003C249A"/>
    <w:rsid w:val="003C2996"/>
    <w:rsid w:val="003C3D11"/>
    <w:rsid w:val="003C5BB3"/>
    <w:rsid w:val="003D004E"/>
    <w:rsid w:val="003D0592"/>
    <w:rsid w:val="003D2A27"/>
    <w:rsid w:val="003D5136"/>
    <w:rsid w:val="003D65CE"/>
    <w:rsid w:val="003D6AE5"/>
    <w:rsid w:val="003E1421"/>
    <w:rsid w:val="003E2F5F"/>
    <w:rsid w:val="003E3063"/>
    <w:rsid w:val="003E47AE"/>
    <w:rsid w:val="003E4825"/>
    <w:rsid w:val="003F310F"/>
    <w:rsid w:val="003F4761"/>
    <w:rsid w:val="003F4DDE"/>
    <w:rsid w:val="003F6888"/>
    <w:rsid w:val="003F6A5C"/>
    <w:rsid w:val="0040039D"/>
    <w:rsid w:val="004009F0"/>
    <w:rsid w:val="0040233A"/>
    <w:rsid w:val="004024F1"/>
    <w:rsid w:val="00402774"/>
    <w:rsid w:val="00402CBF"/>
    <w:rsid w:val="0040338F"/>
    <w:rsid w:val="00403A61"/>
    <w:rsid w:val="00406BE4"/>
    <w:rsid w:val="004078AA"/>
    <w:rsid w:val="004111B6"/>
    <w:rsid w:val="004116ED"/>
    <w:rsid w:val="0041650D"/>
    <w:rsid w:val="00416B1E"/>
    <w:rsid w:val="00416BF2"/>
    <w:rsid w:val="004218C0"/>
    <w:rsid w:val="0042367A"/>
    <w:rsid w:val="00423967"/>
    <w:rsid w:val="004242D9"/>
    <w:rsid w:val="00425BC2"/>
    <w:rsid w:val="00425D66"/>
    <w:rsid w:val="00427B7D"/>
    <w:rsid w:val="00427F76"/>
    <w:rsid w:val="00431789"/>
    <w:rsid w:val="00435DCC"/>
    <w:rsid w:val="00436F38"/>
    <w:rsid w:val="004371F4"/>
    <w:rsid w:val="004373B2"/>
    <w:rsid w:val="00440C56"/>
    <w:rsid w:val="00441DF7"/>
    <w:rsid w:val="00442CB3"/>
    <w:rsid w:val="00442E89"/>
    <w:rsid w:val="00443495"/>
    <w:rsid w:val="00444A71"/>
    <w:rsid w:val="00444ABC"/>
    <w:rsid w:val="00445EDF"/>
    <w:rsid w:val="00446A4A"/>
    <w:rsid w:val="00446C11"/>
    <w:rsid w:val="00447D7E"/>
    <w:rsid w:val="0045095A"/>
    <w:rsid w:val="00453FC3"/>
    <w:rsid w:val="004542AF"/>
    <w:rsid w:val="00456E15"/>
    <w:rsid w:val="00461740"/>
    <w:rsid w:val="00463078"/>
    <w:rsid w:val="00463218"/>
    <w:rsid w:val="00463577"/>
    <w:rsid w:val="00463E77"/>
    <w:rsid w:val="0046492D"/>
    <w:rsid w:val="00465097"/>
    <w:rsid w:val="004671D2"/>
    <w:rsid w:val="00467EDA"/>
    <w:rsid w:val="00471CD2"/>
    <w:rsid w:val="00471F1B"/>
    <w:rsid w:val="0047384B"/>
    <w:rsid w:val="00474966"/>
    <w:rsid w:val="00476658"/>
    <w:rsid w:val="00476E0A"/>
    <w:rsid w:val="004774B5"/>
    <w:rsid w:val="00480D54"/>
    <w:rsid w:val="0048149E"/>
    <w:rsid w:val="00484140"/>
    <w:rsid w:val="00485F72"/>
    <w:rsid w:val="00490712"/>
    <w:rsid w:val="00495ACB"/>
    <w:rsid w:val="0049674E"/>
    <w:rsid w:val="00497C31"/>
    <w:rsid w:val="004A0177"/>
    <w:rsid w:val="004A06AB"/>
    <w:rsid w:val="004A11AA"/>
    <w:rsid w:val="004A1B34"/>
    <w:rsid w:val="004A26F0"/>
    <w:rsid w:val="004A26FD"/>
    <w:rsid w:val="004A283E"/>
    <w:rsid w:val="004A476A"/>
    <w:rsid w:val="004A5338"/>
    <w:rsid w:val="004A7163"/>
    <w:rsid w:val="004B054C"/>
    <w:rsid w:val="004B2602"/>
    <w:rsid w:val="004B437D"/>
    <w:rsid w:val="004B4657"/>
    <w:rsid w:val="004B62C4"/>
    <w:rsid w:val="004C2430"/>
    <w:rsid w:val="004C3B63"/>
    <w:rsid w:val="004C41CF"/>
    <w:rsid w:val="004C43B1"/>
    <w:rsid w:val="004C4C11"/>
    <w:rsid w:val="004C5998"/>
    <w:rsid w:val="004C6200"/>
    <w:rsid w:val="004C7C8F"/>
    <w:rsid w:val="004D4E5B"/>
    <w:rsid w:val="004D7417"/>
    <w:rsid w:val="004E4F48"/>
    <w:rsid w:val="004E51B2"/>
    <w:rsid w:val="004E53F4"/>
    <w:rsid w:val="004E765C"/>
    <w:rsid w:val="004F124A"/>
    <w:rsid w:val="004F2B86"/>
    <w:rsid w:val="004F2CAD"/>
    <w:rsid w:val="004F337C"/>
    <w:rsid w:val="004F7DEC"/>
    <w:rsid w:val="005019AF"/>
    <w:rsid w:val="0050629E"/>
    <w:rsid w:val="005063F1"/>
    <w:rsid w:val="00507423"/>
    <w:rsid w:val="00511165"/>
    <w:rsid w:val="00512EE2"/>
    <w:rsid w:val="0051436D"/>
    <w:rsid w:val="0051526B"/>
    <w:rsid w:val="005162C1"/>
    <w:rsid w:val="005177F8"/>
    <w:rsid w:val="00517B0A"/>
    <w:rsid w:val="005209D4"/>
    <w:rsid w:val="005210EC"/>
    <w:rsid w:val="00521FAF"/>
    <w:rsid w:val="00522FC8"/>
    <w:rsid w:val="00522FE4"/>
    <w:rsid w:val="005230F7"/>
    <w:rsid w:val="0052388A"/>
    <w:rsid w:val="005249E9"/>
    <w:rsid w:val="00525447"/>
    <w:rsid w:val="00530DB7"/>
    <w:rsid w:val="00531172"/>
    <w:rsid w:val="0053129A"/>
    <w:rsid w:val="005331E7"/>
    <w:rsid w:val="00534050"/>
    <w:rsid w:val="0053455A"/>
    <w:rsid w:val="00534F34"/>
    <w:rsid w:val="00536904"/>
    <w:rsid w:val="00536A1F"/>
    <w:rsid w:val="00537CFE"/>
    <w:rsid w:val="00540060"/>
    <w:rsid w:val="00540819"/>
    <w:rsid w:val="0054150B"/>
    <w:rsid w:val="00541E51"/>
    <w:rsid w:val="00543C25"/>
    <w:rsid w:val="00546671"/>
    <w:rsid w:val="00550387"/>
    <w:rsid w:val="0055059E"/>
    <w:rsid w:val="00554622"/>
    <w:rsid w:val="00555165"/>
    <w:rsid w:val="005557A1"/>
    <w:rsid w:val="00555FBD"/>
    <w:rsid w:val="00556D08"/>
    <w:rsid w:val="005572B7"/>
    <w:rsid w:val="00560731"/>
    <w:rsid w:val="00562334"/>
    <w:rsid w:val="00562F65"/>
    <w:rsid w:val="00563D39"/>
    <w:rsid w:val="00564653"/>
    <w:rsid w:val="005661ED"/>
    <w:rsid w:val="00571045"/>
    <w:rsid w:val="00571CCF"/>
    <w:rsid w:val="00572070"/>
    <w:rsid w:val="005755D6"/>
    <w:rsid w:val="00577132"/>
    <w:rsid w:val="00580B45"/>
    <w:rsid w:val="005822C4"/>
    <w:rsid w:val="00591B26"/>
    <w:rsid w:val="005936EA"/>
    <w:rsid w:val="0059424E"/>
    <w:rsid w:val="00594B40"/>
    <w:rsid w:val="00597323"/>
    <w:rsid w:val="005A0172"/>
    <w:rsid w:val="005A1BC1"/>
    <w:rsid w:val="005A1E27"/>
    <w:rsid w:val="005A1E2E"/>
    <w:rsid w:val="005A2E4A"/>
    <w:rsid w:val="005A4E30"/>
    <w:rsid w:val="005A6B75"/>
    <w:rsid w:val="005A7F5A"/>
    <w:rsid w:val="005B11F2"/>
    <w:rsid w:val="005B314A"/>
    <w:rsid w:val="005B31C5"/>
    <w:rsid w:val="005B37AB"/>
    <w:rsid w:val="005B37B5"/>
    <w:rsid w:val="005B58D8"/>
    <w:rsid w:val="005B5ABD"/>
    <w:rsid w:val="005B5FA7"/>
    <w:rsid w:val="005B605B"/>
    <w:rsid w:val="005B7BD8"/>
    <w:rsid w:val="005B7D80"/>
    <w:rsid w:val="005C2043"/>
    <w:rsid w:val="005C3D02"/>
    <w:rsid w:val="005D0092"/>
    <w:rsid w:val="005D15BF"/>
    <w:rsid w:val="005D1D5B"/>
    <w:rsid w:val="005D2619"/>
    <w:rsid w:val="005D2EF8"/>
    <w:rsid w:val="005D326A"/>
    <w:rsid w:val="005D4A0B"/>
    <w:rsid w:val="005D6F2F"/>
    <w:rsid w:val="005D776A"/>
    <w:rsid w:val="005D7AAD"/>
    <w:rsid w:val="005D7B62"/>
    <w:rsid w:val="005E0867"/>
    <w:rsid w:val="005E1AA4"/>
    <w:rsid w:val="005E513E"/>
    <w:rsid w:val="005E55F4"/>
    <w:rsid w:val="005E6414"/>
    <w:rsid w:val="005E761B"/>
    <w:rsid w:val="005F0960"/>
    <w:rsid w:val="005F1748"/>
    <w:rsid w:val="005F2901"/>
    <w:rsid w:val="005F352C"/>
    <w:rsid w:val="005F4944"/>
    <w:rsid w:val="005F510E"/>
    <w:rsid w:val="005F6DE7"/>
    <w:rsid w:val="00605925"/>
    <w:rsid w:val="006064B3"/>
    <w:rsid w:val="00607591"/>
    <w:rsid w:val="006075D2"/>
    <w:rsid w:val="006136C6"/>
    <w:rsid w:val="00614BD0"/>
    <w:rsid w:val="006159DA"/>
    <w:rsid w:val="00620324"/>
    <w:rsid w:val="00620395"/>
    <w:rsid w:val="00622DAB"/>
    <w:rsid w:val="0062344A"/>
    <w:rsid w:val="00623FB7"/>
    <w:rsid w:val="006257F4"/>
    <w:rsid w:val="00625927"/>
    <w:rsid w:val="00626F76"/>
    <w:rsid w:val="00627CE5"/>
    <w:rsid w:val="006306B6"/>
    <w:rsid w:val="00630861"/>
    <w:rsid w:val="00630C3E"/>
    <w:rsid w:val="00631241"/>
    <w:rsid w:val="00631A19"/>
    <w:rsid w:val="00631E49"/>
    <w:rsid w:val="00633759"/>
    <w:rsid w:val="00637903"/>
    <w:rsid w:val="0064246C"/>
    <w:rsid w:val="00644CA8"/>
    <w:rsid w:val="0065044D"/>
    <w:rsid w:val="006512EB"/>
    <w:rsid w:val="00651783"/>
    <w:rsid w:val="00653238"/>
    <w:rsid w:val="006547C2"/>
    <w:rsid w:val="00655144"/>
    <w:rsid w:val="00655967"/>
    <w:rsid w:val="006577D0"/>
    <w:rsid w:val="006721FA"/>
    <w:rsid w:val="0067280F"/>
    <w:rsid w:val="00674243"/>
    <w:rsid w:val="0067435D"/>
    <w:rsid w:val="00674E44"/>
    <w:rsid w:val="00674E9C"/>
    <w:rsid w:val="00677957"/>
    <w:rsid w:val="006802ED"/>
    <w:rsid w:val="00680EA0"/>
    <w:rsid w:val="0068535E"/>
    <w:rsid w:val="00687BCA"/>
    <w:rsid w:val="00691704"/>
    <w:rsid w:val="00693E74"/>
    <w:rsid w:val="00694F51"/>
    <w:rsid w:val="0069551B"/>
    <w:rsid w:val="006971B9"/>
    <w:rsid w:val="006A0074"/>
    <w:rsid w:val="006A0EAC"/>
    <w:rsid w:val="006A147D"/>
    <w:rsid w:val="006A2086"/>
    <w:rsid w:val="006A26F9"/>
    <w:rsid w:val="006A3288"/>
    <w:rsid w:val="006A4117"/>
    <w:rsid w:val="006A5703"/>
    <w:rsid w:val="006A692B"/>
    <w:rsid w:val="006A70C5"/>
    <w:rsid w:val="006B24C6"/>
    <w:rsid w:val="006B6013"/>
    <w:rsid w:val="006B6EF5"/>
    <w:rsid w:val="006B711E"/>
    <w:rsid w:val="006C1FE8"/>
    <w:rsid w:val="006C2104"/>
    <w:rsid w:val="006C29D8"/>
    <w:rsid w:val="006C338A"/>
    <w:rsid w:val="006C35DA"/>
    <w:rsid w:val="006C39CE"/>
    <w:rsid w:val="006C3CB5"/>
    <w:rsid w:val="006C3CE3"/>
    <w:rsid w:val="006C5E94"/>
    <w:rsid w:val="006C72BD"/>
    <w:rsid w:val="006C7554"/>
    <w:rsid w:val="006C7BA0"/>
    <w:rsid w:val="006D0335"/>
    <w:rsid w:val="006D03CA"/>
    <w:rsid w:val="006D1CAF"/>
    <w:rsid w:val="006D1E14"/>
    <w:rsid w:val="006D317A"/>
    <w:rsid w:val="006D346E"/>
    <w:rsid w:val="006D3C32"/>
    <w:rsid w:val="006D51D6"/>
    <w:rsid w:val="006D557E"/>
    <w:rsid w:val="006D5D10"/>
    <w:rsid w:val="006E12B7"/>
    <w:rsid w:val="006E176C"/>
    <w:rsid w:val="006F033C"/>
    <w:rsid w:val="006F2658"/>
    <w:rsid w:val="006F2999"/>
    <w:rsid w:val="006F2DBC"/>
    <w:rsid w:val="006F4A56"/>
    <w:rsid w:val="006F4D12"/>
    <w:rsid w:val="006F6F43"/>
    <w:rsid w:val="00701196"/>
    <w:rsid w:val="00701257"/>
    <w:rsid w:val="00701382"/>
    <w:rsid w:val="007014A1"/>
    <w:rsid w:val="00701AFB"/>
    <w:rsid w:val="00703260"/>
    <w:rsid w:val="007063ED"/>
    <w:rsid w:val="0070652A"/>
    <w:rsid w:val="00706D8D"/>
    <w:rsid w:val="007104FE"/>
    <w:rsid w:val="00712160"/>
    <w:rsid w:val="007215FE"/>
    <w:rsid w:val="007224B5"/>
    <w:rsid w:val="00722D98"/>
    <w:rsid w:val="00725092"/>
    <w:rsid w:val="00725626"/>
    <w:rsid w:val="00725FF1"/>
    <w:rsid w:val="00732EB0"/>
    <w:rsid w:val="007342AD"/>
    <w:rsid w:val="00740278"/>
    <w:rsid w:val="007419A0"/>
    <w:rsid w:val="00750CB2"/>
    <w:rsid w:val="00752B80"/>
    <w:rsid w:val="00760284"/>
    <w:rsid w:val="0076091A"/>
    <w:rsid w:val="00762171"/>
    <w:rsid w:val="00762408"/>
    <w:rsid w:val="0076245B"/>
    <w:rsid w:val="007630AA"/>
    <w:rsid w:val="00763991"/>
    <w:rsid w:val="00765A22"/>
    <w:rsid w:val="007661BA"/>
    <w:rsid w:val="0076784D"/>
    <w:rsid w:val="00770432"/>
    <w:rsid w:val="00770629"/>
    <w:rsid w:val="007706AB"/>
    <w:rsid w:val="00771698"/>
    <w:rsid w:val="0077193C"/>
    <w:rsid w:val="00775920"/>
    <w:rsid w:val="007765E4"/>
    <w:rsid w:val="007768F7"/>
    <w:rsid w:val="007771F2"/>
    <w:rsid w:val="00782101"/>
    <w:rsid w:val="0078226B"/>
    <w:rsid w:val="007848AA"/>
    <w:rsid w:val="00784D86"/>
    <w:rsid w:val="00785141"/>
    <w:rsid w:val="0078529D"/>
    <w:rsid w:val="0078558D"/>
    <w:rsid w:val="00785C6F"/>
    <w:rsid w:val="007863F5"/>
    <w:rsid w:val="00786E5F"/>
    <w:rsid w:val="00787ABE"/>
    <w:rsid w:val="0079010E"/>
    <w:rsid w:val="0079188D"/>
    <w:rsid w:val="00792BAA"/>
    <w:rsid w:val="00792FAF"/>
    <w:rsid w:val="00793548"/>
    <w:rsid w:val="00794FDC"/>
    <w:rsid w:val="00796B76"/>
    <w:rsid w:val="00797F1C"/>
    <w:rsid w:val="007A04AF"/>
    <w:rsid w:val="007A3F7D"/>
    <w:rsid w:val="007A4BC9"/>
    <w:rsid w:val="007A4C90"/>
    <w:rsid w:val="007A504F"/>
    <w:rsid w:val="007A56F5"/>
    <w:rsid w:val="007A698C"/>
    <w:rsid w:val="007A6FA8"/>
    <w:rsid w:val="007A7BFA"/>
    <w:rsid w:val="007B0A5E"/>
    <w:rsid w:val="007B2655"/>
    <w:rsid w:val="007B326D"/>
    <w:rsid w:val="007B3746"/>
    <w:rsid w:val="007B5ABC"/>
    <w:rsid w:val="007B687D"/>
    <w:rsid w:val="007B7D41"/>
    <w:rsid w:val="007C03B2"/>
    <w:rsid w:val="007C1BD0"/>
    <w:rsid w:val="007C2402"/>
    <w:rsid w:val="007C4F64"/>
    <w:rsid w:val="007C5152"/>
    <w:rsid w:val="007C5CEF"/>
    <w:rsid w:val="007C5FEA"/>
    <w:rsid w:val="007D1A4F"/>
    <w:rsid w:val="007D2F90"/>
    <w:rsid w:val="007D5390"/>
    <w:rsid w:val="007D5614"/>
    <w:rsid w:val="007D58F0"/>
    <w:rsid w:val="007D7414"/>
    <w:rsid w:val="007E0932"/>
    <w:rsid w:val="007E3D29"/>
    <w:rsid w:val="007E6F5B"/>
    <w:rsid w:val="007E7B72"/>
    <w:rsid w:val="007F1A7D"/>
    <w:rsid w:val="007F1CDD"/>
    <w:rsid w:val="007F4338"/>
    <w:rsid w:val="007F4C39"/>
    <w:rsid w:val="007F5BFC"/>
    <w:rsid w:val="007F645A"/>
    <w:rsid w:val="007F68A5"/>
    <w:rsid w:val="00804C4C"/>
    <w:rsid w:val="00804EC1"/>
    <w:rsid w:val="00807314"/>
    <w:rsid w:val="00807852"/>
    <w:rsid w:val="00807DB8"/>
    <w:rsid w:val="0081085D"/>
    <w:rsid w:val="00811074"/>
    <w:rsid w:val="0081276E"/>
    <w:rsid w:val="008128B0"/>
    <w:rsid w:val="00812A7A"/>
    <w:rsid w:val="008136E1"/>
    <w:rsid w:val="0081603B"/>
    <w:rsid w:val="00817365"/>
    <w:rsid w:val="008176DC"/>
    <w:rsid w:val="00822756"/>
    <w:rsid w:val="008256FC"/>
    <w:rsid w:val="00826CD8"/>
    <w:rsid w:val="00827547"/>
    <w:rsid w:val="00833A94"/>
    <w:rsid w:val="0083434A"/>
    <w:rsid w:val="00834450"/>
    <w:rsid w:val="00837DB3"/>
    <w:rsid w:val="0084002F"/>
    <w:rsid w:val="0084093B"/>
    <w:rsid w:val="00840CB5"/>
    <w:rsid w:val="00840FAE"/>
    <w:rsid w:val="008412B5"/>
    <w:rsid w:val="00843E52"/>
    <w:rsid w:val="00844B77"/>
    <w:rsid w:val="008451DD"/>
    <w:rsid w:val="008463C8"/>
    <w:rsid w:val="00846EAB"/>
    <w:rsid w:val="008477B8"/>
    <w:rsid w:val="00852330"/>
    <w:rsid w:val="008524E4"/>
    <w:rsid w:val="00852983"/>
    <w:rsid w:val="00853391"/>
    <w:rsid w:val="008537DF"/>
    <w:rsid w:val="00855EB5"/>
    <w:rsid w:val="0085705A"/>
    <w:rsid w:val="008613C2"/>
    <w:rsid w:val="008620F8"/>
    <w:rsid w:val="00864677"/>
    <w:rsid w:val="00864A56"/>
    <w:rsid w:val="008653D9"/>
    <w:rsid w:val="008658BA"/>
    <w:rsid w:val="00865BE9"/>
    <w:rsid w:val="00866A11"/>
    <w:rsid w:val="00872522"/>
    <w:rsid w:val="008727E6"/>
    <w:rsid w:val="00874D96"/>
    <w:rsid w:val="00875E67"/>
    <w:rsid w:val="00875EDC"/>
    <w:rsid w:val="0087620D"/>
    <w:rsid w:val="0088023A"/>
    <w:rsid w:val="00880E74"/>
    <w:rsid w:val="008812FF"/>
    <w:rsid w:val="00881B82"/>
    <w:rsid w:val="00882082"/>
    <w:rsid w:val="00882727"/>
    <w:rsid w:val="00882E92"/>
    <w:rsid w:val="008830EE"/>
    <w:rsid w:val="008833B9"/>
    <w:rsid w:val="00883B7E"/>
    <w:rsid w:val="00884977"/>
    <w:rsid w:val="0088663E"/>
    <w:rsid w:val="00886897"/>
    <w:rsid w:val="008965F4"/>
    <w:rsid w:val="008A010C"/>
    <w:rsid w:val="008A168E"/>
    <w:rsid w:val="008A19A1"/>
    <w:rsid w:val="008A3828"/>
    <w:rsid w:val="008A50B2"/>
    <w:rsid w:val="008A56A7"/>
    <w:rsid w:val="008A5D86"/>
    <w:rsid w:val="008A5DAB"/>
    <w:rsid w:val="008A67DF"/>
    <w:rsid w:val="008B0CF7"/>
    <w:rsid w:val="008B0D76"/>
    <w:rsid w:val="008B475B"/>
    <w:rsid w:val="008B55A1"/>
    <w:rsid w:val="008C0E0B"/>
    <w:rsid w:val="008C2835"/>
    <w:rsid w:val="008C3C58"/>
    <w:rsid w:val="008C577A"/>
    <w:rsid w:val="008D0FD0"/>
    <w:rsid w:val="008D360B"/>
    <w:rsid w:val="008D3909"/>
    <w:rsid w:val="008D5EA2"/>
    <w:rsid w:val="008D605E"/>
    <w:rsid w:val="008D72C0"/>
    <w:rsid w:val="008D776C"/>
    <w:rsid w:val="008E4700"/>
    <w:rsid w:val="008E543C"/>
    <w:rsid w:val="008E6D02"/>
    <w:rsid w:val="008E7C03"/>
    <w:rsid w:val="008F2C39"/>
    <w:rsid w:val="008F743D"/>
    <w:rsid w:val="00900357"/>
    <w:rsid w:val="009009CF"/>
    <w:rsid w:val="009031B9"/>
    <w:rsid w:val="0090332F"/>
    <w:rsid w:val="00903BC8"/>
    <w:rsid w:val="00905661"/>
    <w:rsid w:val="00905933"/>
    <w:rsid w:val="00906558"/>
    <w:rsid w:val="00907694"/>
    <w:rsid w:val="009076BB"/>
    <w:rsid w:val="009112E3"/>
    <w:rsid w:val="00912385"/>
    <w:rsid w:val="00914360"/>
    <w:rsid w:val="00915991"/>
    <w:rsid w:val="00920FEB"/>
    <w:rsid w:val="0092190C"/>
    <w:rsid w:val="00921C79"/>
    <w:rsid w:val="00921E53"/>
    <w:rsid w:val="009223D3"/>
    <w:rsid w:val="009245D2"/>
    <w:rsid w:val="00926D28"/>
    <w:rsid w:val="00930850"/>
    <w:rsid w:val="00931445"/>
    <w:rsid w:val="00932F38"/>
    <w:rsid w:val="0093453F"/>
    <w:rsid w:val="00934738"/>
    <w:rsid w:val="009357F4"/>
    <w:rsid w:val="009364E8"/>
    <w:rsid w:val="00937A5C"/>
    <w:rsid w:val="00937B7B"/>
    <w:rsid w:val="00937BAB"/>
    <w:rsid w:val="00941EA9"/>
    <w:rsid w:val="00945C31"/>
    <w:rsid w:val="009500FA"/>
    <w:rsid w:val="00951314"/>
    <w:rsid w:val="009518CE"/>
    <w:rsid w:val="009525A0"/>
    <w:rsid w:val="00954A0F"/>
    <w:rsid w:val="00955B69"/>
    <w:rsid w:val="00955C3F"/>
    <w:rsid w:val="00956501"/>
    <w:rsid w:val="00956E94"/>
    <w:rsid w:val="00957F8F"/>
    <w:rsid w:val="00962E00"/>
    <w:rsid w:val="00963ACD"/>
    <w:rsid w:val="00966D06"/>
    <w:rsid w:val="00967E22"/>
    <w:rsid w:val="00972070"/>
    <w:rsid w:val="00973731"/>
    <w:rsid w:val="00975027"/>
    <w:rsid w:val="00980218"/>
    <w:rsid w:val="009803BC"/>
    <w:rsid w:val="00980A3B"/>
    <w:rsid w:val="00982033"/>
    <w:rsid w:val="009820BB"/>
    <w:rsid w:val="00984C5A"/>
    <w:rsid w:val="00984E0B"/>
    <w:rsid w:val="00986108"/>
    <w:rsid w:val="009868DE"/>
    <w:rsid w:val="00991FCC"/>
    <w:rsid w:val="0099283F"/>
    <w:rsid w:val="00993C98"/>
    <w:rsid w:val="00993E82"/>
    <w:rsid w:val="00995607"/>
    <w:rsid w:val="009A2A2A"/>
    <w:rsid w:val="009A3C33"/>
    <w:rsid w:val="009A61CE"/>
    <w:rsid w:val="009B045B"/>
    <w:rsid w:val="009B0E9F"/>
    <w:rsid w:val="009B159F"/>
    <w:rsid w:val="009B3D0E"/>
    <w:rsid w:val="009B4133"/>
    <w:rsid w:val="009B50DE"/>
    <w:rsid w:val="009B6DFD"/>
    <w:rsid w:val="009B6F9E"/>
    <w:rsid w:val="009C0A62"/>
    <w:rsid w:val="009C0ECF"/>
    <w:rsid w:val="009C158D"/>
    <w:rsid w:val="009C1D4A"/>
    <w:rsid w:val="009C2F36"/>
    <w:rsid w:val="009C4DD0"/>
    <w:rsid w:val="009C5CBB"/>
    <w:rsid w:val="009C6BE7"/>
    <w:rsid w:val="009D4B6C"/>
    <w:rsid w:val="009D4E37"/>
    <w:rsid w:val="009D7125"/>
    <w:rsid w:val="009E08CC"/>
    <w:rsid w:val="009E4924"/>
    <w:rsid w:val="009E605E"/>
    <w:rsid w:val="009E60F1"/>
    <w:rsid w:val="009E6CBE"/>
    <w:rsid w:val="009F125B"/>
    <w:rsid w:val="009F1EDB"/>
    <w:rsid w:val="009F6510"/>
    <w:rsid w:val="00A02031"/>
    <w:rsid w:val="00A040D7"/>
    <w:rsid w:val="00A0450D"/>
    <w:rsid w:val="00A04FE9"/>
    <w:rsid w:val="00A05030"/>
    <w:rsid w:val="00A05B39"/>
    <w:rsid w:val="00A104E1"/>
    <w:rsid w:val="00A2272A"/>
    <w:rsid w:val="00A268EC"/>
    <w:rsid w:val="00A31081"/>
    <w:rsid w:val="00A32174"/>
    <w:rsid w:val="00A33074"/>
    <w:rsid w:val="00A33F17"/>
    <w:rsid w:val="00A35A21"/>
    <w:rsid w:val="00A35EC7"/>
    <w:rsid w:val="00A41719"/>
    <w:rsid w:val="00A41919"/>
    <w:rsid w:val="00A41946"/>
    <w:rsid w:val="00A439D1"/>
    <w:rsid w:val="00A44CE1"/>
    <w:rsid w:val="00A45FCC"/>
    <w:rsid w:val="00A47678"/>
    <w:rsid w:val="00A51438"/>
    <w:rsid w:val="00A516A7"/>
    <w:rsid w:val="00A51D78"/>
    <w:rsid w:val="00A55963"/>
    <w:rsid w:val="00A61BD5"/>
    <w:rsid w:val="00A61F03"/>
    <w:rsid w:val="00A62CA0"/>
    <w:rsid w:val="00A63358"/>
    <w:rsid w:val="00A63FD8"/>
    <w:rsid w:val="00A66043"/>
    <w:rsid w:val="00A66E0E"/>
    <w:rsid w:val="00A672DD"/>
    <w:rsid w:val="00A67501"/>
    <w:rsid w:val="00A73987"/>
    <w:rsid w:val="00A74744"/>
    <w:rsid w:val="00A7788E"/>
    <w:rsid w:val="00A80EE4"/>
    <w:rsid w:val="00A81719"/>
    <w:rsid w:val="00A836C5"/>
    <w:rsid w:val="00A83F73"/>
    <w:rsid w:val="00A93DB4"/>
    <w:rsid w:val="00A9481F"/>
    <w:rsid w:val="00AA25DF"/>
    <w:rsid w:val="00AA33F4"/>
    <w:rsid w:val="00AA4237"/>
    <w:rsid w:val="00AA4360"/>
    <w:rsid w:val="00AA4FA1"/>
    <w:rsid w:val="00AA6E60"/>
    <w:rsid w:val="00AB017E"/>
    <w:rsid w:val="00AB368F"/>
    <w:rsid w:val="00AC0DA7"/>
    <w:rsid w:val="00AC29D5"/>
    <w:rsid w:val="00AC3EF1"/>
    <w:rsid w:val="00AC4EDD"/>
    <w:rsid w:val="00AC54F0"/>
    <w:rsid w:val="00AC56E2"/>
    <w:rsid w:val="00AC62E2"/>
    <w:rsid w:val="00AD08DC"/>
    <w:rsid w:val="00AD0E53"/>
    <w:rsid w:val="00AD1174"/>
    <w:rsid w:val="00AD139C"/>
    <w:rsid w:val="00AD1906"/>
    <w:rsid w:val="00AD19D9"/>
    <w:rsid w:val="00AD21E5"/>
    <w:rsid w:val="00AD242E"/>
    <w:rsid w:val="00AD3B45"/>
    <w:rsid w:val="00AD3F2F"/>
    <w:rsid w:val="00AD4B4A"/>
    <w:rsid w:val="00AD5AB4"/>
    <w:rsid w:val="00AE0A55"/>
    <w:rsid w:val="00AE44C7"/>
    <w:rsid w:val="00AE5101"/>
    <w:rsid w:val="00AE52AA"/>
    <w:rsid w:val="00AF090E"/>
    <w:rsid w:val="00AF0B74"/>
    <w:rsid w:val="00AF1B38"/>
    <w:rsid w:val="00AF6091"/>
    <w:rsid w:val="00AF625D"/>
    <w:rsid w:val="00AF6329"/>
    <w:rsid w:val="00AF6DED"/>
    <w:rsid w:val="00B016D2"/>
    <w:rsid w:val="00B01E91"/>
    <w:rsid w:val="00B04242"/>
    <w:rsid w:val="00B06C06"/>
    <w:rsid w:val="00B07517"/>
    <w:rsid w:val="00B0770A"/>
    <w:rsid w:val="00B10C11"/>
    <w:rsid w:val="00B112A8"/>
    <w:rsid w:val="00B113F9"/>
    <w:rsid w:val="00B12341"/>
    <w:rsid w:val="00B13CF6"/>
    <w:rsid w:val="00B16F22"/>
    <w:rsid w:val="00B23298"/>
    <w:rsid w:val="00B239F6"/>
    <w:rsid w:val="00B24B72"/>
    <w:rsid w:val="00B26124"/>
    <w:rsid w:val="00B269A3"/>
    <w:rsid w:val="00B35046"/>
    <w:rsid w:val="00B3508F"/>
    <w:rsid w:val="00B37AEB"/>
    <w:rsid w:val="00B37CE9"/>
    <w:rsid w:val="00B4005A"/>
    <w:rsid w:val="00B401E3"/>
    <w:rsid w:val="00B416CB"/>
    <w:rsid w:val="00B421B3"/>
    <w:rsid w:val="00B4278B"/>
    <w:rsid w:val="00B42C80"/>
    <w:rsid w:val="00B444A0"/>
    <w:rsid w:val="00B44A46"/>
    <w:rsid w:val="00B51348"/>
    <w:rsid w:val="00B528EF"/>
    <w:rsid w:val="00B52B71"/>
    <w:rsid w:val="00B536A6"/>
    <w:rsid w:val="00B54C51"/>
    <w:rsid w:val="00B54F4F"/>
    <w:rsid w:val="00B5741E"/>
    <w:rsid w:val="00B63BF8"/>
    <w:rsid w:val="00B642F1"/>
    <w:rsid w:val="00B64AB8"/>
    <w:rsid w:val="00B7019D"/>
    <w:rsid w:val="00B723B6"/>
    <w:rsid w:val="00B74F33"/>
    <w:rsid w:val="00B815BC"/>
    <w:rsid w:val="00B817A7"/>
    <w:rsid w:val="00B81970"/>
    <w:rsid w:val="00B835CB"/>
    <w:rsid w:val="00B84BCF"/>
    <w:rsid w:val="00B854B7"/>
    <w:rsid w:val="00B87D03"/>
    <w:rsid w:val="00B90286"/>
    <w:rsid w:val="00B906CC"/>
    <w:rsid w:val="00B90F3F"/>
    <w:rsid w:val="00B92A31"/>
    <w:rsid w:val="00B9326D"/>
    <w:rsid w:val="00B933EC"/>
    <w:rsid w:val="00B940E5"/>
    <w:rsid w:val="00B9424B"/>
    <w:rsid w:val="00B95878"/>
    <w:rsid w:val="00B95F05"/>
    <w:rsid w:val="00BA0011"/>
    <w:rsid w:val="00BA0342"/>
    <w:rsid w:val="00BA2A87"/>
    <w:rsid w:val="00BA76A4"/>
    <w:rsid w:val="00BB016C"/>
    <w:rsid w:val="00BB1F32"/>
    <w:rsid w:val="00BB322C"/>
    <w:rsid w:val="00BB3747"/>
    <w:rsid w:val="00BB5D01"/>
    <w:rsid w:val="00BC0482"/>
    <w:rsid w:val="00BC09AD"/>
    <w:rsid w:val="00BC271E"/>
    <w:rsid w:val="00BC2B1E"/>
    <w:rsid w:val="00BC3CD9"/>
    <w:rsid w:val="00BC5D49"/>
    <w:rsid w:val="00BC62D2"/>
    <w:rsid w:val="00BC64C2"/>
    <w:rsid w:val="00BC6A25"/>
    <w:rsid w:val="00BC6D23"/>
    <w:rsid w:val="00BC788A"/>
    <w:rsid w:val="00BD5795"/>
    <w:rsid w:val="00BD5E70"/>
    <w:rsid w:val="00BD6386"/>
    <w:rsid w:val="00BD7D82"/>
    <w:rsid w:val="00BE08EE"/>
    <w:rsid w:val="00BE0F58"/>
    <w:rsid w:val="00BE16AE"/>
    <w:rsid w:val="00BE7E49"/>
    <w:rsid w:val="00BF0046"/>
    <w:rsid w:val="00BF0AD6"/>
    <w:rsid w:val="00BF3292"/>
    <w:rsid w:val="00BF6210"/>
    <w:rsid w:val="00BF68CC"/>
    <w:rsid w:val="00C000D5"/>
    <w:rsid w:val="00C036F6"/>
    <w:rsid w:val="00C04950"/>
    <w:rsid w:val="00C06B38"/>
    <w:rsid w:val="00C07CD8"/>
    <w:rsid w:val="00C13B95"/>
    <w:rsid w:val="00C15FAA"/>
    <w:rsid w:val="00C20D23"/>
    <w:rsid w:val="00C225A9"/>
    <w:rsid w:val="00C24C88"/>
    <w:rsid w:val="00C26F3B"/>
    <w:rsid w:val="00C2710E"/>
    <w:rsid w:val="00C30D41"/>
    <w:rsid w:val="00C31C72"/>
    <w:rsid w:val="00C31CD1"/>
    <w:rsid w:val="00C32D3A"/>
    <w:rsid w:val="00C331C9"/>
    <w:rsid w:val="00C347EB"/>
    <w:rsid w:val="00C373FA"/>
    <w:rsid w:val="00C37712"/>
    <w:rsid w:val="00C37EFF"/>
    <w:rsid w:val="00C429A2"/>
    <w:rsid w:val="00C42EF5"/>
    <w:rsid w:val="00C43074"/>
    <w:rsid w:val="00C471D6"/>
    <w:rsid w:val="00C478DC"/>
    <w:rsid w:val="00C51505"/>
    <w:rsid w:val="00C52A98"/>
    <w:rsid w:val="00C52E18"/>
    <w:rsid w:val="00C55A98"/>
    <w:rsid w:val="00C56EB7"/>
    <w:rsid w:val="00C57764"/>
    <w:rsid w:val="00C60A32"/>
    <w:rsid w:val="00C64037"/>
    <w:rsid w:val="00C6421A"/>
    <w:rsid w:val="00C64A29"/>
    <w:rsid w:val="00C65B70"/>
    <w:rsid w:val="00C65B7C"/>
    <w:rsid w:val="00C66279"/>
    <w:rsid w:val="00C66B2E"/>
    <w:rsid w:val="00C6701E"/>
    <w:rsid w:val="00C6703D"/>
    <w:rsid w:val="00C6797A"/>
    <w:rsid w:val="00C7355E"/>
    <w:rsid w:val="00C74024"/>
    <w:rsid w:val="00C7475D"/>
    <w:rsid w:val="00C82A33"/>
    <w:rsid w:val="00C8720D"/>
    <w:rsid w:val="00C877C2"/>
    <w:rsid w:val="00C906C3"/>
    <w:rsid w:val="00C915A9"/>
    <w:rsid w:val="00C92366"/>
    <w:rsid w:val="00C93294"/>
    <w:rsid w:val="00C938BF"/>
    <w:rsid w:val="00C94F64"/>
    <w:rsid w:val="00C950CC"/>
    <w:rsid w:val="00CA00DE"/>
    <w:rsid w:val="00CA0AA6"/>
    <w:rsid w:val="00CA0C20"/>
    <w:rsid w:val="00CA2895"/>
    <w:rsid w:val="00CA3206"/>
    <w:rsid w:val="00CA4C65"/>
    <w:rsid w:val="00CA64D5"/>
    <w:rsid w:val="00CA6F7F"/>
    <w:rsid w:val="00CB1CB9"/>
    <w:rsid w:val="00CB494E"/>
    <w:rsid w:val="00CB5A72"/>
    <w:rsid w:val="00CB5F59"/>
    <w:rsid w:val="00CB77C8"/>
    <w:rsid w:val="00CC00B6"/>
    <w:rsid w:val="00CC31D4"/>
    <w:rsid w:val="00CC3E2C"/>
    <w:rsid w:val="00CC3FAD"/>
    <w:rsid w:val="00CC43DE"/>
    <w:rsid w:val="00CC4ED9"/>
    <w:rsid w:val="00CC558D"/>
    <w:rsid w:val="00CD039C"/>
    <w:rsid w:val="00CD1D1C"/>
    <w:rsid w:val="00CD2611"/>
    <w:rsid w:val="00CD3C95"/>
    <w:rsid w:val="00CD6681"/>
    <w:rsid w:val="00CD6997"/>
    <w:rsid w:val="00CD7989"/>
    <w:rsid w:val="00CE0356"/>
    <w:rsid w:val="00CE0E2D"/>
    <w:rsid w:val="00CE3FB1"/>
    <w:rsid w:val="00CE51FD"/>
    <w:rsid w:val="00CE5974"/>
    <w:rsid w:val="00CE5BE2"/>
    <w:rsid w:val="00CE67F2"/>
    <w:rsid w:val="00CF1953"/>
    <w:rsid w:val="00CF26E8"/>
    <w:rsid w:val="00CF2EED"/>
    <w:rsid w:val="00CF5366"/>
    <w:rsid w:val="00CF7F9F"/>
    <w:rsid w:val="00D00350"/>
    <w:rsid w:val="00D0166E"/>
    <w:rsid w:val="00D02328"/>
    <w:rsid w:val="00D02916"/>
    <w:rsid w:val="00D04962"/>
    <w:rsid w:val="00D04EA2"/>
    <w:rsid w:val="00D0558D"/>
    <w:rsid w:val="00D10B3C"/>
    <w:rsid w:val="00D12069"/>
    <w:rsid w:val="00D12E7B"/>
    <w:rsid w:val="00D14964"/>
    <w:rsid w:val="00D151A6"/>
    <w:rsid w:val="00D15497"/>
    <w:rsid w:val="00D156B4"/>
    <w:rsid w:val="00D1782B"/>
    <w:rsid w:val="00D17D7F"/>
    <w:rsid w:val="00D21DEC"/>
    <w:rsid w:val="00D24726"/>
    <w:rsid w:val="00D25B61"/>
    <w:rsid w:val="00D26CA6"/>
    <w:rsid w:val="00D2792B"/>
    <w:rsid w:val="00D31080"/>
    <w:rsid w:val="00D31E5D"/>
    <w:rsid w:val="00D3208C"/>
    <w:rsid w:val="00D33C63"/>
    <w:rsid w:val="00D341B9"/>
    <w:rsid w:val="00D3478A"/>
    <w:rsid w:val="00D36492"/>
    <w:rsid w:val="00D37BEF"/>
    <w:rsid w:val="00D40EBF"/>
    <w:rsid w:val="00D41CD9"/>
    <w:rsid w:val="00D4531B"/>
    <w:rsid w:val="00D51430"/>
    <w:rsid w:val="00D53322"/>
    <w:rsid w:val="00D53944"/>
    <w:rsid w:val="00D54317"/>
    <w:rsid w:val="00D543B7"/>
    <w:rsid w:val="00D54D28"/>
    <w:rsid w:val="00D553AD"/>
    <w:rsid w:val="00D55CFE"/>
    <w:rsid w:val="00D63A13"/>
    <w:rsid w:val="00D641FD"/>
    <w:rsid w:val="00D6695F"/>
    <w:rsid w:val="00D672AB"/>
    <w:rsid w:val="00D6784C"/>
    <w:rsid w:val="00D67C17"/>
    <w:rsid w:val="00D67C44"/>
    <w:rsid w:val="00D71F8D"/>
    <w:rsid w:val="00D72AAE"/>
    <w:rsid w:val="00D73B08"/>
    <w:rsid w:val="00D74A9D"/>
    <w:rsid w:val="00D762D1"/>
    <w:rsid w:val="00D810B2"/>
    <w:rsid w:val="00D827FB"/>
    <w:rsid w:val="00D847D8"/>
    <w:rsid w:val="00D86A6E"/>
    <w:rsid w:val="00D86D05"/>
    <w:rsid w:val="00D9343B"/>
    <w:rsid w:val="00D935B2"/>
    <w:rsid w:val="00D93794"/>
    <w:rsid w:val="00DA1994"/>
    <w:rsid w:val="00DA2E30"/>
    <w:rsid w:val="00DA4263"/>
    <w:rsid w:val="00DA6408"/>
    <w:rsid w:val="00DA67FF"/>
    <w:rsid w:val="00DB0688"/>
    <w:rsid w:val="00DB1140"/>
    <w:rsid w:val="00DB7DC9"/>
    <w:rsid w:val="00DC0C54"/>
    <w:rsid w:val="00DC10E9"/>
    <w:rsid w:val="00DC1249"/>
    <w:rsid w:val="00DC4BED"/>
    <w:rsid w:val="00DC533E"/>
    <w:rsid w:val="00DC70FE"/>
    <w:rsid w:val="00DC7E70"/>
    <w:rsid w:val="00DD44F7"/>
    <w:rsid w:val="00DD4804"/>
    <w:rsid w:val="00DD5224"/>
    <w:rsid w:val="00DD5321"/>
    <w:rsid w:val="00DD73A7"/>
    <w:rsid w:val="00DE1838"/>
    <w:rsid w:val="00DE2DE3"/>
    <w:rsid w:val="00DE606D"/>
    <w:rsid w:val="00DF0BEC"/>
    <w:rsid w:val="00DF0D7D"/>
    <w:rsid w:val="00DF1949"/>
    <w:rsid w:val="00DF4087"/>
    <w:rsid w:val="00DF4536"/>
    <w:rsid w:val="00DF60ED"/>
    <w:rsid w:val="00E00810"/>
    <w:rsid w:val="00E02128"/>
    <w:rsid w:val="00E04F9B"/>
    <w:rsid w:val="00E05EE1"/>
    <w:rsid w:val="00E0783C"/>
    <w:rsid w:val="00E11E7E"/>
    <w:rsid w:val="00E12360"/>
    <w:rsid w:val="00E1643A"/>
    <w:rsid w:val="00E17086"/>
    <w:rsid w:val="00E17671"/>
    <w:rsid w:val="00E179AE"/>
    <w:rsid w:val="00E17C48"/>
    <w:rsid w:val="00E22ED9"/>
    <w:rsid w:val="00E2333D"/>
    <w:rsid w:val="00E23EB7"/>
    <w:rsid w:val="00E23EE5"/>
    <w:rsid w:val="00E2518C"/>
    <w:rsid w:val="00E25A14"/>
    <w:rsid w:val="00E25A89"/>
    <w:rsid w:val="00E25D8C"/>
    <w:rsid w:val="00E3153D"/>
    <w:rsid w:val="00E315D6"/>
    <w:rsid w:val="00E3162F"/>
    <w:rsid w:val="00E31779"/>
    <w:rsid w:val="00E32248"/>
    <w:rsid w:val="00E32535"/>
    <w:rsid w:val="00E33EF9"/>
    <w:rsid w:val="00E34302"/>
    <w:rsid w:val="00E403C6"/>
    <w:rsid w:val="00E41B9A"/>
    <w:rsid w:val="00E4485F"/>
    <w:rsid w:val="00E471B3"/>
    <w:rsid w:val="00E474CB"/>
    <w:rsid w:val="00E51A54"/>
    <w:rsid w:val="00E547AA"/>
    <w:rsid w:val="00E54ED1"/>
    <w:rsid w:val="00E5685A"/>
    <w:rsid w:val="00E57472"/>
    <w:rsid w:val="00E60C99"/>
    <w:rsid w:val="00E6144C"/>
    <w:rsid w:val="00E61C73"/>
    <w:rsid w:val="00E63391"/>
    <w:rsid w:val="00E6529E"/>
    <w:rsid w:val="00E65AE4"/>
    <w:rsid w:val="00E668CD"/>
    <w:rsid w:val="00E66B83"/>
    <w:rsid w:val="00E675BD"/>
    <w:rsid w:val="00E70C46"/>
    <w:rsid w:val="00E72660"/>
    <w:rsid w:val="00E729D6"/>
    <w:rsid w:val="00E73423"/>
    <w:rsid w:val="00E73DEE"/>
    <w:rsid w:val="00E74E95"/>
    <w:rsid w:val="00E75061"/>
    <w:rsid w:val="00E7615D"/>
    <w:rsid w:val="00E764F9"/>
    <w:rsid w:val="00E77CCE"/>
    <w:rsid w:val="00E8012E"/>
    <w:rsid w:val="00E818BD"/>
    <w:rsid w:val="00E81B9E"/>
    <w:rsid w:val="00E839BF"/>
    <w:rsid w:val="00E855F1"/>
    <w:rsid w:val="00E8645C"/>
    <w:rsid w:val="00E930B1"/>
    <w:rsid w:val="00E93C30"/>
    <w:rsid w:val="00E95D80"/>
    <w:rsid w:val="00E96066"/>
    <w:rsid w:val="00E9666D"/>
    <w:rsid w:val="00E97074"/>
    <w:rsid w:val="00E97630"/>
    <w:rsid w:val="00EA00B9"/>
    <w:rsid w:val="00EA052A"/>
    <w:rsid w:val="00EA0B84"/>
    <w:rsid w:val="00EA1D35"/>
    <w:rsid w:val="00EA2771"/>
    <w:rsid w:val="00EA3D88"/>
    <w:rsid w:val="00EB0EDE"/>
    <w:rsid w:val="00EB1ADA"/>
    <w:rsid w:val="00EB263E"/>
    <w:rsid w:val="00EB7037"/>
    <w:rsid w:val="00EC00A6"/>
    <w:rsid w:val="00EC0650"/>
    <w:rsid w:val="00EC49BF"/>
    <w:rsid w:val="00ED128E"/>
    <w:rsid w:val="00ED1B17"/>
    <w:rsid w:val="00ED2224"/>
    <w:rsid w:val="00ED2442"/>
    <w:rsid w:val="00ED341A"/>
    <w:rsid w:val="00ED5670"/>
    <w:rsid w:val="00ED62DA"/>
    <w:rsid w:val="00EE26D9"/>
    <w:rsid w:val="00EE2CEB"/>
    <w:rsid w:val="00EE3121"/>
    <w:rsid w:val="00EE3BDF"/>
    <w:rsid w:val="00EE3E12"/>
    <w:rsid w:val="00EE48A5"/>
    <w:rsid w:val="00EE621A"/>
    <w:rsid w:val="00EE69BE"/>
    <w:rsid w:val="00EF1729"/>
    <w:rsid w:val="00EF1E40"/>
    <w:rsid w:val="00EF28B1"/>
    <w:rsid w:val="00EF5172"/>
    <w:rsid w:val="00EF5B37"/>
    <w:rsid w:val="00EF675E"/>
    <w:rsid w:val="00F01C39"/>
    <w:rsid w:val="00F07C77"/>
    <w:rsid w:val="00F100C5"/>
    <w:rsid w:val="00F101CA"/>
    <w:rsid w:val="00F108A1"/>
    <w:rsid w:val="00F122DE"/>
    <w:rsid w:val="00F1353E"/>
    <w:rsid w:val="00F13683"/>
    <w:rsid w:val="00F13E7C"/>
    <w:rsid w:val="00F14500"/>
    <w:rsid w:val="00F159F0"/>
    <w:rsid w:val="00F16FE1"/>
    <w:rsid w:val="00F17C61"/>
    <w:rsid w:val="00F20034"/>
    <w:rsid w:val="00F20F52"/>
    <w:rsid w:val="00F210E1"/>
    <w:rsid w:val="00F2159F"/>
    <w:rsid w:val="00F241FD"/>
    <w:rsid w:val="00F26D90"/>
    <w:rsid w:val="00F277AF"/>
    <w:rsid w:val="00F3037C"/>
    <w:rsid w:val="00F31CF1"/>
    <w:rsid w:val="00F33473"/>
    <w:rsid w:val="00F33A0E"/>
    <w:rsid w:val="00F35EC0"/>
    <w:rsid w:val="00F35F88"/>
    <w:rsid w:val="00F36174"/>
    <w:rsid w:val="00F40FDD"/>
    <w:rsid w:val="00F411C1"/>
    <w:rsid w:val="00F41A3B"/>
    <w:rsid w:val="00F448B9"/>
    <w:rsid w:val="00F4531C"/>
    <w:rsid w:val="00F457C9"/>
    <w:rsid w:val="00F504B6"/>
    <w:rsid w:val="00F518C6"/>
    <w:rsid w:val="00F5392F"/>
    <w:rsid w:val="00F54E61"/>
    <w:rsid w:val="00F577AC"/>
    <w:rsid w:val="00F60950"/>
    <w:rsid w:val="00F60D2C"/>
    <w:rsid w:val="00F60EE3"/>
    <w:rsid w:val="00F61DB7"/>
    <w:rsid w:val="00F62134"/>
    <w:rsid w:val="00F64473"/>
    <w:rsid w:val="00F669C4"/>
    <w:rsid w:val="00F7152A"/>
    <w:rsid w:val="00F736EF"/>
    <w:rsid w:val="00F764C3"/>
    <w:rsid w:val="00F76C81"/>
    <w:rsid w:val="00F808AC"/>
    <w:rsid w:val="00F81FD8"/>
    <w:rsid w:val="00F83204"/>
    <w:rsid w:val="00F83D24"/>
    <w:rsid w:val="00F84F15"/>
    <w:rsid w:val="00F8548C"/>
    <w:rsid w:val="00F85822"/>
    <w:rsid w:val="00F87AEE"/>
    <w:rsid w:val="00F90688"/>
    <w:rsid w:val="00F90FC2"/>
    <w:rsid w:val="00F9641D"/>
    <w:rsid w:val="00FA1447"/>
    <w:rsid w:val="00FA1739"/>
    <w:rsid w:val="00FA2D68"/>
    <w:rsid w:val="00FA3549"/>
    <w:rsid w:val="00FA3B94"/>
    <w:rsid w:val="00FA5229"/>
    <w:rsid w:val="00FA65F6"/>
    <w:rsid w:val="00FA77E7"/>
    <w:rsid w:val="00FB0189"/>
    <w:rsid w:val="00FB190F"/>
    <w:rsid w:val="00FB2921"/>
    <w:rsid w:val="00FB3E49"/>
    <w:rsid w:val="00FB404D"/>
    <w:rsid w:val="00FB5523"/>
    <w:rsid w:val="00FB69F6"/>
    <w:rsid w:val="00FB76F5"/>
    <w:rsid w:val="00FC1168"/>
    <w:rsid w:val="00FC39DC"/>
    <w:rsid w:val="00FC48DC"/>
    <w:rsid w:val="00FC7621"/>
    <w:rsid w:val="00FC7C27"/>
    <w:rsid w:val="00FD0CDD"/>
    <w:rsid w:val="00FD1691"/>
    <w:rsid w:val="00FD19B0"/>
    <w:rsid w:val="00FD6470"/>
    <w:rsid w:val="00FD743C"/>
    <w:rsid w:val="00FD79B6"/>
    <w:rsid w:val="00FE1520"/>
    <w:rsid w:val="00FE1D01"/>
    <w:rsid w:val="00FE48C8"/>
    <w:rsid w:val="00FE5333"/>
    <w:rsid w:val="00FE762B"/>
    <w:rsid w:val="00FF08B8"/>
    <w:rsid w:val="00FF1404"/>
    <w:rsid w:val="00FF5B06"/>
    <w:rsid w:val="00FF60BF"/>
    <w:rsid w:val="00FF64A9"/>
    <w:rsid w:val="00FF6A12"/>
    <w:rsid w:val="00FF6BE5"/>
    <w:rsid w:val="00FF772A"/>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72"/>
    <w:pPr>
      <w:bidi/>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uiPriority w:val="99"/>
    <w:qFormat/>
    <w:rsid w:val="002C0472"/>
    <w:pPr>
      <w:keepNext/>
      <w:bidi w:val="0"/>
      <w:jc w:val="center"/>
      <w:outlineLvl w:val="0"/>
    </w:pPr>
    <w:rPr>
      <w:rFonts w:ascii="Bookman Old Style"/>
      <w:b/>
      <w:bCs/>
      <w:sz w:val="26"/>
      <w:szCs w:val="31"/>
    </w:rPr>
  </w:style>
  <w:style w:type="paragraph" w:styleId="Heading2">
    <w:name w:val="heading 2"/>
    <w:basedOn w:val="Normal"/>
    <w:next w:val="Normal"/>
    <w:link w:val="Heading2Char"/>
    <w:uiPriority w:val="99"/>
    <w:qFormat/>
    <w:rsid w:val="002C0472"/>
    <w:pPr>
      <w:keepNext/>
      <w:bidi w:val="0"/>
      <w:outlineLvl w:val="1"/>
    </w:pPr>
    <w:rPr>
      <w:rFonts w:ascii="Bookman Old Style"/>
      <w:b/>
      <w:bCs/>
      <w:sz w:val="26"/>
      <w:szCs w:val="31"/>
    </w:rPr>
  </w:style>
  <w:style w:type="paragraph" w:styleId="Heading3">
    <w:name w:val="heading 3"/>
    <w:basedOn w:val="Normal"/>
    <w:next w:val="Normal"/>
    <w:link w:val="Heading3Char"/>
    <w:uiPriority w:val="99"/>
    <w:qFormat/>
    <w:rsid w:val="002C0472"/>
    <w:pPr>
      <w:keepNext/>
      <w:bidi w:val="0"/>
      <w:outlineLvl w:val="2"/>
    </w:pPr>
    <w:rPr>
      <w:sz w:val="24"/>
      <w:szCs w:val="28"/>
    </w:rPr>
  </w:style>
  <w:style w:type="paragraph" w:styleId="Heading4">
    <w:name w:val="heading 4"/>
    <w:basedOn w:val="Normal"/>
    <w:next w:val="Normal"/>
    <w:link w:val="Heading4Char"/>
    <w:uiPriority w:val="99"/>
    <w:qFormat/>
    <w:rsid w:val="002C0472"/>
    <w:pPr>
      <w:keepNext/>
      <w:bidi w:val="0"/>
      <w:jc w:val="lowKashida"/>
      <w:outlineLvl w:val="3"/>
    </w:pPr>
    <w:rPr>
      <w:b/>
      <w:bCs/>
      <w:sz w:val="22"/>
      <w:szCs w:val="26"/>
    </w:rPr>
  </w:style>
  <w:style w:type="paragraph" w:styleId="Heading5">
    <w:name w:val="heading 5"/>
    <w:basedOn w:val="Normal"/>
    <w:next w:val="Normal"/>
    <w:link w:val="Heading5Char"/>
    <w:uiPriority w:val="99"/>
    <w:qFormat/>
    <w:rsid w:val="002C0472"/>
    <w:pPr>
      <w:keepNext/>
      <w:bidi w:val="0"/>
      <w:jc w:val="lowKashida"/>
      <w:outlineLvl w:val="4"/>
    </w:pPr>
    <w:rPr>
      <w:b/>
      <w:bCs/>
      <w:szCs w:val="26"/>
    </w:rPr>
  </w:style>
  <w:style w:type="paragraph" w:styleId="Heading6">
    <w:name w:val="heading 6"/>
    <w:basedOn w:val="Normal"/>
    <w:next w:val="Normal"/>
    <w:link w:val="Heading6Char"/>
    <w:uiPriority w:val="99"/>
    <w:qFormat/>
    <w:rsid w:val="002C0472"/>
    <w:pPr>
      <w:keepNext/>
      <w:bidi w:val="0"/>
      <w:jc w:val="center"/>
      <w:outlineLvl w:val="5"/>
    </w:pPr>
    <w:rPr>
      <w:rFonts w:ascii="Bookman Old Style"/>
      <w:b/>
      <w:bCs/>
      <w:sz w:val="24"/>
      <w:szCs w:val="28"/>
    </w:rPr>
  </w:style>
  <w:style w:type="paragraph" w:styleId="Heading7">
    <w:name w:val="heading 7"/>
    <w:basedOn w:val="Normal"/>
    <w:next w:val="Normal"/>
    <w:link w:val="Heading7Char"/>
    <w:uiPriority w:val="99"/>
    <w:qFormat/>
    <w:rsid w:val="002C0472"/>
    <w:pPr>
      <w:keepNext/>
      <w:bidi w:val="0"/>
      <w:jc w:val="center"/>
      <w:outlineLvl w:val="6"/>
    </w:pPr>
    <w:rPr>
      <w:b/>
      <w:bCs/>
      <w:sz w:val="23"/>
    </w:rPr>
  </w:style>
  <w:style w:type="paragraph" w:styleId="Heading8">
    <w:name w:val="heading 8"/>
    <w:basedOn w:val="Normal"/>
    <w:next w:val="Normal"/>
    <w:link w:val="Heading8Char"/>
    <w:uiPriority w:val="99"/>
    <w:qFormat/>
    <w:rsid w:val="002C0472"/>
    <w:pPr>
      <w:keepNext/>
      <w:bidi w:val="0"/>
      <w:spacing w:line="480" w:lineRule="auto"/>
      <w:ind w:left="993" w:firstLine="708"/>
      <w:jc w:val="both"/>
      <w:outlineLvl w:val="7"/>
    </w:pPr>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472"/>
    <w:rPr>
      <w:rFonts w:ascii="Bookman Old Style" w:eastAsia="Times New Roman" w:hAnsi="Times New Roman" w:cs="Times New Roman"/>
      <w:b/>
      <w:bCs/>
      <w:sz w:val="26"/>
      <w:szCs w:val="31"/>
      <w:lang w:val="en-US" w:eastAsia="en-US"/>
    </w:rPr>
  </w:style>
  <w:style w:type="character" w:customStyle="1" w:styleId="Heading2Char">
    <w:name w:val="Heading 2 Char"/>
    <w:basedOn w:val="DefaultParagraphFont"/>
    <w:link w:val="Heading2"/>
    <w:uiPriority w:val="99"/>
    <w:rsid w:val="002C0472"/>
    <w:rPr>
      <w:rFonts w:ascii="Bookman Old Style" w:eastAsia="Times New Roman" w:hAnsi="Times New Roman" w:cs="Times New Roman"/>
      <w:b/>
      <w:bCs/>
      <w:sz w:val="26"/>
      <w:szCs w:val="31"/>
      <w:lang w:val="en-US" w:eastAsia="en-US"/>
    </w:rPr>
  </w:style>
  <w:style w:type="character" w:customStyle="1" w:styleId="Heading3Char">
    <w:name w:val="Heading 3 Char"/>
    <w:basedOn w:val="DefaultParagraphFont"/>
    <w:link w:val="Heading3"/>
    <w:uiPriority w:val="99"/>
    <w:rsid w:val="002C0472"/>
    <w:rPr>
      <w:rFonts w:ascii="Times New Roman" w:eastAsia="Times New Roman" w:hAnsi="Times New Roman" w:cs="Times New Roman"/>
      <w:sz w:val="24"/>
      <w:szCs w:val="28"/>
      <w:lang w:val="en-US" w:eastAsia="en-US"/>
    </w:rPr>
  </w:style>
  <w:style w:type="character" w:customStyle="1" w:styleId="Heading4Char">
    <w:name w:val="Heading 4 Char"/>
    <w:basedOn w:val="DefaultParagraphFont"/>
    <w:link w:val="Heading4"/>
    <w:uiPriority w:val="99"/>
    <w:rsid w:val="002C0472"/>
    <w:rPr>
      <w:rFonts w:ascii="Times New Roman" w:eastAsia="Times New Roman" w:hAnsi="Times New Roman" w:cs="Times New Roman"/>
      <w:b/>
      <w:bCs/>
      <w:szCs w:val="26"/>
      <w:lang w:val="en-US" w:eastAsia="en-US"/>
    </w:rPr>
  </w:style>
  <w:style w:type="character" w:customStyle="1" w:styleId="Heading5Char">
    <w:name w:val="Heading 5 Char"/>
    <w:basedOn w:val="DefaultParagraphFont"/>
    <w:link w:val="Heading5"/>
    <w:uiPriority w:val="99"/>
    <w:rsid w:val="002C0472"/>
    <w:rPr>
      <w:rFonts w:ascii="Times New Roman" w:eastAsia="Times New Roman" w:hAnsi="Times New Roman" w:cs="Times New Roman"/>
      <w:b/>
      <w:bCs/>
      <w:sz w:val="20"/>
      <w:szCs w:val="26"/>
      <w:lang w:val="en-US" w:eastAsia="en-US"/>
    </w:rPr>
  </w:style>
  <w:style w:type="character" w:customStyle="1" w:styleId="Heading6Char">
    <w:name w:val="Heading 6 Char"/>
    <w:basedOn w:val="DefaultParagraphFont"/>
    <w:link w:val="Heading6"/>
    <w:uiPriority w:val="99"/>
    <w:rsid w:val="002C0472"/>
    <w:rPr>
      <w:rFonts w:ascii="Bookman Old Style" w:eastAsia="Times New Roman" w:hAnsi="Times New Roman" w:cs="Times New Roman"/>
      <w:b/>
      <w:bCs/>
      <w:sz w:val="24"/>
      <w:szCs w:val="28"/>
      <w:lang w:val="en-US" w:eastAsia="en-US"/>
    </w:rPr>
  </w:style>
  <w:style w:type="character" w:customStyle="1" w:styleId="Heading7Char">
    <w:name w:val="Heading 7 Char"/>
    <w:basedOn w:val="DefaultParagraphFont"/>
    <w:link w:val="Heading7"/>
    <w:uiPriority w:val="99"/>
    <w:rsid w:val="002C0472"/>
    <w:rPr>
      <w:rFonts w:ascii="Times New Roman" w:eastAsia="Times New Roman" w:hAnsi="Times New Roman" w:cs="Times New Roman"/>
      <w:b/>
      <w:bCs/>
      <w:sz w:val="23"/>
      <w:szCs w:val="20"/>
      <w:lang w:val="en-US" w:eastAsia="en-US"/>
    </w:rPr>
  </w:style>
  <w:style w:type="character" w:customStyle="1" w:styleId="Heading8Char">
    <w:name w:val="Heading 8 Char"/>
    <w:basedOn w:val="DefaultParagraphFont"/>
    <w:link w:val="Heading8"/>
    <w:uiPriority w:val="99"/>
    <w:rsid w:val="002C0472"/>
    <w:rPr>
      <w:rFonts w:ascii="Times New Roman" w:eastAsia="Times New Roman" w:hAnsi="Times New Roman" w:cs="Times New Roman"/>
      <w:sz w:val="24"/>
      <w:szCs w:val="24"/>
      <w:lang w:eastAsia="en-US"/>
    </w:rPr>
  </w:style>
  <w:style w:type="paragraph" w:styleId="BlockText">
    <w:name w:val="Block Text"/>
    <w:basedOn w:val="Normal"/>
    <w:uiPriority w:val="99"/>
    <w:rsid w:val="002C0472"/>
    <w:pPr>
      <w:bidi w:val="0"/>
      <w:ind w:left="426" w:right="1200"/>
    </w:pPr>
    <w:rPr>
      <w:rFonts w:ascii="Bookman Old Style"/>
      <w:sz w:val="26"/>
      <w:szCs w:val="31"/>
    </w:rPr>
  </w:style>
  <w:style w:type="paragraph" w:styleId="FootnoteText">
    <w:name w:val="footnote text"/>
    <w:basedOn w:val="Normal"/>
    <w:link w:val="FootnoteTextChar"/>
    <w:uiPriority w:val="99"/>
    <w:semiHidden/>
    <w:rsid w:val="002C0472"/>
    <w:pPr>
      <w:bidi w:val="0"/>
    </w:pPr>
  </w:style>
  <w:style w:type="character" w:customStyle="1" w:styleId="FootnoteTextChar">
    <w:name w:val="Footnote Text Char"/>
    <w:basedOn w:val="DefaultParagraphFont"/>
    <w:link w:val="FootnoteText"/>
    <w:uiPriority w:val="99"/>
    <w:semiHidden/>
    <w:rsid w:val="002C0472"/>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2C0472"/>
    <w:pPr>
      <w:tabs>
        <w:tab w:val="center" w:pos="4153"/>
        <w:tab w:val="right" w:pos="8306"/>
      </w:tabs>
      <w:bidi w:val="0"/>
    </w:pPr>
    <w:rPr>
      <w:sz w:val="24"/>
      <w:szCs w:val="28"/>
    </w:rPr>
  </w:style>
  <w:style w:type="character" w:customStyle="1" w:styleId="FooterChar">
    <w:name w:val="Footer Char"/>
    <w:basedOn w:val="DefaultParagraphFont"/>
    <w:link w:val="Footer"/>
    <w:uiPriority w:val="99"/>
    <w:rsid w:val="002C0472"/>
    <w:rPr>
      <w:rFonts w:ascii="Times New Roman" w:eastAsia="Times New Roman" w:hAnsi="Times New Roman" w:cs="Times New Roman"/>
      <w:sz w:val="24"/>
      <w:szCs w:val="28"/>
      <w:lang w:val="en-US" w:eastAsia="en-US"/>
    </w:rPr>
  </w:style>
  <w:style w:type="character" w:styleId="PageNumber">
    <w:name w:val="page number"/>
    <w:basedOn w:val="DefaultParagraphFont"/>
    <w:uiPriority w:val="99"/>
    <w:rsid w:val="002C0472"/>
    <w:rPr>
      <w:rFonts w:ascii="Times New Roman" w:cs="Times New Roman"/>
    </w:rPr>
  </w:style>
  <w:style w:type="paragraph" w:styleId="Header">
    <w:name w:val="header"/>
    <w:basedOn w:val="Normal"/>
    <w:link w:val="HeaderChar"/>
    <w:uiPriority w:val="99"/>
    <w:rsid w:val="002C0472"/>
    <w:pPr>
      <w:tabs>
        <w:tab w:val="center" w:pos="4153"/>
        <w:tab w:val="right" w:pos="8306"/>
      </w:tabs>
      <w:bidi w:val="0"/>
    </w:pPr>
    <w:rPr>
      <w:sz w:val="24"/>
      <w:szCs w:val="28"/>
    </w:rPr>
  </w:style>
  <w:style w:type="character" w:customStyle="1" w:styleId="HeaderChar">
    <w:name w:val="Header Char"/>
    <w:basedOn w:val="DefaultParagraphFont"/>
    <w:link w:val="Header"/>
    <w:uiPriority w:val="99"/>
    <w:rsid w:val="002C0472"/>
    <w:rPr>
      <w:rFonts w:ascii="Times New Roman" w:eastAsia="Times New Roman" w:hAnsi="Times New Roman" w:cs="Times New Roman"/>
      <w:sz w:val="24"/>
      <w:szCs w:val="28"/>
      <w:lang w:val="en-US" w:eastAsia="en-US"/>
    </w:rPr>
  </w:style>
  <w:style w:type="paragraph" w:styleId="BodyText3">
    <w:name w:val="Body Text 3"/>
    <w:basedOn w:val="Normal"/>
    <w:link w:val="BodyText3Char"/>
    <w:uiPriority w:val="99"/>
    <w:rsid w:val="002C0472"/>
    <w:pPr>
      <w:bidi w:val="0"/>
      <w:jc w:val="lowKashida"/>
    </w:pPr>
    <w:rPr>
      <w:rFonts w:ascii="Bookman Old Style"/>
      <w:sz w:val="24"/>
      <w:szCs w:val="28"/>
    </w:rPr>
  </w:style>
  <w:style w:type="character" w:customStyle="1" w:styleId="BodyText3Char">
    <w:name w:val="Body Text 3 Char"/>
    <w:basedOn w:val="DefaultParagraphFont"/>
    <w:link w:val="BodyText3"/>
    <w:uiPriority w:val="99"/>
    <w:rsid w:val="002C0472"/>
    <w:rPr>
      <w:rFonts w:ascii="Bookman Old Style" w:eastAsia="Times New Roman" w:hAnsi="Times New Roman" w:cs="Times New Roman"/>
      <w:sz w:val="24"/>
      <w:szCs w:val="28"/>
      <w:lang w:val="en-US" w:eastAsia="en-US"/>
    </w:rPr>
  </w:style>
  <w:style w:type="paragraph" w:styleId="BodyText2">
    <w:name w:val="Body Text 2"/>
    <w:basedOn w:val="Normal"/>
    <w:link w:val="BodyText2Char"/>
    <w:uiPriority w:val="99"/>
    <w:rsid w:val="002C0472"/>
    <w:pPr>
      <w:bidi w:val="0"/>
      <w:ind w:left="748" w:firstLine="1122"/>
      <w:jc w:val="lowKashida"/>
    </w:pPr>
    <w:rPr>
      <w:sz w:val="24"/>
      <w:szCs w:val="28"/>
    </w:rPr>
  </w:style>
  <w:style w:type="character" w:customStyle="1" w:styleId="BodyText2Char">
    <w:name w:val="Body Text 2 Char"/>
    <w:basedOn w:val="DefaultParagraphFont"/>
    <w:link w:val="BodyText2"/>
    <w:uiPriority w:val="99"/>
    <w:rsid w:val="002C0472"/>
    <w:rPr>
      <w:rFonts w:ascii="Times New Roman" w:eastAsia="Times New Roman" w:hAnsi="Times New Roman" w:cs="Times New Roman"/>
      <w:sz w:val="24"/>
      <w:szCs w:val="28"/>
      <w:lang w:val="en-US" w:eastAsia="en-US"/>
    </w:rPr>
  </w:style>
  <w:style w:type="table" w:styleId="TableGrid">
    <w:name w:val="Table Grid"/>
    <w:basedOn w:val="TableNormal"/>
    <w:uiPriority w:val="59"/>
    <w:rsid w:val="002C0472"/>
    <w:pPr>
      <w:bidi/>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0472"/>
    <w:pPr>
      <w:bidi w:val="0"/>
      <w:spacing w:line="276" w:lineRule="auto"/>
      <w:ind w:left="720"/>
    </w:pPr>
    <w:rPr>
      <w:rFonts w:ascii="Arial" w:hAnsi="Arial" w:cs="Arial"/>
      <w:sz w:val="24"/>
      <w:szCs w:val="24"/>
      <w:lang w:val="fo-FO"/>
    </w:rPr>
  </w:style>
  <w:style w:type="paragraph" w:styleId="BodyTextIndent">
    <w:name w:val="Body Text Indent"/>
    <w:basedOn w:val="Normal"/>
    <w:link w:val="BodyTextIndentChar"/>
    <w:uiPriority w:val="99"/>
    <w:rsid w:val="002C0472"/>
    <w:pPr>
      <w:bidi w:val="0"/>
      <w:spacing w:after="120"/>
      <w:ind w:left="360"/>
    </w:pPr>
    <w:rPr>
      <w:sz w:val="24"/>
      <w:szCs w:val="24"/>
    </w:rPr>
  </w:style>
  <w:style w:type="character" w:customStyle="1" w:styleId="BodyTextIndentChar">
    <w:name w:val="Body Text Indent Char"/>
    <w:basedOn w:val="DefaultParagraphFont"/>
    <w:link w:val="BodyTextIndent"/>
    <w:uiPriority w:val="99"/>
    <w:rsid w:val="002C0472"/>
    <w:rPr>
      <w:rFonts w:ascii="Times New Roman" w:eastAsia="Times New Roman" w:hAnsi="Times New Roman" w:cs="Times New Roman"/>
      <w:sz w:val="24"/>
      <w:szCs w:val="24"/>
      <w:lang w:val="en-US" w:eastAsia="en-US"/>
    </w:rPr>
  </w:style>
  <w:style w:type="paragraph" w:styleId="Title">
    <w:name w:val="Title"/>
    <w:basedOn w:val="Normal"/>
    <w:link w:val="TitleChar"/>
    <w:uiPriority w:val="10"/>
    <w:qFormat/>
    <w:rsid w:val="002C0472"/>
    <w:pPr>
      <w:bidi w:val="0"/>
      <w:spacing w:line="480" w:lineRule="auto"/>
      <w:jc w:val="center"/>
    </w:pPr>
    <w:rPr>
      <w:b/>
      <w:bCs/>
      <w:sz w:val="24"/>
      <w:szCs w:val="24"/>
      <w:lang w:val="id-ID"/>
    </w:rPr>
  </w:style>
  <w:style w:type="character" w:customStyle="1" w:styleId="TitleChar">
    <w:name w:val="Title Char"/>
    <w:basedOn w:val="DefaultParagraphFont"/>
    <w:link w:val="Title"/>
    <w:uiPriority w:val="10"/>
    <w:rsid w:val="002C0472"/>
    <w:rPr>
      <w:rFonts w:ascii="Times New Roman" w:eastAsia="Times New Roman" w:hAnsi="Times New Roman" w:cs="Times New Roman"/>
      <w:b/>
      <w:bCs/>
      <w:sz w:val="24"/>
      <w:szCs w:val="24"/>
      <w:lang w:eastAsia="en-US"/>
    </w:rPr>
  </w:style>
  <w:style w:type="paragraph" w:styleId="ListBullet">
    <w:name w:val="List Bullet"/>
    <w:basedOn w:val="Normal"/>
    <w:uiPriority w:val="99"/>
    <w:unhideWhenUsed/>
    <w:rsid w:val="002C0472"/>
    <w:pPr>
      <w:tabs>
        <w:tab w:val="num" w:pos="3240"/>
        <w:tab w:val="num" w:pos="5400"/>
      </w:tabs>
      <w:ind w:left="1440" w:hanging="360"/>
      <w:contextualSpacing/>
    </w:pPr>
  </w:style>
  <w:style w:type="paragraph" w:styleId="BalloonText">
    <w:name w:val="Balloon Text"/>
    <w:basedOn w:val="Normal"/>
    <w:link w:val="BalloonTextChar"/>
    <w:uiPriority w:val="99"/>
    <w:semiHidden/>
    <w:unhideWhenUsed/>
    <w:rsid w:val="00623FB7"/>
    <w:rPr>
      <w:rFonts w:ascii="Tahoma" w:hAnsi="Tahoma" w:cs="Tahoma"/>
      <w:sz w:val="16"/>
      <w:szCs w:val="16"/>
    </w:rPr>
  </w:style>
  <w:style w:type="character" w:customStyle="1" w:styleId="BalloonTextChar">
    <w:name w:val="Balloon Text Char"/>
    <w:basedOn w:val="DefaultParagraphFont"/>
    <w:link w:val="BalloonText"/>
    <w:uiPriority w:val="99"/>
    <w:semiHidden/>
    <w:rsid w:val="00623FB7"/>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40</Pages>
  <Words>7030</Words>
  <Characters>40075</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Depag</dc:creator>
  <cp:lastModifiedBy>ARIF RAHMAN HAKIM</cp:lastModifiedBy>
  <cp:revision>32</cp:revision>
  <cp:lastPrinted>2013-11-17T08:14:00Z</cp:lastPrinted>
  <dcterms:created xsi:type="dcterms:W3CDTF">2013-09-17T22:49:00Z</dcterms:created>
  <dcterms:modified xsi:type="dcterms:W3CDTF">2013-11-17T08:15:00Z</dcterms:modified>
</cp:coreProperties>
</file>