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95DAC" w:rsidRDefault="00B95DAC" w:rsidP="00B95DAC">
      <w:pPr>
        <w:spacing w:line="240" w:lineRule="auto"/>
        <w:rPr>
          <w:rFonts w:cs="Times New Roman"/>
          <w:b/>
          <w:szCs w:val="24"/>
          <w:lang w:val="id-ID"/>
        </w:rPr>
      </w:pPr>
      <w:r>
        <w:rPr>
          <w:rFonts w:cs="Times New Roman"/>
          <w:b/>
          <w:szCs w:val="24"/>
        </w:rPr>
        <w:t xml:space="preserve">MODEL BIMBINGAN BELAJAR ORANG TUA TERHADAP SISWA BERPRESTASI DI SDN </w:t>
      </w:r>
    </w:p>
    <w:p w:rsidR="00B95DAC" w:rsidRDefault="00B95DAC" w:rsidP="00B95DAC">
      <w:pPr>
        <w:spacing w:line="240" w:lineRule="auto"/>
        <w:rPr>
          <w:rFonts w:cs="Times New Roman"/>
          <w:b/>
          <w:szCs w:val="24"/>
          <w:lang w:val="id-ID"/>
        </w:rPr>
      </w:pPr>
      <w:r>
        <w:rPr>
          <w:rFonts w:cs="Times New Roman"/>
          <w:b/>
          <w:szCs w:val="24"/>
        </w:rPr>
        <w:t>BATU AMPAR RT 28</w:t>
      </w:r>
      <w:r w:rsidRPr="005F32A7">
        <w:rPr>
          <w:rFonts w:cs="Times New Roman"/>
          <w:b/>
          <w:szCs w:val="24"/>
        </w:rPr>
        <w:t xml:space="preserve"> RW 0</w:t>
      </w:r>
      <w:r>
        <w:rPr>
          <w:rFonts w:cs="Times New Roman"/>
          <w:b/>
          <w:szCs w:val="24"/>
        </w:rPr>
        <w:t>9 KELURAHAN CEMPAKA BANJARBARU</w:t>
      </w:r>
    </w:p>
    <w:p w:rsidR="00B95DAC" w:rsidRPr="00E772D9" w:rsidRDefault="00B95DAC" w:rsidP="00B95DAC">
      <w:pPr>
        <w:spacing w:line="240" w:lineRule="auto"/>
        <w:rPr>
          <w:rFonts w:cs="Times New Roman"/>
          <w:b/>
          <w:szCs w:val="24"/>
          <w:lang w:val="id-ID"/>
        </w:rPr>
      </w:pPr>
    </w:p>
    <w:p w:rsidR="00B95DAC" w:rsidRDefault="00B95DAC" w:rsidP="00B95DAC">
      <w:pPr>
        <w:spacing w:line="240" w:lineRule="auto"/>
        <w:rPr>
          <w:rFonts w:cs="Times New Roman"/>
          <w:bCs/>
          <w:szCs w:val="24"/>
          <w:lang w:val="id-ID"/>
        </w:rPr>
      </w:pPr>
      <w:r w:rsidRPr="00E772D9">
        <w:rPr>
          <w:rFonts w:cs="Times New Roman"/>
          <w:bCs/>
          <w:szCs w:val="24"/>
          <w:lang w:val="id-ID"/>
        </w:rPr>
        <w:t>Oleh: Saftoni</w:t>
      </w:r>
      <w:r w:rsidRPr="00E772D9">
        <w:rPr>
          <w:rStyle w:val="FootnoteReference"/>
          <w:rFonts w:cs="Times New Roman"/>
          <w:bCs/>
          <w:szCs w:val="24"/>
          <w:lang w:val="id-ID"/>
        </w:rPr>
        <w:footnoteReference w:customMarkFollows="1" w:id="1"/>
        <w:sym w:font="Symbol" w:char="F02A"/>
      </w:r>
      <w:r>
        <w:rPr>
          <w:rFonts w:cs="Times New Roman"/>
          <w:bCs/>
          <w:szCs w:val="24"/>
          <w:lang w:val="id-ID"/>
        </w:rPr>
        <w:t xml:space="preserve"> </w:t>
      </w:r>
      <w:r w:rsidRPr="00E772D9">
        <w:rPr>
          <w:rFonts w:cs="Times New Roman"/>
          <w:bCs/>
          <w:szCs w:val="24"/>
          <w:lang w:val="id-ID"/>
        </w:rPr>
        <w:t>&amp; M. Ramli</w:t>
      </w:r>
      <w:r w:rsidRPr="00E772D9">
        <w:rPr>
          <w:rStyle w:val="FootnoteReference"/>
          <w:rFonts w:cs="Times New Roman"/>
          <w:bCs/>
          <w:szCs w:val="24"/>
          <w:lang w:val="id-ID"/>
        </w:rPr>
        <w:footnoteReference w:customMarkFollows="1" w:id="2"/>
        <w:sym w:font="Symbol" w:char="F02A"/>
      </w:r>
    </w:p>
    <w:p w:rsidR="00B95DAC" w:rsidRPr="00E772D9" w:rsidRDefault="00B95DAC" w:rsidP="00B95DAC">
      <w:pPr>
        <w:spacing w:line="240" w:lineRule="auto"/>
        <w:rPr>
          <w:rFonts w:cs="Times New Roman"/>
          <w:bCs/>
          <w:szCs w:val="24"/>
          <w:lang w:val="id-ID"/>
        </w:rPr>
      </w:pPr>
    </w:p>
    <w:p w:rsidR="00B95DAC" w:rsidRPr="00E772D9" w:rsidRDefault="00B95DAC" w:rsidP="00B95DAC">
      <w:pPr>
        <w:spacing w:line="240" w:lineRule="auto"/>
        <w:rPr>
          <w:rFonts w:cs="Times New Roman"/>
          <w:bCs/>
          <w:szCs w:val="24"/>
          <w:lang w:val="id-ID"/>
        </w:rPr>
      </w:pPr>
      <w:r w:rsidRPr="00E772D9">
        <w:rPr>
          <w:rFonts w:cs="Times New Roman"/>
          <w:bCs/>
          <w:szCs w:val="24"/>
          <w:lang w:val="id-ID"/>
        </w:rPr>
        <w:t xml:space="preserve">Abstrak </w:t>
      </w:r>
    </w:p>
    <w:p w:rsidR="00B95DAC" w:rsidRPr="00E772D9" w:rsidRDefault="00B95DAC" w:rsidP="00B95DAC">
      <w:pPr>
        <w:spacing w:line="240" w:lineRule="auto"/>
        <w:rPr>
          <w:rFonts w:cs="Times New Roman"/>
          <w:b/>
          <w:szCs w:val="24"/>
          <w:lang w:val="id-ID"/>
        </w:rPr>
      </w:pPr>
    </w:p>
    <w:p w:rsidR="00B95DAC" w:rsidRDefault="00B95DAC" w:rsidP="00B95DAC">
      <w:pPr>
        <w:pStyle w:val="ListParagraph"/>
        <w:spacing w:line="240" w:lineRule="auto"/>
        <w:ind w:left="142" w:right="198" w:firstLine="567"/>
        <w:jc w:val="lowKashida"/>
        <w:rPr>
          <w:rFonts w:cs="Times New Roman"/>
          <w:szCs w:val="24"/>
        </w:rPr>
      </w:pPr>
      <w:r w:rsidRPr="00E772D9">
        <w:rPr>
          <w:rFonts w:cs="Times New Roman"/>
          <w:szCs w:val="24"/>
          <w:lang w:val="id-ID"/>
        </w:rPr>
        <w:t xml:space="preserve">Model bimbingan belajar orang tua terhadap siswa berprestasi di SDN Batu Ampar RT. 28 RW. 09 Kelurahan Cempaka Banjarbaru terdiri dari: Membaca dan mengulang-ulangi pelajaran dan mengerjakan tugas sekolah (PR). </w:t>
      </w:r>
      <w:r>
        <w:rPr>
          <w:rFonts w:cs="Times New Roman"/>
          <w:szCs w:val="24"/>
        </w:rPr>
        <w:t>Adapun fungsinya terdiri dari: M</w:t>
      </w:r>
      <w:r w:rsidRPr="001812D0">
        <w:rPr>
          <w:rFonts w:cs="Times New Roman"/>
          <w:szCs w:val="24"/>
        </w:rPr>
        <w:t>embantu siswa menghadapi masalah/kesulitan</w:t>
      </w:r>
      <w:r>
        <w:rPr>
          <w:rFonts w:cs="Times New Roman"/>
          <w:szCs w:val="24"/>
        </w:rPr>
        <w:t xml:space="preserve"> dalam</w:t>
      </w:r>
      <w:r w:rsidRPr="001812D0">
        <w:rPr>
          <w:rFonts w:cs="Times New Roman"/>
          <w:szCs w:val="24"/>
        </w:rPr>
        <w:t xml:space="preserve"> belajar</w:t>
      </w:r>
      <w:r>
        <w:rPr>
          <w:rFonts w:cs="Times New Roman"/>
          <w:szCs w:val="24"/>
        </w:rPr>
        <w:t>, menumbuhkan minat dan motivasi siswa</w:t>
      </w:r>
      <w:r w:rsidRPr="001812D0">
        <w:rPr>
          <w:rFonts w:cs="Times New Roman"/>
          <w:szCs w:val="24"/>
        </w:rPr>
        <w:t xml:space="preserve"> dan meningkat</w:t>
      </w:r>
      <w:r>
        <w:rPr>
          <w:rFonts w:cs="Times New Roman"/>
          <w:szCs w:val="24"/>
          <w:lang w:val="id-ID"/>
        </w:rPr>
        <w:t>-</w:t>
      </w:r>
      <w:r w:rsidRPr="001812D0">
        <w:rPr>
          <w:rFonts w:cs="Times New Roman"/>
          <w:szCs w:val="24"/>
        </w:rPr>
        <w:t>kan prestasi siswa. Keberhasilan pendidikan anak tidak bisa lepas dari bimbingan para orang tua dalam proses pembelajaran di rumah karena lingkungan pertama adalah lingkungan keluarga.</w:t>
      </w:r>
    </w:p>
    <w:p w:rsidR="00B95DAC" w:rsidRDefault="00B95DAC" w:rsidP="00B95DAC">
      <w:pPr>
        <w:pStyle w:val="ListParagraph"/>
        <w:spacing w:line="240" w:lineRule="auto"/>
        <w:ind w:left="142" w:right="198" w:firstLine="567"/>
        <w:jc w:val="lowKashida"/>
        <w:rPr>
          <w:rFonts w:cs="Times New Roman"/>
          <w:szCs w:val="24"/>
        </w:rPr>
      </w:pPr>
      <w:r w:rsidRPr="001812D0">
        <w:rPr>
          <w:rFonts w:cs="Times New Roman"/>
          <w:szCs w:val="24"/>
        </w:rPr>
        <w:t xml:space="preserve">Faktor-faktor yang mempengaruhi model </w:t>
      </w:r>
      <w:r>
        <w:rPr>
          <w:rFonts w:cs="Times New Roman"/>
          <w:szCs w:val="24"/>
        </w:rPr>
        <w:t>b</w:t>
      </w:r>
      <w:r>
        <w:rPr>
          <w:rFonts w:cs="Times New Roman"/>
          <w:szCs w:val="24"/>
          <w:lang w:val="id-ID"/>
        </w:rPr>
        <w:t>i</w:t>
      </w:r>
      <w:r>
        <w:rPr>
          <w:rFonts w:cs="Times New Roman"/>
          <w:szCs w:val="24"/>
        </w:rPr>
        <w:t>mbing</w:t>
      </w:r>
      <w:r>
        <w:rPr>
          <w:rFonts w:cs="Times New Roman"/>
          <w:szCs w:val="24"/>
          <w:lang w:val="id-ID"/>
        </w:rPr>
        <w:t>-</w:t>
      </w:r>
      <w:proofErr w:type="gramStart"/>
      <w:r w:rsidRPr="001812D0">
        <w:rPr>
          <w:rFonts w:cs="Times New Roman"/>
          <w:szCs w:val="24"/>
        </w:rPr>
        <w:t>an</w:t>
      </w:r>
      <w:proofErr w:type="gramEnd"/>
      <w:r w:rsidRPr="001812D0">
        <w:rPr>
          <w:rFonts w:cs="Times New Roman"/>
          <w:szCs w:val="24"/>
        </w:rPr>
        <w:t xml:space="preserve"> belajar orang </w:t>
      </w:r>
      <w:r>
        <w:rPr>
          <w:rFonts w:cs="Times New Roman"/>
          <w:szCs w:val="24"/>
        </w:rPr>
        <w:t>tua terhadap siswa berprestasi</w:t>
      </w:r>
      <w:r>
        <w:rPr>
          <w:rFonts w:cs="Times New Roman"/>
          <w:szCs w:val="24"/>
          <w:lang w:val="id-ID"/>
        </w:rPr>
        <w:t>,</w:t>
      </w:r>
      <w:r w:rsidRPr="001812D0">
        <w:rPr>
          <w:rFonts w:cs="Times New Roman"/>
          <w:szCs w:val="24"/>
        </w:rPr>
        <w:t xml:space="preserve"> yaitu:</w:t>
      </w:r>
      <w:r>
        <w:rPr>
          <w:rFonts w:cs="Times New Roman"/>
          <w:szCs w:val="24"/>
        </w:rPr>
        <w:t xml:space="preserve"> </w:t>
      </w:r>
      <w:r w:rsidRPr="00BC02A5">
        <w:rPr>
          <w:rFonts w:cs="Times New Roman"/>
          <w:szCs w:val="24"/>
        </w:rPr>
        <w:t>Faktor orang tua</w:t>
      </w:r>
      <w:r>
        <w:rPr>
          <w:rFonts w:cs="Times New Roman"/>
          <w:szCs w:val="24"/>
          <w:lang w:val="id-ID"/>
        </w:rPr>
        <w:t>,</w:t>
      </w:r>
      <w:r>
        <w:rPr>
          <w:rFonts w:cs="Times New Roman"/>
          <w:szCs w:val="24"/>
        </w:rPr>
        <w:t xml:space="preserve"> </w:t>
      </w:r>
      <w:r>
        <w:rPr>
          <w:rFonts w:cs="Times New Roman"/>
          <w:szCs w:val="24"/>
          <w:lang w:val="id-ID"/>
        </w:rPr>
        <w:t>l</w:t>
      </w:r>
      <w:r>
        <w:rPr>
          <w:rFonts w:cs="Times New Roman"/>
          <w:szCs w:val="24"/>
        </w:rPr>
        <w:t>atar pendidikan seseorang sangat penting dan sangat diperlukan dalam proses memberikan bimbingan khususnya kepada anak-anaknya yang mengenyam pendidikan. Pada kenyataannya rata-rata pendidikan orang tua di</w:t>
      </w:r>
      <w:r>
        <w:rPr>
          <w:rFonts w:cs="Times New Roman"/>
          <w:szCs w:val="24"/>
          <w:lang w:val="id-ID"/>
        </w:rPr>
        <w:t xml:space="preserve"> </w:t>
      </w:r>
      <w:proofErr w:type="gramStart"/>
      <w:r>
        <w:rPr>
          <w:rFonts w:cs="Times New Roman"/>
          <w:szCs w:val="24"/>
        </w:rPr>
        <w:t>sana</w:t>
      </w:r>
      <w:proofErr w:type="gramEnd"/>
      <w:r>
        <w:rPr>
          <w:rFonts w:cs="Times New Roman"/>
          <w:szCs w:val="24"/>
        </w:rPr>
        <w:t xml:space="preserve"> adalah hanya pada tingkat sekolah dasar (SD). Siswa</w:t>
      </w:r>
      <w:r>
        <w:rPr>
          <w:rFonts w:cs="Times New Roman"/>
          <w:szCs w:val="24"/>
          <w:lang w:val="id-ID"/>
        </w:rPr>
        <w:t>, d</w:t>
      </w:r>
      <w:r>
        <w:rPr>
          <w:rFonts w:cs="Times New Roman"/>
          <w:szCs w:val="24"/>
        </w:rPr>
        <w:t xml:space="preserve">alam proses bimbingan </w:t>
      </w:r>
      <w:proofErr w:type="gramStart"/>
      <w:r>
        <w:rPr>
          <w:rFonts w:cs="Times New Roman"/>
          <w:szCs w:val="24"/>
        </w:rPr>
        <w:t>belajar</w:t>
      </w:r>
      <w:proofErr w:type="gramEnd"/>
      <w:r>
        <w:rPr>
          <w:rFonts w:cs="Times New Roman"/>
          <w:szCs w:val="24"/>
        </w:rPr>
        <w:t xml:space="preserve"> motivasi dan minat seorang siswa sangat mempengaruhi dan merupakan faktor pendorong kondisi seseorang dalam melakukan sesuatu khususnya dalam belajar. Lingkungan</w:t>
      </w:r>
      <w:r>
        <w:rPr>
          <w:rFonts w:cs="Times New Roman"/>
          <w:szCs w:val="24"/>
          <w:lang w:val="id-ID"/>
        </w:rPr>
        <w:t>,</w:t>
      </w:r>
      <w:r>
        <w:rPr>
          <w:rFonts w:cs="Times New Roman"/>
          <w:szCs w:val="24"/>
        </w:rPr>
        <w:t xml:space="preserve"> </w:t>
      </w:r>
      <w:r>
        <w:rPr>
          <w:rFonts w:cs="Times New Roman"/>
          <w:szCs w:val="24"/>
          <w:lang w:val="id-ID"/>
        </w:rPr>
        <w:t>l</w:t>
      </w:r>
      <w:r>
        <w:rPr>
          <w:rFonts w:cs="Times New Roman"/>
          <w:szCs w:val="24"/>
        </w:rPr>
        <w:t xml:space="preserve">ingkungan pergaulan siswa sangat mempengaruhi keberhasilan bimbingan belajar dalam </w:t>
      </w:r>
      <w:r>
        <w:rPr>
          <w:rFonts w:cs="Times New Roman"/>
          <w:szCs w:val="24"/>
        </w:rPr>
        <w:lastRenderedPageBreak/>
        <w:t xml:space="preserve">proses pendidikan. </w:t>
      </w:r>
      <w:proofErr w:type="gramStart"/>
      <w:r>
        <w:rPr>
          <w:rFonts w:cs="Times New Roman"/>
          <w:szCs w:val="24"/>
        </w:rPr>
        <w:t>Oleh sebab itu kedua orang tua harus memperhatikan anak-anaknya khususnya lingkungan</w:t>
      </w:r>
      <w:r>
        <w:rPr>
          <w:rFonts w:cs="Times New Roman"/>
          <w:szCs w:val="24"/>
          <w:lang w:val="id-ID"/>
        </w:rPr>
        <w:t xml:space="preserve"> sosial</w:t>
      </w:r>
      <w:r>
        <w:rPr>
          <w:rFonts w:cs="Times New Roman"/>
          <w:szCs w:val="24"/>
        </w:rPr>
        <w:t xml:space="preserve"> dalam keluarga.</w:t>
      </w:r>
      <w:proofErr w:type="gramEnd"/>
      <w:r>
        <w:rPr>
          <w:rFonts w:cs="Times New Roman"/>
          <w:szCs w:val="24"/>
        </w:rPr>
        <w:t xml:space="preserve"> </w:t>
      </w:r>
      <w:proofErr w:type="gramStart"/>
      <w:r>
        <w:rPr>
          <w:rFonts w:cs="Times New Roman"/>
          <w:szCs w:val="24"/>
        </w:rPr>
        <w:t>Pergaulan siswa di sekolah sangat tergantung oleh lingkungan sebelumnya yaitu lingkungan keluarga.</w:t>
      </w:r>
      <w:proofErr w:type="gramEnd"/>
    </w:p>
    <w:p w:rsidR="00B95DAC" w:rsidRDefault="00B95DAC" w:rsidP="00B95DAC">
      <w:pPr>
        <w:pStyle w:val="ListParagraph"/>
        <w:spacing w:line="240" w:lineRule="auto"/>
        <w:ind w:left="360" w:firstLine="774"/>
        <w:jc w:val="lowKashida"/>
        <w:rPr>
          <w:rFonts w:cs="Times New Roman"/>
          <w:szCs w:val="24"/>
        </w:rPr>
      </w:pPr>
    </w:p>
    <w:p w:rsidR="00B95DAC" w:rsidRPr="00C3361B" w:rsidRDefault="00B95DAC" w:rsidP="00B95DAC">
      <w:pPr>
        <w:pStyle w:val="ListParagraph"/>
        <w:spacing w:line="240" w:lineRule="auto"/>
        <w:ind w:left="360"/>
        <w:jc w:val="lowKashida"/>
        <w:rPr>
          <w:rFonts w:cs="Times New Roman"/>
          <w:szCs w:val="24"/>
        </w:rPr>
      </w:pPr>
      <w:r w:rsidRPr="00C3361B">
        <w:rPr>
          <w:rFonts w:cs="Times New Roman"/>
          <w:szCs w:val="24"/>
        </w:rPr>
        <w:t xml:space="preserve">Kata Kunci: Model, bimbingan, belajar </w:t>
      </w:r>
      <w:r>
        <w:rPr>
          <w:rFonts w:cs="Times New Roman"/>
          <w:szCs w:val="24"/>
          <w:lang w:val="id-ID"/>
        </w:rPr>
        <w:t>dan</w:t>
      </w:r>
      <w:r w:rsidRPr="00C3361B">
        <w:rPr>
          <w:rFonts w:cs="Times New Roman"/>
          <w:szCs w:val="24"/>
        </w:rPr>
        <w:t xml:space="preserve"> prestasi</w:t>
      </w:r>
    </w:p>
    <w:p w:rsidR="00B95DAC" w:rsidRDefault="00B95DAC" w:rsidP="00B95DAC">
      <w:pPr>
        <w:pStyle w:val="ListParagraph"/>
        <w:spacing w:line="240" w:lineRule="auto"/>
        <w:ind w:left="360" w:firstLine="360"/>
        <w:jc w:val="lowKashida"/>
        <w:rPr>
          <w:rFonts w:cs="Times New Roman"/>
          <w:szCs w:val="24"/>
        </w:rPr>
      </w:pPr>
    </w:p>
    <w:p w:rsidR="00B95DAC" w:rsidRPr="00270F5E" w:rsidRDefault="00B95DAC" w:rsidP="001C1341">
      <w:pPr>
        <w:pStyle w:val="ListParagraph"/>
        <w:numPr>
          <w:ilvl w:val="0"/>
          <w:numId w:val="45"/>
        </w:numPr>
        <w:spacing w:line="240" w:lineRule="auto"/>
        <w:ind w:left="284" w:hanging="284"/>
        <w:jc w:val="left"/>
        <w:rPr>
          <w:rFonts w:cs="Times New Roman"/>
          <w:b/>
          <w:szCs w:val="24"/>
        </w:rPr>
      </w:pPr>
      <w:r>
        <w:rPr>
          <w:rFonts w:cs="Times New Roman"/>
          <w:b/>
          <w:szCs w:val="24"/>
        </w:rPr>
        <w:t xml:space="preserve">Latar Belakang </w:t>
      </w:r>
    </w:p>
    <w:p w:rsidR="00B95DAC" w:rsidRPr="0055334C" w:rsidRDefault="00B95DAC" w:rsidP="00B95DAC">
      <w:pPr>
        <w:spacing w:line="240" w:lineRule="auto"/>
        <w:ind w:firstLine="720"/>
        <w:jc w:val="both"/>
        <w:rPr>
          <w:rFonts w:cs="Times New Roman"/>
          <w:szCs w:val="24"/>
        </w:rPr>
      </w:pPr>
      <w:proofErr w:type="gramStart"/>
      <w:r w:rsidRPr="0055334C">
        <w:rPr>
          <w:rFonts w:cs="Times New Roman"/>
          <w:szCs w:val="24"/>
        </w:rPr>
        <w:t>Bimbingan adalah merupakan bantuan atau tuntunan, yang mengandung pengertian bahwa pembimbing harus memberikan bantuan kepada yang dibimbingnya, serta menentukan arah kepada yang dibimbingnya.</w:t>
      </w:r>
      <w:proofErr w:type="gramEnd"/>
      <w:r w:rsidRPr="0055334C">
        <w:rPr>
          <w:rFonts w:cs="Times New Roman"/>
          <w:szCs w:val="24"/>
        </w:rPr>
        <w:t xml:space="preserve"> Bimbingan tersebut hendaknya merupakan bantuan yang dapat menyadarkan orang itu </w:t>
      </w:r>
      <w:proofErr w:type="gramStart"/>
      <w:r w:rsidRPr="0055334C">
        <w:rPr>
          <w:rFonts w:cs="Times New Roman"/>
          <w:szCs w:val="24"/>
        </w:rPr>
        <w:t>a</w:t>
      </w:r>
      <w:r>
        <w:rPr>
          <w:rFonts w:cs="Times New Roman"/>
          <w:szCs w:val="24"/>
        </w:rPr>
        <w:t>kan</w:t>
      </w:r>
      <w:proofErr w:type="gramEnd"/>
      <w:r>
        <w:rPr>
          <w:rFonts w:cs="Times New Roman"/>
          <w:szCs w:val="24"/>
        </w:rPr>
        <w:t xml:space="preserve"> pribadinya sendiri (bakat, minat, kecakapan, kemampuan dan sebagainya</w:t>
      </w:r>
      <w:r w:rsidRPr="0055334C">
        <w:rPr>
          <w:rFonts w:cs="Times New Roman"/>
          <w:szCs w:val="24"/>
        </w:rPr>
        <w:t>) sehingga dengan demikian ia sanggup memecahkan sendiri kesuka</w:t>
      </w:r>
      <w:r>
        <w:rPr>
          <w:rFonts w:cs="Times New Roman"/>
          <w:szCs w:val="24"/>
          <w:lang w:val="id-ID"/>
        </w:rPr>
        <w:t>-</w:t>
      </w:r>
      <w:r w:rsidRPr="0055334C">
        <w:rPr>
          <w:rFonts w:cs="Times New Roman"/>
          <w:szCs w:val="24"/>
        </w:rPr>
        <w:t>ran-kesukaran yang dihadapinya.</w:t>
      </w:r>
    </w:p>
    <w:p w:rsidR="00B95DAC" w:rsidRPr="0055334C" w:rsidRDefault="00B95DAC" w:rsidP="00B95DAC">
      <w:pPr>
        <w:spacing w:line="240" w:lineRule="auto"/>
        <w:ind w:firstLine="720"/>
        <w:jc w:val="both"/>
        <w:rPr>
          <w:rFonts w:cs="Times New Roman"/>
          <w:szCs w:val="24"/>
        </w:rPr>
      </w:pPr>
      <w:proofErr w:type="gramStart"/>
      <w:r w:rsidRPr="0055334C">
        <w:rPr>
          <w:rFonts w:cs="Times New Roman"/>
          <w:szCs w:val="24"/>
        </w:rPr>
        <w:t>Bimbingan tersebut bukanlah pemberian arah/tujuan yang telah ditentukan oleh si pembimbing, bukan suatu paksaan pandangan kepada seseorang, dan bukan pula suatu pengambilan keputusan yang diperuntukkan bagi seseorang.</w:t>
      </w:r>
      <w:proofErr w:type="gramEnd"/>
      <w:r>
        <w:rPr>
          <w:rFonts w:cs="Times New Roman"/>
          <w:szCs w:val="24"/>
        </w:rPr>
        <w:t xml:space="preserve"> </w:t>
      </w:r>
      <w:proofErr w:type="gramStart"/>
      <w:r w:rsidRPr="0055334C">
        <w:rPr>
          <w:rFonts w:cs="Times New Roman"/>
          <w:szCs w:val="24"/>
        </w:rPr>
        <w:t>Dalam r</w:t>
      </w:r>
      <w:bookmarkStart w:id="0" w:name="_GoBack"/>
      <w:bookmarkEnd w:id="0"/>
      <w:r w:rsidRPr="0055334C">
        <w:rPr>
          <w:rFonts w:cs="Times New Roman"/>
          <w:szCs w:val="24"/>
        </w:rPr>
        <w:t>angka bimbingan ini hendaknya si individu diberi kebebasan untuk memil</w:t>
      </w:r>
      <w:r>
        <w:rPr>
          <w:rFonts w:cs="Times New Roman"/>
          <w:szCs w:val="24"/>
        </w:rPr>
        <w:t>ih.</w:t>
      </w:r>
      <w:proofErr w:type="gramEnd"/>
      <w:r>
        <w:rPr>
          <w:rFonts w:cs="Times New Roman"/>
          <w:szCs w:val="24"/>
          <w:lang w:val="id-ID"/>
        </w:rPr>
        <w:t xml:space="preserve"> </w:t>
      </w:r>
      <w:proofErr w:type="gramStart"/>
      <w:r>
        <w:rPr>
          <w:rFonts w:cs="Times New Roman"/>
          <w:szCs w:val="24"/>
        </w:rPr>
        <w:t>Pembimbing membantu menetap</w:t>
      </w:r>
      <w:r w:rsidRPr="0055334C">
        <w:rPr>
          <w:rFonts w:cs="Times New Roman"/>
          <w:szCs w:val="24"/>
        </w:rPr>
        <w:t>kan suatu pilihan, tetapi tidak berarti bahwa pembimbing itu sendiri yang memilih, peserta didik sendirilah yang harus menetapkan dan menentukan sikapnya.</w:t>
      </w:r>
      <w:proofErr w:type="gramEnd"/>
      <w:r>
        <w:rPr>
          <w:rStyle w:val="FootnoteReference"/>
          <w:rFonts w:cs="Times New Roman"/>
          <w:szCs w:val="24"/>
        </w:rPr>
        <w:footnoteReference w:id="3"/>
      </w:r>
    </w:p>
    <w:p w:rsidR="00B95DAC" w:rsidRDefault="00381B91" w:rsidP="00B95DAC">
      <w:pPr>
        <w:spacing w:line="240" w:lineRule="auto"/>
        <w:ind w:firstLine="720"/>
        <w:jc w:val="both"/>
        <w:rPr>
          <w:rFonts w:cs="Times New Roman"/>
          <w:szCs w:val="24"/>
        </w:rPr>
      </w:pPr>
      <w:r>
        <w:rPr>
          <w:rFonts w:cs="Times New Roman"/>
          <w:noProof/>
          <w:szCs w:val="24"/>
          <w:lang w:val="id-ID" w:eastAsia="id-ID"/>
        </w:rPr>
        <w:pict>
          <v:shapetype id="_x0000_t202" coordsize="21600,21600" o:spt="202" path="m,l,21600r21600,l21600,xe">
            <v:stroke joinstyle="miter"/>
            <v:path gradientshapeok="t" o:connecttype="rect"/>
          </v:shapetype>
          <v:shape id="_x0000_s1215" type="#_x0000_t202" style="position:absolute;left:0;text-align:left;margin-left:514.75pt;margin-top:123.15pt;width:6.75pt;height:46.7pt;z-index:251697152" fillcolor="white [3212]" strokecolor="white [3212]">
            <v:textbox style="mso-next-textbox:#_x0000_s1215">
              <w:txbxContent>
                <w:p w:rsidR="000E0B58" w:rsidRPr="00231D13" w:rsidRDefault="000E0B58" w:rsidP="00B95DAC">
                  <w:pPr>
                    <w:rPr>
                      <w:rFonts w:cs="Times New Roman"/>
                      <w:szCs w:val="24"/>
                    </w:rPr>
                  </w:pPr>
                </w:p>
              </w:txbxContent>
            </v:textbox>
          </v:shape>
        </w:pict>
      </w:r>
      <w:r>
        <w:rPr>
          <w:rFonts w:cs="Times New Roman"/>
          <w:noProof/>
          <w:szCs w:val="24"/>
          <w:lang w:val="id-ID" w:eastAsia="id-ID"/>
        </w:rPr>
        <w:pict>
          <v:rect id="_x0000_s1214" style="position:absolute;left:0;text-align:left;margin-left:497.85pt;margin-top:145.6pt;width:155.4pt;height:24.25pt;flip:x;z-index:251696128"/>
        </w:pict>
      </w:r>
      <w:r>
        <w:rPr>
          <w:rFonts w:cs="Times New Roman"/>
          <w:noProof/>
          <w:szCs w:val="24"/>
        </w:rPr>
        <w:pict>
          <v:shape id="_x0000_s1213" type="#_x0000_t202" style="position:absolute;left:0;text-align:left;margin-left:505pt;margin-top:180.35pt;width:67.5pt;height:39pt;z-index:251695104" strokecolor="white [3212]">
            <v:textbox style="mso-next-textbox:#_x0000_s1213">
              <w:txbxContent>
                <w:p w:rsidR="000E0B58" w:rsidRDefault="000E0B58" w:rsidP="00B95DAC"/>
              </w:txbxContent>
            </v:textbox>
          </v:shape>
        </w:pict>
      </w:r>
      <w:r>
        <w:rPr>
          <w:rFonts w:cs="Times New Roman"/>
          <w:noProof/>
          <w:szCs w:val="24"/>
        </w:rPr>
        <w:pict>
          <v:shape id="_x0000_s1188" type="#_x0000_t202" style="position:absolute;left:0;text-align:left;margin-left:514.75pt;margin-top:160.1pt;width:6.75pt;height:31.5pt;z-index:251669504" strokecolor="white [3212]">
            <v:textbox style="mso-next-textbox:#_x0000_s1188">
              <w:txbxContent>
                <w:p w:rsidR="000E0B58" w:rsidRPr="00DC48B6" w:rsidRDefault="000E0B58" w:rsidP="00B95DAC">
                  <w:pPr>
                    <w:rPr>
                      <w:rFonts w:asciiTheme="majorBidi" w:hAnsiTheme="majorBidi" w:cstheme="majorBidi"/>
                      <w:szCs w:val="24"/>
                    </w:rPr>
                  </w:pPr>
                  <w:proofErr w:type="gramStart"/>
                  <w:r>
                    <w:t>s</w:t>
                  </w:r>
                  <w:proofErr w:type="gramEnd"/>
                </w:p>
              </w:txbxContent>
            </v:textbox>
          </v:shape>
        </w:pict>
      </w:r>
      <w:proofErr w:type="gramStart"/>
      <w:r w:rsidR="00B95DAC">
        <w:rPr>
          <w:rFonts w:cs="Times New Roman"/>
          <w:szCs w:val="24"/>
        </w:rPr>
        <w:t>Pada</w:t>
      </w:r>
      <w:r w:rsidR="00B95DAC" w:rsidRPr="0055334C">
        <w:rPr>
          <w:rFonts w:cs="Times New Roman"/>
          <w:szCs w:val="24"/>
        </w:rPr>
        <w:t xml:space="preserve"> kehidupan sehari-hari seiring dengan penyelenggaraan pendidikan pada umumnya, dan dalam hubungan saling pengaruh antara orang yang satu dengan yang lainnya, peristiwa bimbingan setiap kali dapat terjadi.</w:t>
      </w:r>
      <w:proofErr w:type="gramEnd"/>
      <w:r w:rsidR="00B95DAC">
        <w:rPr>
          <w:rFonts w:cs="Times New Roman"/>
          <w:szCs w:val="24"/>
          <w:lang w:val="id-ID"/>
        </w:rPr>
        <w:t xml:space="preserve"> </w:t>
      </w:r>
      <w:r w:rsidR="00B95DAC" w:rsidRPr="0084498A">
        <w:rPr>
          <w:rFonts w:cs="Times New Roman"/>
          <w:szCs w:val="24"/>
          <w:lang w:val="id-ID"/>
        </w:rPr>
        <w:t>Or</w:t>
      </w:r>
      <w:r w:rsidR="00B95DAC">
        <w:rPr>
          <w:rFonts w:cs="Times New Roman"/>
          <w:szCs w:val="24"/>
          <w:lang w:val="id-ID"/>
        </w:rPr>
        <w:t>ang tua membimbing anak-anaknya,</w:t>
      </w:r>
      <w:r w:rsidR="00B95DAC" w:rsidRPr="0084498A">
        <w:rPr>
          <w:rFonts w:cs="Times New Roman"/>
          <w:szCs w:val="24"/>
          <w:lang w:val="id-ID"/>
        </w:rPr>
        <w:t xml:space="preserve"> guru membimbing </w:t>
      </w:r>
      <w:r w:rsidR="00B95DAC" w:rsidRPr="0084498A">
        <w:rPr>
          <w:rFonts w:cs="Times New Roman"/>
          <w:szCs w:val="24"/>
          <w:lang w:val="id-ID"/>
        </w:rPr>
        <w:lastRenderedPageBreak/>
        <w:t>murid-muridnya, baik melalui kegiatan pengajaran maupun non pengajaran; para pemimpin membimbing warga yang dipimpinnya melalui berbagai kegiatan, misalnya berupa pidato, rapat, diskusi, dan instruksi.</w:t>
      </w:r>
      <w:r w:rsidR="00B95DAC">
        <w:rPr>
          <w:rFonts w:cs="Times New Roman"/>
          <w:szCs w:val="24"/>
          <w:lang w:val="id-ID"/>
        </w:rPr>
        <w:t xml:space="preserve"> </w:t>
      </w:r>
      <w:r w:rsidR="00B95DAC" w:rsidRPr="0055334C">
        <w:rPr>
          <w:rFonts w:cs="Times New Roman"/>
          <w:szCs w:val="24"/>
        </w:rPr>
        <w:t>Proses</w:t>
      </w:r>
      <w:r w:rsidR="00B95DAC">
        <w:rPr>
          <w:rFonts w:cs="Times New Roman"/>
          <w:szCs w:val="24"/>
        </w:rPr>
        <w:t xml:space="preserve"> </w:t>
      </w:r>
      <w:r w:rsidR="00B95DAC" w:rsidRPr="0055334C">
        <w:rPr>
          <w:rFonts w:cs="Times New Roman"/>
          <w:szCs w:val="24"/>
        </w:rPr>
        <w:t>bimbingan dapat pula</w:t>
      </w:r>
      <w:r w:rsidR="00B95DAC">
        <w:rPr>
          <w:rFonts w:cs="Times New Roman"/>
          <w:szCs w:val="24"/>
        </w:rPr>
        <w:t xml:space="preserve"> </w:t>
      </w:r>
      <w:r w:rsidR="00B95DAC" w:rsidRPr="0055334C">
        <w:rPr>
          <w:rFonts w:cs="Times New Roman"/>
          <w:szCs w:val="24"/>
        </w:rPr>
        <w:t xml:space="preserve">terjadi melalui media cetak (buku, </w:t>
      </w:r>
      <w:proofErr w:type="gramStart"/>
      <w:r w:rsidR="00B95DAC" w:rsidRPr="0055334C">
        <w:rPr>
          <w:rFonts w:cs="Times New Roman"/>
          <w:szCs w:val="24"/>
        </w:rPr>
        <w:t>surat</w:t>
      </w:r>
      <w:proofErr w:type="gramEnd"/>
      <w:r w:rsidR="00B95DAC" w:rsidRPr="0055334C">
        <w:rPr>
          <w:rFonts w:cs="Times New Roman"/>
          <w:szCs w:val="24"/>
        </w:rPr>
        <w:t xml:space="preserve"> kabar, majalah, dan lain-lain</w:t>
      </w:r>
      <w:r w:rsidR="00B95DAC">
        <w:rPr>
          <w:rFonts w:cs="Times New Roman"/>
          <w:szCs w:val="24"/>
        </w:rPr>
        <w:t>)</w:t>
      </w:r>
      <w:r w:rsidR="00B95DAC" w:rsidRPr="0055334C">
        <w:rPr>
          <w:rFonts w:cs="Times New Roman"/>
          <w:szCs w:val="24"/>
        </w:rPr>
        <w:t>, dan me</w:t>
      </w:r>
      <w:r w:rsidR="00B95DAC">
        <w:rPr>
          <w:rFonts w:cs="Times New Roman"/>
          <w:szCs w:val="24"/>
        </w:rPr>
        <w:t>dia elektronika (radio, televisi</w:t>
      </w:r>
      <w:r w:rsidR="00B95DAC" w:rsidRPr="0055334C">
        <w:rPr>
          <w:rFonts w:cs="Times New Roman"/>
          <w:szCs w:val="24"/>
        </w:rPr>
        <w:t>, film, video, dan lain-lain</w:t>
      </w:r>
      <w:r w:rsidR="00B95DAC">
        <w:rPr>
          <w:rFonts w:cs="Times New Roman"/>
          <w:szCs w:val="24"/>
        </w:rPr>
        <w:t>)</w:t>
      </w:r>
      <w:r w:rsidR="00B95DAC" w:rsidRPr="0055334C">
        <w:rPr>
          <w:rFonts w:cs="Times New Roman"/>
          <w:szCs w:val="24"/>
        </w:rPr>
        <w:t>.</w:t>
      </w:r>
      <w:r w:rsidR="00B95DAC">
        <w:rPr>
          <w:rStyle w:val="FootnoteReference"/>
          <w:rFonts w:cs="Times New Roman"/>
          <w:szCs w:val="24"/>
        </w:rPr>
        <w:footnoteReference w:id="4"/>
      </w:r>
    </w:p>
    <w:p w:rsidR="00B95DAC" w:rsidRDefault="00381B91" w:rsidP="00B95DAC">
      <w:pPr>
        <w:spacing w:line="240" w:lineRule="auto"/>
        <w:ind w:firstLine="720"/>
        <w:jc w:val="lowKashida"/>
        <w:rPr>
          <w:rFonts w:cs="Times New Roman"/>
          <w:szCs w:val="24"/>
        </w:rPr>
      </w:pPr>
      <w:r>
        <w:rPr>
          <w:rFonts w:eastAsia="Calibri" w:cs="Times New Roman"/>
          <w:noProof/>
          <w:szCs w:val="24"/>
        </w:rPr>
        <w:pict>
          <v:shape id="_x0000_s1196" type="#_x0000_t202" style="position:absolute;left:0;text-align:left;margin-left:508.75pt;margin-top:-231pt;width:44.25pt;height:33pt;z-index:251677696" strokecolor="white [3212]">
            <v:textbox style="mso-next-textbox:#_x0000_s1196">
              <w:txbxContent>
                <w:p w:rsidR="000E0B58" w:rsidRPr="00047AC8" w:rsidRDefault="000E0B58" w:rsidP="00B95DAC">
                  <w:pPr>
                    <w:rPr>
                      <w:rFonts w:asciiTheme="majorBidi" w:hAnsiTheme="majorBidi" w:cstheme="majorBidi"/>
                      <w:szCs w:val="24"/>
                    </w:rPr>
                  </w:pPr>
                </w:p>
              </w:txbxContent>
            </v:textbox>
          </v:shape>
        </w:pict>
      </w:r>
      <w:r>
        <w:rPr>
          <w:rFonts w:eastAsia="Calibri" w:cs="Times New Roman"/>
          <w:noProof/>
          <w:szCs w:val="24"/>
        </w:rPr>
        <w:pict>
          <v:shape id="_x0000_s1189" type="#_x0000_t202" style="position:absolute;left:0;text-align:left;margin-left:500.5pt;margin-top:-72.5pt;width:8.25pt;height:27.75pt;z-index:251670528" strokecolor="white [3212]">
            <v:textbox style="mso-next-textbox:#_x0000_s1189">
              <w:txbxContent>
                <w:p w:rsidR="000E0B58" w:rsidRPr="00DC48B6" w:rsidRDefault="000E0B58" w:rsidP="00B95DAC">
                  <w:pPr>
                    <w:rPr>
                      <w:rFonts w:asciiTheme="majorBidi" w:hAnsiTheme="majorBidi" w:cstheme="majorBidi"/>
                      <w:szCs w:val="24"/>
                    </w:rPr>
                  </w:pPr>
                </w:p>
              </w:txbxContent>
            </v:textbox>
          </v:shape>
        </w:pict>
      </w:r>
      <w:proofErr w:type="gramStart"/>
      <w:r w:rsidR="00B95DAC" w:rsidRPr="00377755">
        <w:rPr>
          <w:rFonts w:eastAsia="Times New Roman" w:cs="Times New Roman"/>
          <w:szCs w:val="24"/>
        </w:rPr>
        <w:t xml:space="preserve">Tidak sedikit pula banyak kasus yang muncul bahwa keberhasilan </w:t>
      </w:r>
      <w:hyperlink r:id="rId9" w:tgtFrame="_blank" w:history="1">
        <w:r w:rsidR="00B95DAC" w:rsidRPr="00352DF0">
          <w:rPr>
            <w:rFonts w:eastAsia="Times New Roman" w:cs="Times New Roman"/>
            <w:color w:val="000000" w:themeColor="text1"/>
            <w:szCs w:val="24"/>
          </w:rPr>
          <w:t>belaja</w:t>
        </w:r>
        <w:r w:rsidR="00B95DAC" w:rsidRPr="00352DF0">
          <w:rPr>
            <w:rFonts w:eastAsia="Times New Roman" w:cs="Times New Roman"/>
            <w:color w:val="000000" w:themeColor="text1"/>
            <w:szCs w:val="24"/>
            <w:u w:val="single"/>
          </w:rPr>
          <w:t>r</w:t>
        </w:r>
      </w:hyperlink>
      <w:r w:rsidR="00B95DAC" w:rsidRPr="00352DF0">
        <w:rPr>
          <w:rFonts w:eastAsia="Times New Roman" w:cs="Times New Roman"/>
          <w:color w:val="000000" w:themeColor="text1"/>
          <w:szCs w:val="24"/>
        </w:rPr>
        <w:t xml:space="preserve"> </w:t>
      </w:r>
      <w:r w:rsidR="00B95DAC" w:rsidRPr="00377755">
        <w:rPr>
          <w:rFonts w:eastAsia="Times New Roman" w:cs="Times New Roman"/>
          <w:szCs w:val="24"/>
        </w:rPr>
        <w:t>atau prestasi seorang anak juga sangat dipengaruhi oleh bimbingan orang tua.</w:t>
      </w:r>
      <w:proofErr w:type="gramEnd"/>
      <w:r w:rsidR="00B95DAC" w:rsidRPr="00377755">
        <w:rPr>
          <w:rFonts w:eastAsia="Times New Roman" w:cs="Times New Roman"/>
          <w:szCs w:val="24"/>
        </w:rPr>
        <w:t xml:space="preserve"> Ketika orang tua senantiasa mengontrol proses kegiatan belajar anaknya, maka </w:t>
      </w:r>
      <w:proofErr w:type="gramStart"/>
      <w:r w:rsidR="00B95DAC" w:rsidRPr="00377755">
        <w:rPr>
          <w:rFonts w:eastAsia="Times New Roman" w:cs="Times New Roman"/>
          <w:szCs w:val="24"/>
        </w:rPr>
        <w:t>akan</w:t>
      </w:r>
      <w:proofErr w:type="gramEnd"/>
      <w:r w:rsidR="00B95DAC" w:rsidRPr="00377755">
        <w:rPr>
          <w:rFonts w:eastAsia="Times New Roman" w:cs="Times New Roman"/>
          <w:szCs w:val="24"/>
        </w:rPr>
        <w:t xml:space="preserve"> timbul di dalam diri anak tersebut sebuah motivasi positif yang dapat mendorong untuk rajin belajar. Anak tersebut juga tidak </w:t>
      </w:r>
      <w:proofErr w:type="gramStart"/>
      <w:r w:rsidR="00B95DAC" w:rsidRPr="00377755">
        <w:rPr>
          <w:rFonts w:eastAsia="Times New Roman" w:cs="Times New Roman"/>
          <w:szCs w:val="24"/>
        </w:rPr>
        <w:t>akan</w:t>
      </w:r>
      <w:proofErr w:type="gramEnd"/>
      <w:r w:rsidR="00B95DAC" w:rsidRPr="00377755">
        <w:rPr>
          <w:rFonts w:eastAsia="Times New Roman" w:cs="Times New Roman"/>
          <w:szCs w:val="24"/>
        </w:rPr>
        <w:t xml:space="preserve"> merasa sendirian dalam menanggung beban pelajaran dan tugas sekolah karena di</w:t>
      </w:r>
      <w:r w:rsidR="00B95DAC">
        <w:rPr>
          <w:rFonts w:eastAsia="Times New Roman" w:cs="Times New Roman"/>
          <w:szCs w:val="24"/>
          <w:lang w:val="id-ID"/>
        </w:rPr>
        <w:t xml:space="preserve"> </w:t>
      </w:r>
      <w:r w:rsidR="00B95DAC" w:rsidRPr="00377755">
        <w:rPr>
          <w:rFonts w:eastAsia="Times New Roman" w:cs="Times New Roman"/>
          <w:szCs w:val="24"/>
        </w:rPr>
        <w:t>samping mereka selalu ada orang tua yang mendampingi mereka.</w:t>
      </w:r>
      <w:r w:rsidR="00B95DAC">
        <w:rPr>
          <w:rStyle w:val="FootnoteReference"/>
          <w:rFonts w:eastAsia="Times New Roman" w:cs="Times New Roman"/>
          <w:szCs w:val="24"/>
        </w:rPr>
        <w:footnoteReference w:id="5"/>
      </w:r>
    </w:p>
    <w:p w:rsidR="00B95DAC" w:rsidRPr="00214E34" w:rsidRDefault="00B95DAC" w:rsidP="00B95DAC">
      <w:pPr>
        <w:spacing w:line="240" w:lineRule="auto"/>
        <w:ind w:firstLine="720"/>
        <w:jc w:val="lowKashida"/>
        <w:rPr>
          <w:rFonts w:eastAsia="Calibri" w:cs="Times New Roman"/>
          <w:szCs w:val="24"/>
        </w:rPr>
      </w:pPr>
      <w:proofErr w:type="gramStart"/>
      <w:r w:rsidRPr="00F04282">
        <w:rPr>
          <w:rFonts w:eastAsia="Calibri" w:cs="Times New Roman"/>
          <w:szCs w:val="24"/>
        </w:rPr>
        <w:t>Di se</w:t>
      </w:r>
      <w:r>
        <w:rPr>
          <w:rFonts w:eastAsia="Calibri" w:cs="Times New Roman"/>
          <w:szCs w:val="24"/>
        </w:rPr>
        <w:t>bagian besar atau hampir semua n</w:t>
      </w:r>
      <w:r w:rsidRPr="00F04282">
        <w:rPr>
          <w:rFonts w:eastAsia="Calibri" w:cs="Times New Roman"/>
          <w:szCs w:val="24"/>
        </w:rPr>
        <w:t>egara di dunia ini berpandangan bahwa pendidikan merupakan kunci utama untuk mencapai kemajuan.</w:t>
      </w:r>
      <w:proofErr w:type="gramEnd"/>
      <w:r>
        <w:rPr>
          <w:rFonts w:eastAsia="Calibri" w:cs="Times New Roman"/>
          <w:szCs w:val="24"/>
        </w:rPr>
        <w:t xml:space="preserve"> Khusus untuk n</w:t>
      </w:r>
      <w:r w:rsidRPr="00F04282">
        <w:rPr>
          <w:rFonts w:eastAsia="Calibri" w:cs="Times New Roman"/>
          <w:szCs w:val="24"/>
        </w:rPr>
        <w:t xml:space="preserve">egara Indonesia sebagaimana tercantum dalam batang tubuh UUD 1945 </w:t>
      </w:r>
      <w:r>
        <w:rPr>
          <w:rFonts w:eastAsia="Calibri" w:cs="Times New Roman"/>
          <w:szCs w:val="24"/>
        </w:rPr>
        <w:t>pada pasal 31 ayat 1 berbunyi "b</w:t>
      </w:r>
      <w:r w:rsidRPr="00F04282">
        <w:rPr>
          <w:rFonts w:eastAsia="Calibri" w:cs="Times New Roman"/>
          <w:szCs w:val="24"/>
        </w:rPr>
        <w:t xml:space="preserve">ahwa setiap warga Negara berhak mendapat </w:t>
      </w:r>
      <w:r>
        <w:rPr>
          <w:rFonts w:eastAsia="Calibri" w:cs="Times New Roman"/>
          <w:szCs w:val="24"/>
        </w:rPr>
        <w:t>p</w:t>
      </w:r>
      <w:r w:rsidRPr="00F04282">
        <w:rPr>
          <w:rFonts w:eastAsia="Calibri" w:cs="Times New Roman"/>
          <w:szCs w:val="24"/>
        </w:rPr>
        <w:t>engajaran</w:t>
      </w:r>
      <w:r>
        <w:rPr>
          <w:rFonts w:eastAsia="Calibri" w:cs="Times New Roman"/>
          <w:szCs w:val="24"/>
          <w:lang w:val="id-ID"/>
        </w:rPr>
        <w:t>”</w:t>
      </w:r>
      <w:r>
        <w:rPr>
          <w:rFonts w:cs="Times New Roman"/>
          <w:szCs w:val="24"/>
        </w:rPr>
        <w:t>.</w:t>
      </w:r>
      <w:r w:rsidRPr="00F04282">
        <w:rPr>
          <w:rStyle w:val="FootnoteReference"/>
          <w:rFonts w:eastAsia="Calibri" w:cs="Times New Roman"/>
          <w:szCs w:val="24"/>
        </w:rPr>
        <w:footnoteReference w:id="6"/>
      </w:r>
      <w:r>
        <w:rPr>
          <w:rFonts w:eastAsia="Calibri" w:cs="Times New Roman"/>
          <w:szCs w:val="24"/>
          <w:lang w:val="id-ID"/>
        </w:rPr>
        <w:t xml:space="preserve"> </w:t>
      </w:r>
      <w:proofErr w:type="gramStart"/>
      <w:r w:rsidRPr="00F04282">
        <w:rPr>
          <w:rFonts w:eastAsia="Calibri" w:cs="Times New Roman"/>
          <w:szCs w:val="24"/>
        </w:rPr>
        <w:t>Se</w:t>
      </w:r>
      <w:r>
        <w:rPr>
          <w:rFonts w:eastAsia="Calibri" w:cs="Times New Roman"/>
          <w:szCs w:val="24"/>
        </w:rPr>
        <w:t>lain itu tujuan pendidikan yang</w:t>
      </w:r>
      <w:r>
        <w:rPr>
          <w:rFonts w:eastAsia="Calibri" w:cs="Times New Roman"/>
          <w:szCs w:val="24"/>
          <w:lang w:val="id-ID"/>
        </w:rPr>
        <w:t xml:space="preserve"> </w:t>
      </w:r>
      <w:r w:rsidRPr="00F04282">
        <w:rPr>
          <w:rFonts w:eastAsia="Calibri" w:cs="Times New Roman"/>
          <w:szCs w:val="24"/>
        </w:rPr>
        <w:t>diinginkan pemerintah sudah jelas dengan dikeluarkannya UU.</w:t>
      </w:r>
      <w:proofErr w:type="gramEnd"/>
      <w:r w:rsidRPr="00F04282">
        <w:rPr>
          <w:rFonts w:eastAsia="Calibri" w:cs="Times New Roman"/>
          <w:szCs w:val="24"/>
        </w:rPr>
        <w:t xml:space="preserve"> No. 20 tahun 2003 ten</w:t>
      </w:r>
      <w:r>
        <w:rPr>
          <w:rFonts w:eastAsia="Calibri" w:cs="Times New Roman"/>
          <w:szCs w:val="24"/>
        </w:rPr>
        <w:t>tang Sistem Pendidikan Nasional</w:t>
      </w:r>
      <w:r>
        <w:rPr>
          <w:rFonts w:eastAsia="Calibri" w:cs="Times New Roman"/>
          <w:szCs w:val="24"/>
          <w:lang w:val="id-ID"/>
        </w:rPr>
        <w:t xml:space="preserve">, </w:t>
      </w:r>
      <w:r w:rsidRPr="00F04282">
        <w:rPr>
          <w:rFonts w:eastAsia="Calibri" w:cs="Times New Roman"/>
          <w:szCs w:val="24"/>
        </w:rPr>
        <w:t>yang berbunyi</w:t>
      </w:r>
      <w:r>
        <w:rPr>
          <w:rFonts w:eastAsia="Calibri" w:cs="Times New Roman"/>
          <w:szCs w:val="24"/>
        </w:rPr>
        <w:t>:</w:t>
      </w:r>
    </w:p>
    <w:p w:rsidR="00B95DAC" w:rsidRPr="00A80B9F" w:rsidRDefault="00381B91" w:rsidP="00211FA1">
      <w:pPr>
        <w:spacing w:line="240" w:lineRule="auto"/>
        <w:ind w:left="360" w:firstLine="540"/>
        <w:jc w:val="lowKashida"/>
        <w:rPr>
          <w:rFonts w:cs="Times New Roman"/>
          <w:szCs w:val="24"/>
        </w:rPr>
      </w:pPr>
      <w:r>
        <w:rPr>
          <w:rFonts w:eastAsia="Calibri" w:cs="Times New Roman"/>
          <w:noProof/>
          <w:szCs w:val="24"/>
        </w:rPr>
        <w:lastRenderedPageBreak/>
        <w:pict>
          <v:shape id="_x0000_s1197" type="#_x0000_t202" style="position:absolute;left:0;text-align:left;margin-left:508pt;margin-top:-82.25pt;width:47.25pt;height:27pt;z-index:251678720" strokecolor="white [3212]">
            <v:textbox style="mso-next-textbox:#_x0000_s1197">
              <w:txbxContent>
                <w:p w:rsidR="000E0B58" w:rsidRPr="00047AC8" w:rsidRDefault="000E0B58" w:rsidP="00B95DAC">
                  <w:pPr>
                    <w:rPr>
                      <w:rFonts w:asciiTheme="majorBidi" w:hAnsiTheme="majorBidi" w:cstheme="majorBidi"/>
                      <w:szCs w:val="24"/>
                    </w:rPr>
                  </w:pPr>
                </w:p>
              </w:txbxContent>
            </v:textbox>
          </v:shape>
        </w:pict>
      </w:r>
      <w:r w:rsidR="00B95DAC" w:rsidRPr="00F04282">
        <w:rPr>
          <w:rFonts w:eastAsia="Calibri" w:cs="Times New Roman"/>
          <w:szCs w:val="24"/>
        </w:rPr>
        <w:t>Pendidikan Nasional bertujuan mencerdaskan kehidupan Bangsa dan mengembangkan manusia Indonesia seutuhnya, yaitu manusia yang beriman dan bertaqwa terhadap Tuhan Yang Maha Esa dan berbudi pekerti yang luhur, memiliki pengetahuan dan keterampilan, kesehatan jasmani dan rohani, kepribadian yang mantap dan mandiri serta tanggung jawab kemasyarakatan dan kebangsaan</w:t>
      </w:r>
      <w:r w:rsidR="00B95DAC">
        <w:rPr>
          <w:rFonts w:cs="Times New Roman"/>
          <w:szCs w:val="24"/>
        </w:rPr>
        <w:t>.</w:t>
      </w:r>
      <w:r w:rsidR="00B95DAC">
        <w:rPr>
          <w:rStyle w:val="FootnoteReference"/>
          <w:rFonts w:cs="Times New Roman"/>
          <w:szCs w:val="24"/>
        </w:rPr>
        <w:footnoteReference w:id="7"/>
      </w:r>
    </w:p>
    <w:p w:rsidR="00B95DAC" w:rsidRPr="007B4A4C" w:rsidRDefault="00B95DAC" w:rsidP="00B95DAC">
      <w:pPr>
        <w:spacing w:line="240" w:lineRule="auto"/>
        <w:ind w:firstLine="720"/>
        <w:jc w:val="lowKashida"/>
        <w:rPr>
          <w:rFonts w:eastAsia="Calibri" w:cs="Times New Roman"/>
          <w:szCs w:val="24"/>
          <w:lang w:val="id-ID"/>
        </w:rPr>
      </w:pPr>
      <w:r>
        <w:rPr>
          <w:rFonts w:cs="Times New Roman"/>
          <w:szCs w:val="24"/>
          <w:lang w:val="id-ID"/>
        </w:rPr>
        <w:t>Jika orang tua tidak mendidik anaknya dan mengajarkan apa yang seharusnya berhak didapat anak dari orang tuanya, maka orang tua akan mendapat dosa besar, juga menyebarkan penyakit yang luas. Mereka akan menerima kerugian yang besar karena menghianati amanah yang diberikan Allah SWT di tangan mereka.</w:t>
      </w:r>
    </w:p>
    <w:p w:rsidR="00B95DAC" w:rsidRPr="006F4247" w:rsidRDefault="00381B91" w:rsidP="00B95DAC">
      <w:pPr>
        <w:spacing w:line="240" w:lineRule="auto"/>
        <w:ind w:firstLine="720"/>
        <w:jc w:val="lowKashida"/>
        <w:rPr>
          <w:rFonts w:asciiTheme="majorBidi" w:hAnsiTheme="majorBidi" w:cstheme="majorBidi"/>
          <w:szCs w:val="24"/>
          <w:lang w:val="id-ID"/>
        </w:rPr>
      </w:pPr>
      <w:r>
        <w:rPr>
          <w:rFonts w:cs="Times New Roman"/>
          <w:szCs w:val="24"/>
          <w:lang w:val="id-ID"/>
        </w:rPr>
        <w:pict>
          <v:shape id="_x0000_s1190" type="#_x0000_t202" style="position:absolute;left:0;text-align:left;margin-left:493.75pt;margin-top:91.1pt;width:5.25pt;height:53.25pt;z-index:251671552" strokecolor="white [3212]">
            <v:textbox style="mso-next-textbox:#_x0000_s1190">
              <w:txbxContent>
                <w:p w:rsidR="000E0B58" w:rsidRPr="00DC48B6" w:rsidRDefault="000E0B58" w:rsidP="00B95DAC">
                  <w:pPr>
                    <w:rPr>
                      <w:rFonts w:asciiTheme="majorBidi" w:hAnsiTheme="majorBidi" w:cstheme="majorBidi"/>
                      <w:szCs w:val="24"/>
                    </w:rPr>
                  </w:pPr>
                </w:p>
              </w:txbxContent>
            </v:textbox>
          </v:shape>
        </w:pict>
      </w:r>
      <w:r w:rsidR="00B95DAC" w:rsidRPr="006F4247">
        <w:rPr>
          <w:rFonts w:cs="Times New Roman"/>
          <w:szCs w:val="24"/>
          <w:lang w:val="id-ID"/>
        </w:rPr>
        <w:t>Untuk</w:t>
      </w:r>
      <w:r w:rsidR="00B95DAC">
        <w:t xml:space="preserve"> </w:t>
      </w:r>
      <w:r w:rsidR="00B95DAC" w:rsidRPr="006F4247">
        <w:rPr>
          <w:rFonts w:cs="Times New Roman"/>
          <w:szCs w:val="24"/>
          <w:lang w:val="id-ID"/>
        </w:rPr>
        <w:t>itu</w:t>
      </w:r>
      <w:r w:rsidR="00B95DAC">
        <w:t xml:space="preserve"> sudah menjadi kewajiban orang tua untuk memberikan pendidikan bagi anak-anaknya. </w:t>
      </w:r>
      <w:proofErr w:type="gramStart"/>
      <w:r w:rsidR="00B95DAC">
        <w:t>Islam sendiri mempertegas hal ini dalam surah at-Tahrim ayat 6</w:t>
      </w:r>
      <w:r w:rsidR="00B95DAC">
        <w:rPr>
          <w:lang w:val="id-ID"/>
        </w:rPr>
        <w:t>.</w:t>
      </w:r>
      <w:proofErr w:type="gramEnd"/>
      <w:r w:rsidR="00B95DAC">
        <w:rPr>
          <w:lang w:val="id-ID"/>
        </w:rPr>
        <w:t xml:space="preserve"> </w:t>
      </w:r>
      <w:r w:rsidR="00B95DAC" w:rsidRPr="006F4247">
        <w:rPr>
          <w:rFonts w:asciiTheme="majorBidi" w:hAnsiTheme="majorBidi" w:cstheme="majorBidi"/>
          <w:szCs w:val="24"/>
          <w:lang w:val="id-ID"/>
        </w:rPr>
        <w:t xml:space="preserve">Dari ayat </w:t>
      </w:r>
      <w:r w:rsidR="00B95DAC">
        <w:rPr>
          <w:rFonts w:asciiTheme="majorBidi" w:hAnsiTheme="majorBidi" w:cstheme="majorBidi"/>
          <w:szCs w:val="24"/>
          <w:lang w:val="id-ID"/>
        </w:rPr>
        <w:t>tersebut</w:t>
      </w:r>
      <w:r w:rsidR="00B95DAC" w:rsidRPr="006F4247">
        <w:rPr>
          <w:rFonts w:asciiTheme="majorBidi" w:hAnsiTheme="majorBidi" w:cstheme="majorBidi"/>
          <w:szCs w:val="24"/>
          <w:lang w:val="id-ID"/>
        </w:rPr>
        <w:t xml:space="preserve"> perintah menjaga diri sendiri dan keluarga dari siksa api neraka apabila ditinjau dari segi pendidikan, ialah tuntunan kepada semua orang beriman untuk mendidik diri dan keluarganya, untuk memiliki kekuatan jiwa yang mampu menahan dari perbuatan-perbuatan yang menjeru</w:t>
      </w:r>
      <w:r w:rsidR="00B95DAC">
        <w:rPr>
          <w:rFonts w:asciiTheme="majorBidi" w:hAnsiTheme="majorBidi" w:cstheme="majorBidi"/>
          <w:szCs w:val="24"/>
          <w:lang w:val="id-ID"/>
        </w:rPr>
        <w:t>-</w:t>
      </w:r>
      <w:r w:rsidR="00B95DAC" w:rsidRPr="006F4247">
        <w:rPr>
          <w:rFonts w:asciiTheme="majorBidi" w:hAnsiTheme="majorBidi" w:cstheme="majorBidi"/>
          <w:szCs w:val="24"/>
          <w:lang w:val="id-ID"/>
        </w:rPr>
        <w:t>muskan manusia kepada kesesatan, perbuatan-perbuatan yang sifatnya durhaka kepada Allah.</w:t>
      </w:r>
      <w:r w:rsidR="00B95DAC">
        <w:rPr>
          <w:rFonts w:asciiTheme="majorBidi" w:hAnsiTheme="majorBidi" w:cstheme="majorBidi"/>
          <w:szCs w:val="24"/>
          <w:rtl/>
        </w:rPr>
        <w:t xml:space="preserve"> </w:t>
      </w:r>
    </w:p>
    <w:p w:rsidR="00B95DAC" w:rsidRDefault="00381B91" w:rsidP="00B95DAC">
      <w:pPr>
        <w:pStyle w:val="BodyText"/>
        <w:spacing w:line="240" w:lineRule="auto"/>
        <w:ind w:firstLine="720"/>
        <w:jc w:val="both"/>
      </w:pPr>
      <w:r>
        <w:rPr>
          <w:noProof/>
          <w:color w:val="000000" w:themeColor="text1"/>
        </w:rPr>
        <w:pict>
          <v:shape id="_x0000_s1198" type="#_x0000_t202" style="position:absolute;left:0;text-align:left;margin-left:499.75pt;margin-top:115.25pt;width:13.5pt;height:36pt;z-index:251679744" strokecolor="white [3212]">
            <v:textbox style="mso-next-textbox:#_x0000_s1198">
              <w:txbxContent>
                <w:p w:rsidR="000E0B58" w:rsidRPr="00860369" w:rsidRDefault="000E0B58" w:rsidP="00B95DAC">
                  <w:pPr>
                    <w:rPr>
                      <w:rFonts w:asciiTheme="majorBidi" w:hAnsiTheme="majorBidi" w:cstheme="majorBidi"/>
                      <w:szCs w:val="24"/>
                    </w:rPr>
                  </w:pPr>
                </w:p>
              </w:txbxContent>
            </v:textbox>
          </v:shape>
        </w:pict>
      </w:r>
      <w:proofErr w:type="gramStart"/>
      <w:r w:rsidR="00B95DAC">
        <w:t>Orang tua harus mengutamakan dan menerapkan pendidikan, terutama pendidikan agama sedini mungkin, yakni sejak tahun-tahun pertama dari kehidupan anak (sebelum masuk sekolah), baik yang menyangkut ibadah, aqidah, akhlak, maupun muamalah.</w:t>
      </w:r>
      <w:proofErr w:type="gramEnd"/>
      <w:r w:rsidR="00B95DAC">
        <w:t xml:space="preserve"> </w:t>
      </w:r>
      <w:proofErr w:type="gramStart"/>
      <w:r w:rsidR="00B95DAC">
        <w:t>Hal ini dilakukan agar anak terbiasa melaksanakan ajaran agama dengan pemahaman dan tingkat kesadaran yang tinggi.</w:t>
      </w:r>
      <w:proofErr w:type="gramEnd"/>
    </w:p>
    <w:p w:rsidR="00B95DAC" w:rsidRDefault="00381B91" w:rsidP="00B95DAC">
      <w:pPr>
        <w:spacing w:line="240" w:lineRule="auto"/>
        <w:ind w:firstLine="720"/>
        <w:jc w:val="lowKashida"/>
        <w:rPr>
          <w:rFonts w:eastAsia="Times New Roman" w:cs="Times New Roman"/>
          <w:color w:val="000000" w:themeColor="text1"/>
          <w:szCs w:val="24"/>
        </w:rPr>
      </w:pPr>
      <w:r>
        <w:rPr>
          <w:rFonts w:eastAsia="Times New Roman" w:cs="Times New Roman"/>
          <w:noProof/>
          <w:color w:val="000000" w:themeColor="text1"/>
          <w:szCs w:val="24"/>
        </w:rPr>
        <w:pict>
          <v:shape id="_x0000_s1191" type="#_x0000_t202" style="position:absolute;left:0;text-align:left;margin-left:493.55pt;margin-top:57.2pt;width:6.2pt;height:31.5pt;z-index:251672576" strokecolor="white [3212]">
            <v:textbox style="mso-next-textbox:#_x0000_s1191">
              <w:txbxContent>
                <w:p w:rsidR="000E0B58" w:rsidRPr="00DC48B6" w:rsidRDefault="000E0B58" w:rsidP="00B95DAC">
                  <w:pPr>
                    <w:rPr>
                      <w:rFonts w:asciiTheme="majorBidi" w:hAnsiTheme="majorBidi" w:cstheme="majorBidi"/>
                      <w:szCs w:val="24"/>
                    </w:rPr>
                  </w:pPr>
                </w:p>
              </w:txbxContent>
            </v:textbox>
          </v:shape>
        </w:pict>
      </w:r>
      <w:r w:rsidR="00B95DAC">
        <w:rPr>
          <w:rFonts w:eastAsia="Times New Roman" w:cs="Times New Roman"/>
          <w:color w:val="000000" w:themeColor="text1"/>
          <w:szCs w:val="24"/>
        </w:rPr>
        <w:t xml:space="preserve">Anak merupakan bagian dari pendidikan dan </w:t>
      </w:r>
      <w:r w:rsidR="00B95DAC" w:rsidRPr="006F4247">
        <w:rPr>
          <w:rFonts w:cs="Times New Roman"/>
          <w:szCs w:val="24"/>
          <w:lang w:val="id-ID"/>
        </w:rPr>
        <w:t>pendidikan</w:t>
      </w:r>
      <w:r w:rsidR="00B95DAC" w:rsidRPr="00875335">
        <w:rPr>
          <w:rFonts w:eastAsia="Times New Roman" w:cs="Times New Roman"/>
          <w:color w:val="000000" w:themeColor="text1"/>
          <w:szCs w:val="24"/>
        </w:rPr>
        <w:t xml:space="preserve"> merupakan proses pembentukan kepribadian </w:t>
      </w:r>
      <w:hyperlink r:id="rId10" w:tgtFrame="_blank" w:history="1">
        <w:r w:rsidR="00B95DAC" w:rsidRPr="00875335">
          <w:rPr>
            <w:rFonts w:eastAsia="Times New Roman" w:cs="Times New Roman"/>
            <w:color w:val="000000" w:themeColor="text1"/>
            <w:szCs w:val="24"/>
          </w:rPr>
          <w:t>manusia</w:t>
        </w:r>
      </w:hyperlink>
      <w:r w:rsidR="00B95DAC" w:rsidRPr="00875335">
        <w:rPr>
          <w:rFonts w:eastAsia="Times New Roman" w:cs="Times New Roman"/>
          <w:color w:val="000000" w:themeColor="text1"/>
          <w:szCs w:val="24"/>
        </w:rPr>
        <w:t xml:space="preserve">. </w:t>
      </w:r>
      <w:proofErr w:type="gramStart"/>
      <w:r w:rsidR="00B95DAC" w:rsidRPr="00875335">
        <w:rPr>
          <w:rFonts w:eastAsia="Times New Roman" w:cs="Times New Roman"/>
          <w:color w:val="000000" w:themeColor="text1"/>
          <w:szCs w:val="24"/>
        </w:rPr>
        <w:t>Pendidikan pada umum</w:t>
      </w:r>
      <w:r w:rsidR="00B95DAC">
        <w:rPr>
          <w:rFonts w:eastAsia="Times New Roman" w:cs="Times New Roman"/>
          <w:color w:val="000000" w:themeColor="text1"/>
          <w:szCs w:val="24"/>
          <w:lang w:val="id-ID"/>
        </w:rPr>
        <w:t>n</w:t>
      </w:r>
      <w:r w:rsidR="00B95DAC" w:rsidRPr="00875335">
        <w:rPr>
          <w:rFonts w:eastAsia="Times New Roman" w:cs="Times New Roman"/>
          <w:color w:val="000000" w:themeColor="text1"/>
          <w:szCs w:val="24"/>
        </w:rPr>
        <w:t>ya bertujuan untuk membentuk manusia yang bermoral dan berilmu.</w:t>
      </w:r>
      <w:proofErr w:type="gramEnd"/>
      <w:r w:rsidR="00B95DAC">
        <w:rPr>
          <w:rFonts w:eastAsia="Times New Roman" w:cs="Times New Roman"/>
          <w:color w:val="000000" w:themeColor="text1"/>
          <w:szCs w:val="24"/>
        </w:rPr>
        <w:t xml:space="preserve"> </w:t>
      </w:r>
      <w:proofErr w:type="gramStart"/>
      <w:r w:rsidR="00B95DAC" w:rsidRPr="00875335">
        <w:rPr>
          <w:rFonts w:eastAsia="Times New Roman" w:cs="Times New Roman"/>
          <w:color w:val="000000" w:themeColor="text1"/>
          <w:szCs w:val="24"/>
        </w:rPr>
        <w:t xml:space="preserve">Berbicara masalah pendidikan, menyangkut pula masalah tentang </w:t>
      </w:r>
      <w:hyperlink r:id="rId11" w:tgtFrame="_blank" w:history="1">
        <w:r w:rsidR="00B95DAC" w:rsidRPr="00875335">
          <w:rPr>
            <w:rFonts w:eastAsia="Times New Roman" w:cs="Times New Roman"/>
            <w:color w:val="000000" w:themeColor="text1"/>
            <w:szCs w:val="24"/>
          </w:rPr>
          <w:t>lingkungan</w:t>
        </w:r>
      </w:hyperlink>
      <w:r w:rsidR="00B95DAC" w:rsidRPr="00875335">
        <w:rPr>
          <w:rFonts w:eastAsia="Times New Roman" w:cs="Times New Roman"/>
          <w:color w:val="000000" w:themeColor="text1"/>
          <w:szCs w:val="24"/>
        </w:rPr>
        <w:t xml:space="preserve"> pendidikan, yang dikenal dengan tri</w:t>
      </w:r>
      <w:r w:rsidR="00B95DAC">
        <w:rPr>
          <w:rFonts w:eastAsia="Times New Roman" w:cs="Times New Roman"/>
          <w:color w:val="000000" w:themeColor="text1"/>
          <w:szCs w:val="24"/>
          <w:lang w:val="id-ID"/>
        </w:rPr>
        <w:t xml:space="preserve"> </w:t>
      </w:r>
      <w:r w:rsidR="00B95DAC" w:rsidRPr="00875335">
        <w:rPr>
          <w:rFonts w:eastAsia="Times New Roman" w:cs="Times New Roman"/>
          <w:color w:val="000000" w:themeColor="text1"/>
          <w:szCs w:val="24"/>
        </w:rPr>
        <w:t>pusat pendidikan, yaitu lingkungan keluarga, peranan yang paling utama.</w:t>
      </w:r>
      <w:proofErr w:type="gramEnd"/>
      <w:r w:rsidR="00B95DAC">
        <w:rPr>
          <w:rFonts w:eastAsia="Times New Roman" w:cs="Times New Roman"/>
          <w:color w:val="000000" w:themeColor="text1"/>
          <w:szCs w:val="24"/>
        </w:rPr>
        <w:t xml:space="preserve"> </w:t>
      </w:r>
      <w:proofErr w:type="gramStart"/>
      <w:r w:rsidR="00B95DAC" w:rsidRPr="00875335">
        <w:rPr>
          <w:rFonts w:eastAsia="Times New Roman" w:cs="Times New Roman"/>
          <w:color w:val="000000" w:themeColor="text1"/>
          <w:szCs w:val="24"/>
        </w:rPr>
        <w:t>Keluarga merupakan lembaga pertama dalam pendidikan anak, karena dari keluargalah dasar pembentukan tingkah laku, watak, dan moral anak lingkungan sekol</w:t>
      </w:r>
      <w:r w:rsidR="00B95DAC">
        <w:rPr>
          <w:rFonts w:eastAsia="Times New Roman" w:cs="Times New Roman"/>
          <w:color w:val="000000" w:themeColor="text1"/>
          <w:szCs w:val="24"/>
        </w:rPr>
        <w:t>ah, dan lingkungan masyarakat</w:t>
      </w:r>
      <w:r w:rsidR="00B95DAC" w:rsidRPr="00875335">
        <w:rPr>
          <w:rFonts w:eastAsia="Times New Roman" w:cs="Times New Roman"/>
          <w:color w:val="000000" w:themeColor="text1"/>
          <w:szCs w:val="24"/>
        </w:rPr>
        <w:t>.</w:t>
      </w:r>
      <w:proofErr w:type="gramEnd"/>
      <w:r w:rsidR="00B95DAC">
        <w:rPr>
          <w:rFonts w:eastAsia="Times New Roman" w:cs="Times New Roman"/>
          <w:color w:val="000000" w:themeColor="text1"/>
          <w:szCs w:val="24"/>
        </w:rPr>
        <w:t xml:space="preserve"> </w:t>
      </w:r>
      <w:proofErr w:type="gramStart"/>
      <w:r w:rsidR="00B95DAC" w:rsidRPr="00875335">
        <w:rPr>
          <w:rFonts w:eastAsia="Times New Roman" w:cs="Times New Roman"/>
          <w:color w:val="000000" w:themeColor="text1"/>
          <w:szCs w:val="24"/>
        </w:rPr>
        <w:t>Dari ketiga lingkungan tersebut, lingkungan keluarga mempunyai</w:t>
      </w:r>
      <w:r w:rsidR="00B95DAC">
        <w:rPr>
          <w:rFonts w:eastAsia="Times New Roman" w:cs="Times New Roman"/>
          <w:color w:val="000000" w:themeColor="text1"/>
          <w:szCs w:val="24"/>
        </w:rPr>
        <w:t xml:space="preserve"> </w:t>
      </w:r>
      <w:r w:rsidR="00B95DAC" w:rsidRPr="00875335">
        <w:rPr>
          <w:rFonts w:eastAsia="Times New Roman" w:cs="Times New Roman"/>
          <w:color w:val="000000" w:themeColor="text1"/>
          <w:szCs w:val="24"/>
        </w:rPr>
        <w:t>peranan yang paling utama.</w:t>
      </w:r>
      <w:proofErr w:type="gramEnd"/>
      <w:r w:rsidR="00B95DAC">
        <w:rPr>
          <w:rFonts w:eastAsia="Times New Roman" w:cs="Times New Roman"/>
          <w:color w:val="000000" w:themeColor="text1"/>
          <w:szCs w:val="24"/>
        </w:rPr>
        <w:t xml:space="preserve"> </w:t>
      </w:r>
      <w:proofErr w:type="gramStart"/>
      <w:r w:rsidR="00B95DAC" w:rsidRPr="00875335">
        <w:rPr>
          <w:rFonts w:eastAsia="Times New Roman" w:cs="Times New Roman"/>
          <w:color w:val="000000" w:themeColor="text1"/>
          <w:szCs w:val="24"/>
        </w:rPr>
        <w:t>Keluarga merupakan lembaga pertama dalam pendidikan anak, karena dari keluargalah dasar pembentukan tingkah laku, watak, dan moral anak.</w:t>
      </w:r>
      <w:proofErr w:type="gramEnd"/>
    </w:p>
    <w:p w:rsidR="00B95DAC" w:rsidRPr="00112057" w:rsidRDefault="00B95DAC" w:rsidP="00B95DAC">
      <w:pPr>
        <w:spacing w:line="240" w:lineRule="auto"/>
        <w:ind w:firstLine="720"/>
        <w:jc w:val="lowKashida"/>
        <w:rPr>
          <w:rFonts w:eastAsia="Times New Roman" w:cs="Times New Roman"/>
          <w:color w:val="000000" w:themeColor="text1"/>
          <w:sz w:val="32"/>
          <w:szCs w:val="32"/>
          <w:lang w:val="id-ID"/>
        </w:rPr>
      </w:pPr>
      <w:proofErr w:type="gramStart"/>
      <w:r w:rsidRPr="00875335">
        <w:rPr>
          <w:rFonts w:eastAsia="Times New Roman" w:cs="Times New Roman"/>
          <w:color w:val="000000" w:themeColor="text1"/>
          <w:szCs w:val="24"/>
        </w:rPr>
        <w:t xml:space="preserve">Untuk mewujudkan tujuan </w:t>
      </w:r>
      <w:r w:rsidRPr="006F4247">
        <w:rPr>
          <w:rFonts w:cs="Times New Roman"/>
          <w:szCs w:val="24"/>
          <w:lang w:val="id-ID"/>
        </w:rPr>
        <w:t>pendidikan</w:t>
      </w:r>
      <w:r w:rsidRPr="00875335">
        <w:rPr>
          <w:rFonts w:eastAsia="Times New Roman" w:cs="Times New Roman"/>
          <w:color w:val="000000" w:themeColor="text1"/>
          <w:szCs w:val="24"/>
        </w:rPr>
        <w:t xml:space="preserve"> tidak lepas adanya partisipasi serta bimbingan atau dukungan orang tua.</w:t>
      </w:r>
      <w:proofErr w:type="gramEnd"/>
      <w:r>
        <w:rPr>
          <w:rFonts w:eastAsia="Times New Roman" w:cs="Times New Roman"/>
          <w:color w:val="000000" w:themeColor="text1"/>
          <w:szCs w:val="24"/>
        </w:rPr>
        <w:t xml:space="preserve"> </w:t>
      </w:r>
      <w:proofErr w:type="gramStart"/>
      <w:r w:rsidRPr="00875335">
        <w:rPr>
          <w:rFonts w:eastAsia="Times New Roman" w:cs="Times New Roman"/>
          <w:color w:val="000000" w:themeColor="text1"/>
          <w:szCs w:val="24"/>
        </w:rPr>
        <w:t>Orang tua merupakan pendidik utama dan pertama, karena pengaruh dari orang tua</w:t>
      </w:r>
      <w:r>
        <w:rPr>
          <w:rFonts w:eastAsia="Times New Roman" w:cs="Times New Roman"/>
          <w:color w:val="000000" w:themeColor="text1"/>
          <w:szCs w:val="24"/>
          <w:lang w:val="id-ID"/>
        </w:rPr>
        <w:t xml:space="preserve"> </w:t>
      </w:r>
      <w:r w:rsidRPr="00875335">
        <w:rPr>
          <w:rFonts w:eastAsia="Times New Roman" w:cs="Times New Roman"/>
          <w:color w:val="000000" w:themeColor="text1"/>
          <w:szCs w:val="24"/>
        </w:rPr>
        <w:t>lah yang menjadi dasar perkembangan dan kehidupan anak dikemudian hari.</w:t>
      </w:r>
      <w:proofErr w:type="gramEnd"/>
      <w:r>
        <w:rPr>
          <w:rFonts w:eastAsia="Times New Roman" w:cs="Times New Roman"/>
          <w:color w:val="000000" w:themeColor="text1"/>
          <w:szCs w:val="24"/>
        </w:rPr>
        <w:t xml:space="preserve"> </w:t>
      </w:r>
      <w:proofErr w:type="gramStart"/>
      <w:r w:rsidRPr="00875335">
        <w:rPr>
          <w:rFonts w:eastAsia="Times New Roman" w:cs="Times New Roman"/>
          <w:color w:val="000000" w:themeColor="text1"/>
          <w:szCs w:val="24"/>
        </w:rPr>
        <w:t>Untuk itu diperlukan usaha yang optimal dalam mencapai tujuan tersebut</w:t>
      </w:r>
      <w:r w:rsidRPr="00781073">
        <w:rPr>
          <w:rFonts w:eastAsia="Times New Roman" w:cs="Times New Roman"/>
          <w:i/>
          <w:iCs/>
          <w:color w:val="000000" w:themeColor="text1"/>
          <w:szCs w:val="24"/>
        </w:rPr>
        <w:t>.</w:t>
      </w:r>
      <w:proofErr w:type="gramEnd"/>
      <w:r w:rsidRPr="00781073">
        <w:rPr>
          <w:rFonts w:eastAsia="Times New Roman" w:cs="Times New Roman"/>
          <w:i/>
          <w:iCs/>
          <w:color w:val="000000" w:themeColor="text1"/>
          <w:szCs w:val="24"/>
          <w:lang w:val="id-ID"/>
        </w:rPr>
        <w:t xml:space="preserve"> </w:t>
      </w:r>
      <w:r w:rsidRPr="000D38B3">
        <w:rPr>
          <w:rFonts w:eastAsia="Times New Roman" w:cs="Times New Roman"/>
          <w:color w:val="000000" w:themeColor="text1"/>
          <w:szCs w:val="24"/>
          <w:lang w:val="id-ID"/>
        </w:rPr>
        <w:t>Nabi Muhammad</w:t>
      </w:r>
      <w:r>
        <w:rPr>
          <w:rFonts w:eastAsia="Times New Roman" w:cs="Times New Roman"/>
          <w:i/>
          <w:iCs/>
          <w:color w:val="000000" w:themeColor="text1"/>
          <w:szCs w:val="24"/>
          <w:lang w:val="id-ID"/>
        </w:rPr>
        <w:t xml:space="preserve"> </w:t>
      </w:r>
      <w:r>
        <w:rPr>
          <w:rFonts w:eastAsia="Times New Roman" w:cs="Times New Roman"/>
          <w:color w:val="000000" w:themeColor="text1"/>
          <w:szCs w:val="24"/>
          <w:lang w:val="id-ID"/>
        </w:rPr>
        <w:t>SAW telah menyebutkan tugas kedua orang tua dalam pendidikan anaknya</w:t>
      </w:r>
      <w:r w:rsidRPr="00112A61">
        <w:rPr>
          <w:rFonts w:eastAsia="Times New Roman" w:cs="Times New Roman"/>
          <w:color w:val="000000" w:themeColor="text1"/>
          <w:szCs w:val="24"/>
          <w:lang w:val="id-ID"/>
        </w:rPr>
        <w:t xml:space="preserve"> yang diriwayatkan oleh Imam Bukhari dalam kitab Shahih Bukhari No. 1853 </w:t>
      </w:r>
      <w:r>
        <w:rPr>
          <w:rFonts w:eastAsia="Times New Roman" w:cs="Times New Roman"/>
          <w:color w:val="000000" w:themeColor="text1"/>
          <w:szCs w:val="24"/>
          <w:lang w:val="id-ID"/>
        </w:rPr>
        <w:t>beliau bersabda:</w:t>
      </w:r>
      <w:r w:rsidRPr="004F76B7">
        <w:rPr>
          <w:rFonts w:eastAsia="Times New Roman" w:cs="Times New Roman" w:hint="cs"/>
          <w:color w:val="000000" w:themeColor="text1"/>
          <w:sz w:val="32"/>
          <w:szCs w:val="32"/>
          <w:rtl/>
          <w:lang w:val="id-ID"/>
        </w:rPr>
        <w:t xml:space="preserve"> </w:t>
      </w:r>
    </w:p>
    <w:p w:rsidR="00B95DAC" w:rsidRPr="00FC6A70" w:rsidRDefault="00B95DAC" w:rsidP="00B95DAC">
      <w:pPr>
        <w:bidi/>
        <w:spacing w:line="240" w:lineRule="auto"/>
        <w:jc w:val="both"/>
        <w:rPr>
          <w:rFonts w:ascii="Traditional Arabic" w:eastAsia="Times New Roman" w:hAnsi="Traditional Arabic"/>
          <w:i/>
          <w:iCs/>
          <w:color w:val="000000" w:themeColor="text1"/>
          <w:szCs w:val="24"/>
          <w:rtl/>
        </w:rPr>
      </w:pPr>
      <w:r w:rsidRPr="00FC6A70">
        <w:rPr>
          <w:rFonts w:ascii="Traditional Arabic" w:eastAsia="Times New Roman" w:hAnsi="Traditional Arabic"/>
          <w:color w:val="000000" w:themeColor="text1"/>
          <w:sz w:val="32"/>
          <w:szCs w:val="32"/>
          <w:rtl/>
        </w:rPr>
        <w:t>عَنْ اَبِيْ هُرَيْرَةَ رَضِيَ اللهُ عَنْهُ قَالَ</w:t>
      </w:r>
      <w:r>
        <w:rPr>
          <w:rFonts w:ascii="Traditional Arabic" w:eastAsia="Times New Roman" w:hAnsi="Traditional Arabic"/>
          <w:color w:val="000000" w:themeColor="text1"/>
          <w:sz w:val="32"/>
          <w:szCs w:val="32"/>
          <w:rtl/>
        </w:rPr>
        <w:t>:</w:t>
      </w:r>
      <w:r w:rsidRPr="00FC6A70">
        <w:rPr>
          <w:rFonts w:ascii="Traditional Arabic" w:eastAsia="Times New Roman" w:hAnsi="Traditional Arabic"/>
          <w:color w:val="000000" w:themeColor="text1"/>
          <w:sz w:val="32"/>
          <w:szCs w:val="32"/>
          <w:rtl/>
        </w:rPr>
        <w:t xml:space="preserve"> قَالَ النّبِيُّ صَلَّى اللهُ عَلَيْهِ وَسَلَّم كُلُّ مَوْلُوْدِ يُوْلَدُ عَلَى اْلفِطْرَةِ فَاَبَوَاهُ يُهَوِّدَانِهِ اَوْيُنَصِّرَانِهِ اَوْيُمَجِّسَانِهِ (رَوَاهُ اْلبُخَارِى) </w:t>
      </w:r>
      <w:r w:rsidRPr="00FC6A70">
        <w:rPr>
          <w:rFonts w:ascii="Traditional Arabic" w:eastAsia="Times New Roman" w:hAnsi="Traditional Arabic"/>
          <w:color w:val="000000" w:themeColor="text1"/>
          <w:sz w:val="32"/>
          <w:szCs w:val="32"/>
          <w:rtl/>
        </w:rPr>
        <w:tab/>
      </w:r>
    </w:p>
    <w:p w:rsidR="00B95DAC" w:rsidRDefault="00B95DAC" w:rsidP="00B95DAC">
      <w:pPr>
        <w:spacing w:line="240" w:lineRule="auto"/>
        <w:ind w:firstLine="720"/>
        <w:jc w:val="lowKashida"/>
        <w:rPr>
          <w:rFonts w:eastAsia="Times New Roman" w:cs="Times New Roman"/>
          <w:color w:val="000000" w:themeColor="text1"/>
          <w:szCs w:val="24"/>
          <w:lang w:val="id-ID"/>
        </w:rPr>
      </w:pPr>
      <w:r>
        <w:rPr>
          <w:rFonts w:eastAsia="Times New Roman" w:cs="Times New Roman"/>
          <w:color w:val="000000" w:themeColor="text1"/>
          <w:szCs w:val="24"/>
          <w:lang w:val="id-ID"/>
        </w:rPr>
        <w:t>Dari hadits tersebut dapat kita pahami bahwa pendidikan pertama ada di lingkungan keluarga. Karena itu tugas orang tua dalam mendidik anaknya adalah tanggung jawab utama dan terpenting di hadapan Allah SWT. Salah besar bagi orang tua yang cenderung melepas anaknya pada dunia sekolahnya saja tanpa memperhatikan pendidikan dari lingkungannya sendiri, dengan kurangnya perhatian dan bimbingan dari orang tua.</w:t>
      </w:r>
    </w:p>
    <w:p w:rsidR="00B95DAC" w:rsidRDefault="00B95DAC" w:rsidP="00B95DAC">
      <w:pPr>
        <w:spacing w:line="240" w:lineRule="auto"/>
        <w:ind w:firstLine="720"/>
        <w:jc w:val="lowKashida"/>
        <w:rPr>
          <w:rFonts w:eastAsia="Times New Roman" w:cs="Times New Roman"/>
          <w:color w:val="000000" w:themeColor="text1"/>
          <w:szCs w:val="24"/>
          <w:rtl/>
        </w:rPr>
      </w:pPr>
      <w:r>
        <w:rPr>
          <w:rFonts w:eastAsia="Times New Roman" w:cs="Times New Roman"/>
          <w:color w:val="000000" w:themeColor="text1"/>
          <w:szCs w:val="24"/>
          <w:lang w:val="id-ID"/>
        </w:rPr>
        <w:lastRenderedPageBreak/>
        <w:t>Imam Ghazali telah mengatakan bahwa seorang anak tergantung kepada orang tua dalam mendidik anaknya. Sebab, sejak awal hati seorang anak itu bersih, murni laksana permata yang amat berharga, sederhana, dan bersih dari apaun. Jika seorang anak menerima bimbingan atau kebiasaan baik, anak akan menjadi baik dan terbiasa dengan sikap dan tingkah laku yang baik pula. Sebaliknya, kalau anak menerima bimbingan dan kebiasaan kurang baik, maka ia pun akan menjadi kurang baik.</w:t>
      </w:r>
      <w:r>
        <w:rPr>
          <w:rStyle w:val="FootnoteReference"/>
          <w:rFonts w:eastAsia="Times New Roman" w:cs="Times New Roman"/>
          <w:color w:val="000000" w:themeColor="text1"/>
          <w:szCs w:val="24"/>
          <w:lang w:val="id-ID"/>
        </w:rPr>
        <w:footnoteReference w:id="8"/>
      </w:r>
      <w:r>
        <w:rPr>
          <w:rFonts w:eastAsia="Times New Roman" w:cs="Times New Roman"/>
          <w:color w:val="000000" w:themeColor="text1"/>
          <w:szCs w:val="24"/>
          <w:lang w:val="id-ID"/>
        </w:rPr>
        <w:t xml:space="preserve"> </w:t>
      </w:r>
      <w:r>
        <w:rPr>
          <w:rFonts w:eastAsia="Times New Roman" w:cs="Times New Roman"/>
          <w:color w:val="000000" w:themeColor="text1"/>
          <w:szCs w:val="24"/>
        </w:rPr>
        <w:t xml:space="preserve">Nabi Muhammad SAW juga bersabda yang diriwayatkan oleh Al Hakim dalam kitab Mukhtarul Al Hadits An Nabawiyyah No. 1100 </w:t>
      </w:r>
      <w:r>
        <w:rPr>
          <w:rFonts w:eastAsia="Times New Roman" w:cs="Times New Roman"/>
          <w:color w:val="000000" w:themeColor="text1"/>
          <w:szCs w:val="24"/>
          <w:lang w:val="id-ID"/>
        </w:rPr>
        <w:t>beliau bersabda</w:t>
      </w:r>
      <w:r>
        <w:rPr>
          <w:rFonts w:eastAsia="Times New Roman" w:cs="Times New Roman"/>
          <w:color w:val="000000" w:themeColor="text1"/>
          <w:szCs w:val="24"/>
        </w:rPr>
        <w:t>:</w:t>
      </w:r>
    </w:p>
    <w:p w:rsidR="00B95DAC" w:rsidRPr="00FC6A70" w:rsidRDefault="00B95DAC" w:rsidP="00B95DAC">
      <w:pPr>
        <w:bidi/>
        <w:spacing w:line="240" w:lineRule="auto"/>
        <w:jc w:val="both"/>
        <w:rPr>
          <w:rFonts w:ascii="Traditional Arabic" w:eastAsia="Times New Roman" w:hAnsi="Traditional Arabic"/>
          <w:color w:val="000000" w:themeColor="text1"/>
          <w:sz w:val="32"/>
          <w:szCs w:val="32"/>
        </w:rPr>
      </w:pPr>
      <w:r w:rsidRPr="00FC6A70">
        <w:rPr>
          <w:rFonts w:ascii="Traditional Arabic" w:eastAsia="Times New Roman" w:hAnsi="Traditional Arabic" w:hint="cs"/>
          <w:color w:val="000000" w:themeColor="text1"/>
          <w:sz w:val="32"/>
          <w:szCs w:val="32"/>
          <w:rtl/>
        </w:rPr>
        <w:t>مَا نَحَلَ وَالِدٌ وَلَدَهُ أَفْضَلُ مِنْ أَدَبِ حَسَنِ (رواه الحاكم)</w:t>
      </w:r>
    </w:p>
    <w:p w:rsidR="00B95DAC" w:rsidRDefault="00B95DAC" w:rsidP="00B95DAC">
      <w:pPr>
        <w:spacing w:line="240" w:lineRule="auto"/>
        <w:ind w:firstLine="720"/>
        <w:jc w:val="lowKashida"/>
        <w:rPr>
          <w:rFonts w:eastAsia="Times New Roman" w:cs="Times New Roman"/>
          <w:color w:val="000000" w:themeColor="text1"/>
          <w:szCs w:val="24"/>
          <w:lang w:val="id-ID"/>
        </w:rPr>
      </w:pPr>
      <w:r>
        <w:rPr>
          <w:rFonts w:eastAsia="Times New Roman" w:cs="Times New Roman"/>
          <w:color w:val="000000" w:themeColor="text1"/>
          <w:szCs w:val="24"/>
          <w:lang w:val="id-ID"/>
        </w:rPr>
        <w:t xml:space="preserve">Dari hadits di atas dapat kita pahami bahwa tidak ada hadiah yang lebih baik dari orang tua kepada anaknya kecuali pendidikan (moral yang baik). Sudah sepantasnya para orang tua memperhatikan tugas mereka sebagai orang tua juga sebagai orang pertama yang memberikan bimbingan belajar kepada anaknya di rumah. </w:t>
      </w:r>
    </w:p>
    <w:p w:rsidR="00B95DAC" w:rsidRDefault="00B95DAC" w:rsidP="00B95DAC">
      <w:pPr>
        <w:spacing w:line="240" w:lineRule="auto"/>
        <w:ind w:firstLine="720"/>
        <w:jc w:val="lowKashida"/>
        <w:rPr>
          <w:rFonts w:eastAsia="Times New Roman" w:cs="Times New Roman"/>
          <w:color w:val="000000" w:themeColor="text1"/>
          <w:szCs w:val="24"/>
        </w:rPr>
      </w:pPr>
      <w:r w:rsidRPr="00D53ACB">
        <w:rPr>
          <w:rFonts w:eastAsia="Times New Roman" w:cs="Times New Roman"/>
          <w:color w:val="000000" w:themeColor="text1"/>
          <w:szCs w:val="24"/>
          <w:lang w:val="id-ID"/>
        </w:rPr>
        <w:t xml:space="preserve">Mendidik anak dengan baik dan benar berarti mengembangkan kemampuan siswa secara wajar. Potensi jasmani yang harus dipenuhi adalah sandang, pangan, dan papan. </w:t>
      </w:r>
      <w:proofErr w:type="gramStart"/>
      <w:r w:rsidRPr="00875335">
        <w:rPr>
          <w:rFonts w:eastAsia="Times New Roman" w:cs="Times New Roman"/>
          <w:color w:val="000000" w:themeColor="text1"/>
          <w:szCs w:val="24"/>
        </w:rPr>
        <w:t xml:space="preserve">Sedangkan potensi rohaninya adalah berupa </w:t>
      </w:r>
      <w:r>
        <w:rPr>
          <w:rFonts w:eastAsia="Times New Roman" w:cs="Times New Roman"/>
          <w:color w:val="000000" w:themeColor="text1"/>
          <w:szCs w:val="24"/>
        </w:rPr>
        <w:t>Pembina</w:t>
      </w:r>
      <w:r w:rsidRPr="00875335">
        <w:rPr>
          <w:rFonts w:eastAsia="Times New Roman" w:cs="Times New Roman"/>
          <w:color w:val="000000" w:themeColor="text1"/>
          <w:szCs w:val="24"/>
        </w:rPr>
        <w:t>an intelektual, perasaan, dan budi pekerti</w:t>
      </w:r>
      <w:r>
        <w:rPr>
          <w:rFonts w:eastAsia="Times New Roman" w:cs="Times New Roman"/>
          <w:color w:val="000000" w:themeColor="text1"/>
          <w:szCs w:val="24"/>
        </w:rPr>
        <w:t>.</w:t>
      </w:r>
      <w:proofErr w:type="gramEnd"/>
    </w:p>
    <w:p w:rsidR="00B95DAC" w:rsidRDefault="00381B91" w:rsidP="00B95DAC">
      <w:pPr>
        <w:spacing w:line="240" w:lineRule="auto"/>
        <w:ind w:firstLine="720"/>
        <w:jc w:val="lowKashida"/>
        <w:rPr>
          <w:rFonts w:eastAsia="Times New Roman" w:cs="Times New Roman"/>
          <w:color w:val="000000" w:themeColor="text1"/>
          <w:szCs w:val="24"/>
        </w:rPr>
      </w:pPr>
      <w:r>
        <w:rPr>
          <w:rFonts w:eastAsia="Times New Roman" w:cs="Times New Roman"/>
          <w:noProof/>
          <w:color w:val="000000" w:themeColor="text1"/>
          <w:szCs w:val="24"/>
        </w:rPr>
        <w:pict>
          <v:shape id="_x0000_s1199" type="#_x0000_t202" style="position:absolute;left:0;text-align:left;margin-left:506.5pt;margin-top:73.75pt;width:3.55pt;height:35.1pt;z-index:251680768" strokecolor="white [3212]">
            <v:textbox style="mso-next-textbox:#_x0000_s1199">
              <w:txbxContent>
                <w:p w:rsidR="000E0B58" w:rsidRPr="00860369" w:rsidRDefault="000E0B58" w:rsidP="00B95DAC">
                  <w:pPr>
                    <w:rPr>
                      <w:rFonts w:asciiTheme="majorBidi" w:hAnsiTheme="majorBidi" w:cstheme="majorBidi"/>
                      <w:szCs w:val="24"/>
                    </w:rPr>
                  </w:pPr>
                </w:p>
              </w:txbxContent>
            </v:textbox>
          </v:shape>
        </w:pict>
      </w:r>
      <w:r>
        <w:rPr>
          <w:rFonts w:cs="Times New Roman"/>
          <w:noProof/>
          <w:szCs w:val="24"/>
        </w:rPr>
        <w:pict>
          <v:shape id="_x0000_s1192" type="#_x0000_t202" style="position:absolute;left:0;text-align:left;margin-left:493.75pt;margin-top:144.5pt;width:3.75pt;height:30pt;z-index:251673600" strokecolor="white [3212]">
            <v:textbox style="mso-next-textbox:#_x0000_s1192">
              <w:txbxContent>
                <w:p w:rsidR="000E0B58" w:rsidRPr="007B4E6C" w:rsidRDefault="000E0B58" w:rsidP="00B95DAC">
                  <w:pPr>
                    <w:rPr>
                      <w:rFonts w:asciiTheme="majorBidi" w:hAnsiTheme="majorBidi" w:cstheme="majorBidi"/>
                      <w:szCs w:val="24"/>
                    </w:rPr>
                  </w:pPr>
                </w:p>
              </w:txbxContent>
            </v:textbox>
          </v:shape>
        </w:pict>
      </w:r>
      <w:proofErr w:type="gramStart"/>
      <w:r w:rsidR="00B95DAC">
        <w:rPr>
          <w:rFonts w:eastAsia="Times New Roman" w:cs="Times New Roman"/>
          <w:color w:val="000000" w:themeColor="text1"/>
          <w:szCs w:val="24"/>
        </w:rPr>
        <w:t xml:space="preserve">Berdasarkan penjajakan awal yang penulis lakukan, </w:t>
      </w:r>
      <w:r w:rsidR="00B95DAC" w:rsidRPr="00FC6A70">
        <w:rPr>
          <w:rFonts w:eastAsia="Times New Roman" w:cs="Times New Roman"/>
          <w:color w:val="000000" w:themeColor="text1"/>
          <w:szCs w:val="24"/>
          <w:lang w:val="id-ID"/>
        </w:rPr>
        <w:t>penulis</w:t>
      </w:r>
      <w:r w:rsidR="00B95DAC">
        <w:rPr>
          <w:rFonts w:eastAsia="Times New Roman" w:cs="Times New Roman"/>
          <w:color w:val="000000" w:themeColor="text1"/>
          <w:szCs w:val="24"/>
        </w:rPr>
        <w:t xml:space="preserve"> mendapat gambaran di desa Batu Ampar RT. 28 RW.</w:t>
      </w:r>
      <w:proofErr w:type="gramEnd"/>
      <w:r w:rsidR="00B95DAC">
        <w:rPr>
          <w:rFonts w:eastAsia="Times New Roman" w:cs="Times New Roman"/>
          <w:color w:val="000000" w:themeColor="text1"/>
          <w:szCs w:val="24"/>
        </w:rPr>
        <w:t xml:space="preserve"> </w:t>
      </w:r>
      <w:proofErr w:type="gramStart"/>
      <w:r w:rsidR="00B95DAC">
        <w:rPr>
          <w:rFonts w:eastAsia="Times New Roman" w:cs="Times New Roman"/>
          <w:color w:val="000000" w:themeColor="text1"/>
          <w:szCs w:val="24"/>
        </w:rPr>
        <w:t>09 yang termasuk wilayah Kelurahan</w:t>
      </w:r>
      <w:r w:rsidR="00B95DAC">
        <w:rPr>
          <w:rFonts w:eastAsia="Times New Roman" w:cs="Times New Roman"/>
          <w:color w:val="000000" w:themeColor="text1"/>
          <w:szCs w:val="24"/>
          <w:lang w:val="id-ID"/>
        </w:rPr>
        <w:t xml:space="preserve"> Cempaka </w:t>
      </w:r>
      <w:r w:rsidR="00B95DAC">
        <w:rPr>
          <w:rFonts w:eastAsia="Times New Roman" w:cs="Times New Roman"/>
          <w:color w:val="000000" w:themeColor="text1"/>
          <w:szCs w:val="24"/>
        </w:rPr>
        <w:t>Banjarbaru, penulis melihat ada keluarga yang menerapkan bimbingan belajar kepada anak-anaknya yang bersekolah.</w:t>
      </w:r>
      <w:proofErr w:type="gramEnd"/>
      <w:r w:rsidR="00B95DAC">
        <w:rPr>
          <w:rFonts w:eastAsia="Times New Roman" w:cs="Times New Roman"/>
          <w:color w:val="000000" w:themeColor="text1"/>
          <w:szCs w:val="24"/>
        </w:rPr>
        <w:t xml:space="preserve"> </w:t>
      </w:r>
      <w:proofErr w:type="gramStart"/>
      <w:r w:rsidR="00B95DAC">
        <w:rPr>
          <w:rFonts w:eastAsia="Times New Roman" w:cs="Times New Roman"/>
          <w:color w:val="000000" w:themeColor="text1"/>
          <w:szCs w:val="24"/>
        </w:rPr>
        <w:t>Sebagaimana kita ketahui t</w:t>
      </w:r>
      <w:r w:rsidR="00B95DAC" w:rsidRPr="00875335">
        <w:rPr>
          <w:rFonts w:eastAsia="Times New Roman" w:cs="Times New Roman"/>
          <w:color w:val="000000" w:themeColor="text1"/>
          <w:szCs w:val="24"/>
        </w:rPr>
        <w:t>ugas utama orang tua adalah mengasuh, membimbing, memelihara serta mendidik anak untuk menjadi cerdas, pandai dan berakhla</w:t>
      </w:r>
      <w:r w:rsidR="00B95DAC">
        <w:rPr>
          <w:rFonts w:eastAsia="Times New Roman" w:cs="Times New Roman"/>
          <w:color w:val="000000" w:themeColor="text1"/>
          <w:szCs w:val="24"/>
        </w:rPr>
        <w:t>k</w:t>
      </w:r>
      <w:r w:rsidR="00B95DAC" w:rsidRPr="00875335">
        <w:rPr>
          <w:rFonts w:eastAsia="Times New Roman" w:cs="Times New Roman"/>
          <w:color w:val="000000" w:themeColor="text1"/>
          <w:szCs w:val="24"/>
        </w:rPr>
        <w:t>.</w:t>
      </w:r>
      <w:proofErr w:type="gramEnd"/>
    </w:p>
    <w:p w:rsidR="00B95DAC" w:rsidRDefault="00B95DAC" w:rsidP="00B95DAC">
      <w:pPr>
        <w:spacing w:line="240" w:lineRule="auto"/>
        <w:ind w:firstLine="720"/>
        <w:jc w:val="lowKashida"/>
        <w:rPr>
          <w:rFonts w:cs="Times New Roman"/>
          <w:szCs w:val="24"/>
        </w:rPr>
      </w:pPr>
      <w:proofErr w:type="gramStart"/>
      <w:r w:rsidRPr="00875335">
        <w:rPr>
          <w:rFonts w:eastAsia="Times New Roman" w:cs="Times New Roman"/>
          <w:color w:val="000000" w:themeColor="text1"/>
          <w:szCs w:val="24"/>
        </w:rPr>
        <w:lastRenderedPageBreak/>
        <w:t>Selain itu sebagai orang tua harus mampu menyediakan fasilitas atau kep</w:t>
      </w:r>
      <w:r>
        <w:rPr>
          <w:rFonts w:eastAsia="Times New Roman" w:cs="Times New Roman"/>
          <w:color w:val="000000" w:themeColor="text1"/>
          <w:szCs w:val="24"/>
        </w:rPr>
        <w:t>e</w:t>
      </w:r>
      <w:r w:rsidRPr="00875335">
        <w:rPr>
          <w:rFonts w:eastAsia="Times New Roman" w:cs="Times New Roman"/>
          <w:color w:val="000000" w:themeColor="text1"/>
          <w:szCs w:val="24"/>
        </w:rPr>
        <w:t xml:space="preserve">rluan anak dalam pembelajaran untuk mendapatkan sebuah </w:t>
      </w:r>
      <w:r w:rsidRPr="00FC6A70">
        <w:rPr>
          <w:rFonts w:eastAsia="Times New Roman" w:cs="Times New Roman"/>
          <w:color w:val="000000" w:themeColor="text1"/>
          <w:szCs w:val="24"/>
          <w:lang w:val="id-ID"/>
        </w:rPr>
        <w:t>keberhasilan</w:t>
      </w:r>
      <w:r w:rsidRPr="00875335">
        <w:rPr>
          <w:rFonts w:eastAsia="Times New Roman" w:cs="Times New Roman"/>
          <w:color w:val="000000" w:themeColor="text1"/>
          <w:szCs w:val="24"/>
        </w:rPr>
        <w:t>, misalnya, buku-buku pelajaran.</w:t>
      </w:r>
      <w:proofErr w:type="gramEnd"/>
      <w:r>
        <w:rPr>
          <w:rFonts w:eastAsia="Times New Roman" w:cs="Times New Roman"/>
          <w:color w:val="000000" w:themeColor="text1"/>
          <w:szCs w:val="24"/>
        </w:rPr>
        <w:t xml:space="preserve"> </w:t>
      </w:r>
      <w:proofErr w:type="gramStart"/>
      <w:r w:rsidRPr="00664491">
        <w:rPr>
          <w:rFonts w:cs="Times New Roman"/>
          <w:szCs w:val="24"/>
        </w:rPr>
        <w:t>Tidak dapat dipungkiri bahwa yang turut menentukan sikap, mental, perilaku, kepribadian dan kecerdasan anak adalah pendidikan, pengalaman dan</w:t>
      </w:r>
      <w:r>
        <w:rPr>
          <w:rFonts w:cs="Times New Roman"/>
          <w:szCs w:val="24"/>
        </w:rPr>
        <w:t xml:space="preserve"> latihan-latihan yang diberikan dan dialaminya sejak masih kecil.</w:t>
      </w:r>
      <w:proofErr w:type="gramEnd"/>
    </w:p>
    <w:p w:rsidR="00B95DAC" w:rsidRDefault="00B95DAC" w:rsidP="00B95DAC">
      <w:pPr>
        <w:spacing w:line="240" w:lineRule="auto"/>
        <w:ind w:firstLine="720"/>
        <w:jc w:val="lowKashida"/>
        <w:rPr>
          <w:rFonts w:cs="Times New Roman"/>
          <w:bCs/>
          <w:szCs w:val="24"/>
          <w:lang w:val="id-ID"/>
        </w:rPr>
      </w:pPr>
      <w:r>
        <w:rPr>
          <w:rFonts w:cs="Times New Roman"/>
          <w:szCs w:val="24"/>
        </w:rPr>
        <w:t xml:space="preserve">Dari hasil observasi awal yang penulis lakukan pada, penulis tertarik untuk meneliti </w:t>
      </w:r>
      <w:r w:rsidRPr="00FC6A70">
        <w:rPr>
          <w:rFonts w:eastAsia="Times New Roman" w:cs="Times New Roman"/>
          <w:color w:val="000000" w:themeColor="text1"/>
          <w:szCs w:val="24"/>
          <w:lang w:val="id-ID"/>
        </w:rPr>
        <w:t>lebih</w:t>
      </w:r>
      <w:r>
        <w:rPr>
          <w:rFonts w:cs="Times New Roman"/>
          <w:szCs w:val="24"/>
        </w:rPr>
        <w:t xml:space="preserve"> lanjut tentang permasalahan tersebut dengan judul</w:t>
      </w:r>
      <w:r w:rsidRPr="00FC6A70">
        <w:rPr>
          <w:rFonts w:cs="Times New Roman"/>
          <w:bCs/>
          <w:szCs w:val="24"/>
        </w:rPr>
        <w:t>:</w:t>
      </w:r>
      <w:r>
        <w:rPr>
          <w:rFonts w:cs="Times New Roman"/>
          <w:b/>
          <w:szCs w:val="24"/>
        </w:rPr>
        <w:t xml:space="preserve"> </w:t>
      </w:r>
      <w:r w:rsidRPr="00FC6A70">
        <w:rPr>
          <w:rFonts w:cs="Times New Roman"/>
          <w:bCs/>
          <w:szCs w:val="24"/>
        </w:rPr>
        <w:t>Model Bimbingan Belajar Orang Tua Terhadap Siswa Berprestasi Di SDN Batu Ampar RT 28 RW 09 Kelu</w:t>
      </w:r>
      <w:r>
        <w:rPr>
          <w:rFonts w:cs="Times New Roman"/>
          <w:bCs/>
          <w:szCs w:val="24"/>
        </w:rPr>
        <w:t>rahan Cempaka Banjarbaru</w:t>
      </w:r>
      <w:r>
        <w:rPr>
          <w:rFonts w:cs="Times New Roman"/>
          <w:bCs/>
          <w:szCs w:val="24"/>
          <w:lang w:val="id-ID"/>
        </w:rPr>
        <w:t>.</w:t>
      </w:r>
    </w:p>
    <w:p w:rsidR="00B95DAC" w:rsidRPr="00FC6A70" w:rsidRDefault="00B95DAC" w:rsidP="00B95DAC">
      <w:pPr>
        <w:spacing w:line="240" w:lineRule="auto"/>
        <w:ind w:firstLine="720"/>
        <w:jc w:val="lowKashida"/>
        <w:rPr>
          <w:rFonts w:cs="Times New Roman"/>
          <w:b/>
          <w:szCs w:val="24"/>
          <w:lang w:val="id-ID"/>
        </w:rPr>
      </w:pPr>
    </w:p>
    <w:p w:rsidR="00B95DAC" w:rsidRPr="000771B6" w:rsidRDefault="00B95DAC" w:rsidP="001C1341">
      <w:pPr>
        <w:pStyle w:val="ListParagraph"/>
        <w:numPr>
          <w:ilvl w:val="0"/>
          <w:numId w:val="45"/>
        </w:numPr>
        <w:spacing w:line="240" w:lineRule="auto"/>
        <w:ind w:left="284" w:hanging="284"/>
        <w:jc w:val="both"/>
        <w:rPr>
          <w:rFonts w:eastAsia="Times New Roman" w:cs="Times New Roman"/>
          <w:b/>
          <w:color w:val="000000" w:themeColor="text1"/>
          <w:szCs w:val="24"/>
        </w:rPr>
      </w:pPr>
      <w:r>
        <w:rPr>
          <w:rFonts w:cs="Times New Roman"/>
          <w:b/>
          <w:szCs w:val="24"/>
        </w:rPr>
        <w:t>Definisi Operasional</w:t>
      </w:r>
    </w:p>
    <w:p w:rsidR="00B95DAC" w:rsidRDefault="00B95DAC" w:rsidP="00B95DAC">
      <w:pPr>
        <w:spacing w:line="240" w:lineRule="auto"/>
        <w:ind w:firstLine="720"/>
        <w:jc w:val="lowKashida"/>
        <w:rPr>
          <w:rFonts w:cs="Times New Roman"/>
        </w:rPr>
      </w:pPr>
      <w:proofErr w:type="gramStart"/>
      <w:r>
        <w:rPr>
          <w:rFonts w:cs="Times New Roman"/>
        </w:rPr>
        <w:t xml:space="preserve">Untuk mempermudah serta menghindari </w:t>
      </w:r>
      <w:r w:rsidRPr="005F32A7">
        <w:rPr>
          <w:rFonts w:cs="Times New Roman"/>
        </w:rPr>
        <w:t>kesalah</w:t>
      </w:r>
      <w:r>
        <w:rPr>
          <w:rFonts w:cs="Times New Roman"/>
          <w:lang w:val="id-ID"/>
        </w:rPr>
        <w:t>-</w:t>
      </w:r>
      <w:r w:rsidRPr="005F32A7">
        <w:rPr>
          <w:rFonts w:cs="Times New Roman"/>
        </w:rPr>
        <w:t>pahaman dalam memahami judul yang penulis kemukakan maka perlu penulis tegaskan maksud judul di atas terutama untuk hal-hal yang menjadi sasaran p</w:t>
      </w:r>
      <w:r>
        <w:rPr>
          <w:rFonts w:cs="Times New Roman"/>
        </w:rPr>
        <w:t>embahasan dalam penelitian ini.</w:t>
      </w:r>
      <w:proofErr w:type="gramEnd"/>
      <w:r>
        <w:rPr>
          <w:rFonts w:cs="Times New Roman"/>
          <w:lang w:val="id-ID"/>
        </w:rPr>
        <w:t xml:space="preserve"> </w:t>
      </w:r>
      <w:r w:rsidRPr="005F32A7">
        <w:rPr>
          <w:rFonts w:cs="Times New Roman"/>
        </w:rPr>
        <w:t>Hal tersebut dapat p</w:t>
      </w:r>
      <w:r>
        <w:rPr>
          <w:rFonts w:cs="Times New Roman"/>
        </w:rPr>
        <w:t>enulis rumuskan sebagai berikut</w:t>
      </w:r>
      <w:r w:rsidRPr="005F32A7">
        <w:rPr>
          <w:rFonts w:cs="Times New Roman"/>
        </w:rPr>
        <w:t>:</w:t>
      </w:r>
    </w:p>
    <w:p w:rsidR="00B95DAC" w:rsidRDefault="00B95DAC" w:rsidP="001C1341">
      <w:pPr>
        <w:pStyle w:val="BodyTextIndent2"/>
        <w:numPr>
          <w:ilvl w:val="0"/>
          <w:numId w:val="44"/>
        </w:numPr>
        <w:spacing w:line="240" w:lineRule="auto"/>
        <w:ind w:left="567" w:hanging="270"/>
        <w:jc w:val="both"/>
        <w:rPr>
          <w:rFonts w:cs="Times New Roman"/>
        </w:rPr>
      </w:pPr>
      <w:r>
        <w:rPr>
          <w:rFonts w:cs="Times New Roman"/>
        </w:rPr>
        <w:t>Model</w:t>
      </w:r>
    </w:p>
    <w:p w:rsidR="00B95DAC" w:rsidRPr="004F31DA" w:rsidRDefault="00381B91" w:rsidP="00B95DAC">
      <w:pPr>
        <w:spacing w:line="240" w:lineRule="auto"/>
        <w:ind w:firstLine="720"/>
        <w:jc w:val="lowKashida"/>
        <w:rPr>
          <w:rFonts w:cs="Times New Roman"/>
          <w:lang w:val="id-ID"/>
        </w:rPr>
      </w:pPr>
      <w:r>
        <w:rPr>
          <w:rFonts w:cs="Times New Roman"/>
          <w:noProof/>
          <w:color w:val="000000" w:themeColor="text1"/>
        </w:rPr>
        <w:pict>
          <v:shape id="_x0000_s1207" type="#_x0000_t202" style="position:absolute;left:0;text-align:left;margin-left:514pt;margin-top:16.3pt;width:58.5pt;height:36.75pt;z-index:251688960" strokecolor="white [3212]">
            <v:textbox style="mso-next-textbox:#_x0000_s1207">
              <w:txbxContent>
                <w:p w:rsidR="000E0B58" w:rsidRPr="009862CA" w:rsidRDefault="000E0B58" w:rsidP="00B95DAC">
                  <w:pPr>
                    <w:rPr>
                      <w:rFonts w:asciiTheme="majorBidi" w:hAnsiTheme="majorBidi" w:cstheme="majorBidi"/>
                      <w:szCs w:val="24"/>
                    </w:rPr>
                  </w:pPr>
                </w:p>
              </w:txbxContent>
            </v:textbox>
          </v:shape>
        </w:pict>
      </w:r>
      <w:proofErr w:type="gramStart"/>
      <w:r w:rsidR="00B95DAC">
        <w:rPr>
          <w:rFonts w:cs="Times New Roman"/>
        </w:rPr>
        <w:t>Bentuk rupa, bentuk, contoh.</w:t>
      </w:r>
      <w:proofErr w:type="gramEnd"/>
      <w:r w:rsidR="00B95DAC">
        <w:rPr>
          <w:rStyle w:val="FootnoteReference"/>
          <w:rFonts w:cs="Times New Roman"/>
        </w:rPr>
        <w:footnoteReference w:id="9"/>
      </w:r>
      <w:r w:rsidR="00B95DAC">
        <w:rPr>
          <w:rFonts w:cs="Times New Roman"/>
          <w:lang w:val="id-ID"/>
        </w:rPr>
        <w:t xml:space="preserve"> </w:t>
      </w:r>
      <w:proofErr w:type="gramStart"/>
      <w:r w:rsidR="00B95DAC">
        <w:rPr>
          <w:rFonts w:cs="Times New Roman"/>
        </w:rPr>
        <w:t xml:space="preserve">Secara </w:t>
      </w:r>
      <w:r w:rsidR="00B95DAC" w:rsidRPr="00B10B58">
        <w:rPr>
          <w:rFonts w:cs="Times New Roman"/>
          <w:i/>
          <w:iCs/>
        </w:rPr>
        <w:t>Kaffah</w:t>
      </w:r>
      <w:r w:rsidR="00B95DAC">
        <w:rPr>
          <w:rFonts w:cs="Times New Roman"/>
        </w:rPr>
        <w:t xml:space="preserve"> model diartikan sebagai objek atau konsep yang digunakan untuk mempresentasikan sesuatu hal yang nyata dan dikonversi untuk sebuah bentuk yang lebih komprenshif.</w:t>
      </w:r>
      <w:proofErr w:type="gramEnd"/>
      <w:r w:rsidR="00B95DAC">
        <w:rPr>
          <w:rStyle w:val="FootnoteReference"/>
          <w:rFonts w:cs="Times New Roman"/>
        </w:rPr>
        <w:footnoteReference w:id="10"/>
      </w:r>
    </w:p>
    <w:p w:rsidR="00B95DAC" w:rsidRPr="00806BF2" w:rsidRDefault="00B95DAC" w:rsidP="001C1341">
      <w:pPr>
        <w:pStyle w:val="BodyTextIndent2"/>
        <w:numPr>
          <w:ilvl w:val="0"/>
          <w:numId w:val="44"/>
        </w:numPr>
        <w:spacing w:line="240" w:lineRule="auto"/>
        <w:ind w:left="567" w:hanging="270"/>
        <w:jc w:val="both"/>
        <w:rPr>
          <w:rFonts w:cs="Times New Roman"/>
          <w:color w:val="000000" w:themeColor="text1"/>
        </w:rPr>
      </w:pPr>
      <w:r w:rsidRPr="009A570C">
        <w:rPr>
          <w:rFonts w:cs="Times New Roman"/>
        </w:rPr>
        <w:t>Bimbingan</w:t>
      </w:r>
    </w:p>
    <w:p w:rsidR="00B95DAC" w:rsidRDefault="00381B91" w:rsidP="00B95DAC">
      <w:pPr>
        <w:spacing w:line="240" w:lineRule="auto"/>
        <w:ind w:firstLine="720"/>
        <w:jc w:val="lowKashida"/>
        <w:rPr>
          <w:rFonts w:eastAsia="Times New Roman" w:cs="Times New Roman"/>
          <w:color w:val="000000" w:themeColor="text1"/>
          <w:szCs w:val="24"/>
        </w:rPr>
      </w:pPr>
      <w:r>
        <w:rPr>
          <w:rFonts w:eastAsia="Times New Roman" w:cs="Times New Roman"/>
          <w:noProof/>
          <w:color w:val="000000" w:themeColor="text1"/>
          <w:szCs w:val="24"/>
        </w:rPr>
        <w:pict>
          <v:shape id="_x0000_s1200" type="#_x0000_t202" style="position:absolute;left:0;text-align:left;margin-left:525.25pt;margin-top:2.8pt;width:14.25pt;height:32.25pt;z-index:251681792" strokecolor="white [3212]">
            <v:textbox style="mso-next-textbox:#_x0000_s1200">
              <w:txbxContent>
                <w:p w:rsidR="000E0B58" w:rsidRPr="00860369" w:rsidRDefault="000E0B58" w:rsidP="00B95DAC">
                  <w:pPr>
                    <w:rPr>
                      <w:rFonts w:asciiTheme="majorBidi" w:hAnsiTheme="majorBidi" w:cstheme="majorBidi"/>
                      <w:szCs w:val="24"/>
                    </w:rPr>
                  </w:pPr>
                </w:p>
              </w:txbxContent>
            </v:textbox>
          </v:shape>
        </w:pict>
      </w:r>
      <w:r>
        <w:rPr>
          <w:rFonts w:eastAsia="Times New Roman" w:cs="Times New Roman"/>
          <w:noProof/>
          <w:color w:val="000000" w:themeColor="text1"/>
          <w:szCs w:val="24"/>
        </w:rPr>
        <w:pict>
          <v:shape id="_x0000_s1193" type="#_x0000_t202" style="position:absolute;left:0;text-align:left;margin-left:495.25pt;margin-top:64pt;width:3.75pt;height:26.25pt;z-index:251674624" strokecolor="white [3212]">
            <v:textbox style="mso-next-textbox:#_x0000_s1193">
              <w:txbxContent>
                <w:p w:rsidR="000E0B58" w:rsidRPr="007B4E6C" w:rsidRDefault="000E0B58" w:rsidP="00B95DAC">
                  <w:pPr>
                    <w:rPr>
                      <w:rFonts w:asciiTheme="majorBidi" w:hAnsiTheme="majorBidi" w:cstheme="majorBidi"/>
                      <w:szCs w:val="24"/>
                    </w:rPr>
                  </w:pPr>
                </w:p>
              </w:txbxContent>
            </v:textbox>
          </v:shape>
        </w:pict>
      </w:r>
      <w:proofErr w:type="gramStart"/>
      <w:r w:rsidR="00B95DAC">
        <w:rPr>
          <w:rFonts w:eastAsia="Times New Roman" w:cs="Times New Roman"/>
          <w:color w:val="000000" w:themeColor="text1"/>
          <w:szCs w:val="24"/>
        </w:rPr>
        <w:t>M</w:t>
      </w:r>
      <w:r w:rsidR="00B95DAC" w:rsidRPr="00014920">
        <w:rPr>
          <w:rFonts w:eastAsia="Times New Roman" w:cs="Times New Roman"/>
          <w:color w:val="000000" w:themeColor="text1"/>
          <w:szCs w:val="24"/>
        </w:rPr>
        <w:t>erupakan terjemahan dari kata “</w:t>
      </w:r>
      <w:r w:rsidR="00B95DAC" w:rsidRPr="00B15CAE">
        <w:rPr>
          <w:rFonts w:eastAsia="Times New Roman" w:cs="Times New Roman"/>
          <w:i/>
          <w:iCs/>
          <w:color w:val="000000" w:themeColor="text1"/>
          <w:szCs w:val="24"/>
        </w:rPr>
        <w:t>GUIDANCE</w:t>
      </w:r>
      <w:r w:rsidR="00B95DAC" w:rsidRPr="00014920">
        <w:rPr>
          <w:rFonts w:eastAsia="Times New Roman" w:cs="Times New Roman"/>
          <w:color w:val="000000" w:themeColor="text1"/>
          <w:szCs w:val="24"/>
        </w:rPr>
        <w:t>”</w:t>
      </w:r>
      <w:r w:rsidR="00B95DAC">
        <w:rPr>
          <w:rFonts w:eastAsia="Times New Roman" w:cs="Times New Roman"/>
          <w:color w:val="000000" w:themeColor="text1"/>
          <w:szCs w:val="24"/>
        </w:rPr>
        <w:t xml:space="preserve"> yang diambil dari bahasa inggris</w:t>
      </w:r>
      <w:r w:rsidR="00B95DAC" w:rsidRPr="00014920">
        <w:rPr>
          <w:rFonts w:eastAsia="Times New Roman" w:cs="Times New Roman"/>
          <w:color w:val="000000" w:themeColor="text1"/>
          <w:szCs w:val="24"/>
        </w:rPr>
        <w:t xml:space="preserve"> berasal dari</w:t>
      </w:r>
      <w:r w:rsidR="00B95DAC">
        <w:rPr>
          <w:rFonts w:eastAsia="Times New Roman" w:cs="Times New Roman"/>
          <w:color w:val="000000" w:themeColor="text1"/>
          <w:szCs w:val="24"/>
        </w:rPr>
        <w:t xml:space="preserve"> kata dasar </w:t>
      </w:r>
      <w:r w:rsidR="00B95DAC" w:rsidRPr="00B00D17">
        <w:rPr>
          <w:rFonts w:eastAsia="Times New Roman" w:cs="Times New Roman"/>
          <w:i/>
          <w:iCs/>
          <w:color w:val="000000" w:themeColor="text1"/>
          <w:szCs w:val="24"/>
        </w:rPr>
        <w:t>“to guide</w:t>
      </w:r>
      <w:r w:rsidR="00B95DAC">
        <w:rPr>
          <w:rFonts w:eastAsia="Times New Roman" w:cs="Times New Roman"/>
          <w:color w:val="000000" w:themeColor="text1"/>
          <w:szCs w:val="24"/>
        </w:rPr>
        <w:t>”.</w:t>
      </w:r>
      <w:proofErr w:type="gramEnd"/>
      <w:r w:rsidR="00B95DAC">
        <w:rPr>
          <w:rFonts w:eastAsia="Times New Roman" w:cs="Times New Roman"/>
          <w:color w:val="000000" w:themeColor="text1"/>
          <w:szCs w:val="24"/>
        </w:rPr>
        <w:t xml:space="preserve"> </w:t>
      </w:r>
      <w:proofErr w:type="gramStart"/>
      <w:r w:rsidR="00B95DAC">
        <w:rPr>
          <w:rFonts w:eastAsia="Times New Roman" w:cs="Times New Roman"/>
          <w:color w:val="000000" w:themeColor="text1"/>
          <w:szCs w:val="24"/>
        </w:rPr>
        <w:t>Yang mem</w:t>
      </w:r>
      <w:r w:rsidR="00B95DAC" w:rsidRPr="00014920">
        <w:rPr>
          <w:rFonts w:eastAsia="Times New Roman" w:cs="Times New Roman"/>
          <w:color w:val="000000" w:themeColor="text1"/>
          <w:szCs w:val="24"/>
        </w:rPr>
        <w:t xml:space="preserve">punyai arti </w:t>
      </w:r>
      <w:r w:rsidR="00B95DAC">
        <w:rPr>
          <w:rFonts w:eastAsia="Times New Roman" w:cs="Times New Roman"/>
          <w:color w:val="000000" w:themeColor="text1"/>
          <w:szCs w:val="24"/>
        </w:rPr>
        <w:t xml:space="preserve">“menentukan, membimbing, </w:t>
      </w:r>
      <w:r w:rsidR="00B95DAC">
        <w:rPr>
          <w:rFonts w:eastAsia="Times New Roman" w:cs="Times New Roman"/>
          <w:color w:val="000000" w:themeColor="text1"/>
          <w:szCs w:val="24"/>
        </w:rPr>
        <w:lastRenderedPageBreak/>
        <w:t>menjelaskan.</w:t>
      </w:r>
      <w:proofErr w:type="gramEnd"/>
      <w:r w:rsidR="00B95DAC">
        <w:rPr>
          <w:rStyle w:val="FootnoteReference"/>
          <w:rFonts w:eastAsia="Times New Roman" w:cs="Times New Roman"/>
          <w:color w:val="000000" w:themeColor="text1"/>
          <w:szCs w:val="24"/>
        </w:rPr>
        <w:footnoteReference w:id="11"/>
      </w:r>
      <w:r w:rsidR="00B95DAC" w:rsidRPr="00014920">
        <w:rPr>
          <w:rFonts w:eastAsia="Times New Roman" w:cs="Times New Roman"/>
          <w:color w:val="000000" w:themeColor="text1"/>
          <w:szCs w:val="24"/>
        </w:rPr>
        <w:t xml:space="preserve"> Bimbingan adalah salah satu </w:t>
      </w:r>
      <w:proofErr w:type="gramStart"/>
      <w:r w:rsidR="00B95DAC" w:rsidRPr="00014920">
        <w:rPr>
          <w:rFonts w:eastAsia="Times New Roman" w:cs="Times New Roman"/>
          <w:color w:val="000000" w:themeColor="text1"/>
          <w:szCs w:val="24"/>
        </w:rPr>
        <w:t>cara</w:t>
      </w:r>
      <w:proofErr w:type="gramEnd"/>
      <w:r w:rsidR="00B95DAC" w:rsidRPr="00014920">
        <w:rPr>
          <w:rFonts w:eastAsia="Times New Roman" w:cs="Times New Roman"/>
          <w:color w:val="000000" w:themeColor="text1"/>
          <w:szCs w:val="24"/>
        </w:rPr>
        <w:t xml:space="preserve"> yang dapat digunakan untuk mencapai </w:t>
      </w:r>
      <w:r w:rsidR="00B95DAC">
        <w:rPr>
          <w:rFonts w:eastAsia="Times New Roman" w:cs="Times New Roman"/>
          <w:color w:val="000000" w:themeColor="text1"/>
          <w:szCs w:val="24"/>
        </w:rPr>
        <w:t xml:space="preserve">tujuan tersebut. </w:t>
      </w:r>
      <w:proofErr w:type="gramStart"/>
      <w:r w:rsidR="00B95DAC">
        <w:rPr>
          <w:rFonts w:eastAsia="Times New Roman" w:cs="Times New Roman"/>
          <w:color w:val="000000" w:themeColor="text1"/>
          <w:szCs w:val="24"/>
        </w:rPr>
        <w:t>Di dalam belajar anak membutuhkan bimbingan.</w:t>
      </w:r>
      <w:proofErr w:type="gramEnd"/>
      <w:r w:rsidR="00B95DAC">
        <w:rPr>
          <w:rFonts w:eastAsia="Times New Roman" w:cs="Times New Roman"/>
          <w:color w:val="000000" w:themeColor="text1"/>
          <w:szCs w:val="24"/>
        </w:rPr>
        <w:t xml:space="preserve"> </w:t>
      </w:r>
      <w:proofErr w:type="gramStart"/>
      <w:r w:rsidR="00B95DAC">
        <w:rPr>
          <w:rFonts w:eastAsia="Times New Roman" w:cs="Times New Roman"/>
          <w:color w:val="000000" w:themeColor="text1"/>
          <w:szCs w:val="24"/>
        </w:rPr>
        <w:t>Bimbingan ini perlu diberikan untuk mencegah usaha-usaha yang membuta, hingga anak tidak mengalami kegagalan, melainkan dapat membawa kesuksesan.</w:t>
      </w:r>
      <w:proofErr w:type="gramEnd"/>
    </w:p>
    <w:p w:rsidR="00B95DAC" w:rsidRPr="00D01079" w:rsidRDefault="00B95DAC" w:rsidP="00B95DAC">
      <w:pPr>
        <w:spacing w:line="240" w:lineRule="auto"/>
        <w:ind w:firstLine="720"/>
        <w:jc w:val="lowKashida"/>
        <w:rPr>
          <w:rFonts w:eastAsia="Times New Roman" w:cs="Times New Roman"/>
          <w:color w:val="000000" w:themeColor="text1"/>
          <w:szCs w:val="24"/>
          <w:lang w:val="id-ID"/>
        </w:rPr>
      </w:pPr>
      <w:proofErr w:type="gramStart"/>
      <w:r w:rsidRPr="00014920">
        <w:rPr>
          <w:rFonts w:eastAsia="Times New Roman" w:cs="Times New Roman"/>
          <w:color w:val="000000" w:themeColor="text1"/>
          <w:szCs w:val="24"/>
        </w:rPr>
        <w:t>Bimbingan sebenarnya harus dilakukan oleh anggota keluarga atau orang tua, karena orang tua adalah lingkungan hidup pertama yang mempengaruhi jalan hidup anak.</w:t>
      </w:r>
      <w:proofErr w:type="gramEnd"/>
      <w:r>
        <w:rPr>
          <w:rFonts w:eastAsia="Times New Roman" w:cs="Times New Roman"/>
          <w:color w:val="000000" w:themeColor="text1"/>
          <w:szCs w:val="24"/>
          <w:lang w:val="id-ID"/>
        </w:rPr>
        <w:t xml:space="preserve"> </w:t>
      </w:r>
      <w:proofErr w:type="gramStart"/>
      <w:r w:rsidRPr="00014920">
        <w:rPr>
          <w:rFonts w:eastAsia="Times New Roman" w:cs="Times New Roman"/>
          <w:color w:val="000000" w:themeColor="text1"/>
          <w:szCs w:val="24"/>
        </w:rPr>
        <w:t>Keluarga adalah lingkungan sosial terkecil tetapi peranannya sangat besar.</w:t>
      </w:r>
      <w:proofErr w:type="gramEnd"/>
    </w:p>
    <w:p w:rsidR="00B95DAC" w:rsidRDefault="00B95DAC" w:rsidP="001C1341">
      <w:pPr>
        <w:pStyle w:val="BodyTextIndent2"/>
        <w:numPr>
          <w:ilvl w:val="0"/>
          <w:numId w:val="44"/>
        </w:numPr>
        <w:spacing w:line="240" w:lineRule="auto"/>
        <w:ind w:left="567" w:hanging="270"/>
        <w:jc w:val="both"/>
        <w:rPr>
          <w:rFonts w:cs="Times New Roman"/>
          <w:color w:val="000000" w:themeColor="text1"/>
        </w:rPr>
      </w:pPr>
      <w:r w:rsidRPr="009A570C">
        <w:rPr>
          <w:rFonts w:cs="Times New Roman"/>
        </w:rPr>
        <w:t>Belajar</w:t>
      </w:r>
    </w:p>
    <w:p w:rsidR="00B95DAC" w:rsidRDefault="00B95DAC" w:rsidP="00B95DAC">
      <w:pPr>
        <w:spacing w:line="240" w:lineRule="auto"/>
        <w:ind w:firstLine="720"/>
        <w:jc w:val="lowKashida"/>
        <w:rPr>
          <w:rFonts w:eastAsia="Times New Roman" w:cs="Times New Roman"/>
          <w:color w:val="000000" w:themeColor="text1"/>
          <w:szCs w:val="24"/>
          <w:lang w:val="id-ID"/>
        </w:rPr>
      </w:pPr>
      <w:r>
        <w:rPr>
          <w:rFonts w:eastAsia="Times New Roman" w:cs="Times New Roman"/>
          <w:color w:val="000000" w:themeColor="text1"/>
          <w:szCs w:val="24"/>
        </w:rPr>
        <w:t>Menurut pengertian secara psikologis, belajar merupakan suatu proses perubahan yaitu perubahan tingkah laku sebagai hasil dari interaksi dengan lingkunganya dalam memenuhi kebutuhannya.</w:t>
      </w:r>
      <w:r>
        <w:rPr>
          <w:rStyle w:val="FootnoteReference"/>
          <w:rFonts w:eastAsia="Times New Roman" w:cs="Times New Roman"/>
          <w:color w:val="000000" w:themeColor="text1"/>
          <w:szCs w:val="24"/>
        </w:rPr>
        <w:footnoteReference w:id="12"/>
      </w:r>
    </w:p>
    <w:p w:rsidR="00211FA1" w:rsidRDefault="00211FA1" w:rsidP="00B95DAC">
      <w:pPr>
        <w:spacing w:line="240" w:lineRule="auto"/>
        <w:ind w:firstLine="720"/>
        <w:jc w:val="lowKashida"/>
        <w:rPr>
          <w:rFonts w:eastAsia="Times New Roman" w:cs="Times New Roman"/>
          <w:color w:val="000000" w:themeColor="text1"/>
          <w:szCs w:val="24"/>
          <w:lang w:val="id-ID"/>
        </w:rPr>
      </w:pPr>
    </w:p>
    <w:p w:rsidR="00211FA1" w:rsidRPr="00211FA1" w:rsidRDefault="00211FA1" w:rsidP="00B95DAC">
      <w:pPr>
        <w:spacing w:line="240" w:lineRule="auto"/>
        <w:ind w:firstLine="720"/>
        <w:jc w:val="lowKashida"/>
        <w:rPr>
          <w:rFonts w:eastAsia="Times New Roman" w:cs="Times New Roman"/>
          <w:color w:val="000000" w:themeColor="text1"/>
          <w:szCs w:val="24"/>
          <w:lang w:val="id-ID"/>
        </w:rPr>
      </w:pPr>
    </w:p>
    <w:p w:rsidR="00B95DAC" w:rsidRPr="007417BD" w:rsidRDefault="00B95DAC" w:rsidP="001C1341">
      <w:pPr>
        <w:pStyle w:val="BodyTextIndent2"/>
        <w:numPr>
          <w:ilvl w:val="0"/>
          <w:numId w:val="44"/>
        </w:numPr>
        <w:spacing w:line="240" w:lineRule="auto"/>
        <w:ind w:left="567" w:hanging="270"/>
        <w:jc w:val="both"/>
        <w:rPr>
          <w:rFonts w:cs="Times New Roman"/>
          <w:color w:val="000000" w:themeColor="text1"/>
        </w:rPr>
      </w:pPr>
      <w:r>
        <w:rPr>
          <w:rFonts w:cs="Times New Roman"/>
          <w:color w:val="000000" w:themeColor="text1"/>
        </w:rPr>
        <w:t xml:space="preserve">Orang </w:t>
      </w:r>
      <w:r w:rsidRPr="003B20D9">
        <w:rPr>
          <w:rFonts w:cs="Times New Roman"/>
        </w:rPr>
        <w:t>Tua</w:t>
      </w:r>
    </w:p>
    <w:p w:rsidR="00B95DAC" w:rsidRPr="00014920" w:rsidRDefault="00381B91" w:rsidP="00B95DAC">
      <w:pPr>
        <w:spacing w:line="240" w:lineRule="auto"/>
        <w:ind w:firstLine="720"/>
        <w:jc w:val="lowKashida"/>
        <w:rPr>
          <w:rFonts w:eastAsia="Times New Roman" w:cs="Times New Roman"/>
          <w:color w:val="000000" w:themeColor="text1"/>
          <w:szCs w:val="24"/>
        </w:rPr>
      </w:pPr>
      <w:r>
        <w:rPr>
          <w:rFonts w:eastAsia="Times New Roman" w:cs="Times New Roman"/>
          <w:noProof/>
          <w:color w:val="000000" w:themeColor="text1"/>
          <w:szCs w:val="24"/>
        </w:rPr>
        <w:pict>
          <v:shape id="_x0000_s1209" type="#_x0000_t202" style="position:absolute;left:0;text-align:left;margin-left:503.5pt;margin-top:15.4pt;width:45pt;height:29.25pt;z-index:251691008" strokecolor="white [3212]">
            <v:textbox style="mso-next-textbox:#_x0000_s1209">
              <w:txbxContent>
                <w:p w:rsidR="000E0B58" w:rsidRPr="009862CA" w:rsidRDefault="000E0B58" w:rsidP="00B95DAC">
                  <w:pPr>
                    <w:rPr>
                      <w:rFonts w:asciiTheme="majorBidi" w:hAnsiTheme="majorBidi" w:cstheme="majorBidi"/>
                      <w:szCs w:val="24"/>
                    </w:rPr>
                  </w:pPr>
                </w:p>
              </w:txbxContent>
            </v:textbox>
          </v:shape>
        </w:pict>
      </w:r>
      <w:proofErr w:type="gramStart"/>
      <w:r w:rsidR="00B95DAC" w:rsidRPr="00014920">
        <w:rPr>
          <w:rFonts w:eastAsia="Times New Roman" w:cs="Times New Roman"/>
          <w:color w:val="000000" w:themeColor="text1"/>
          <w:szCs w:val="24"/>
        </w:rPr>
        <w:t>Orang</w:t>
      </w:r>
      <w:r w:rsidR="00B95DAC">
        <w:rPr>
          <w:rFonts w:eastAsia="Times New Roman" w:cs="Times New Roman"/>
          <w:color w:val="000000" w:themeColor="text1"/>
          <w:szCs w:val="24"/>
        </w:rPr>
        <w:t xml:space="preserve"> </w:t>
      </w:r>
      <w:r w:rsidR="00B95DAC" w:rsidRPr="003B20D9">
        <w:rPr>
          <w:rFonts w:cs="Times New Roman"/>
        </w:rPr>
        <w:t>tua</w:t>
      </w:r>
      <w:r w:rsidR="00B95DAC" w:rsidRPr="00014920">
        <w:rPr>
          <w:rFonts w:eastAsia="Times New Roman" w:cs="Times New Roman"/>
          <w:color w:val="000000" w:themeColor="text1"/>
          <w:szCs w:val="24"/>
        </w:rPr>
        <w:t xml:space="preserve"> adalah anggota dari keluarga.</w:t>
      </w:r>
      <w:proofErr w:type="gramEnd"/>
      <w:r w:rsidR="00B95DAC">
        <w:rPr>
          <w:rFonts w:eastAsia="Times New Roman" w:cs="Times New Roman"/>
          <w:color w:val="000000" w:themeColor="text1"/>
          <w:szCs w:val="24"/>
        </w:rPr>
        <w:t xml:space="preserve"> </w:t>
      </w:r>
      <w:proofErr w:type="gramStart"/>
      <w:r w:rsidR="00B95DAC" w:rsidRPr="00014920">
        <w:rPr>
          <w:rFonts w:eastAsia="Times New Roman" w:cs="Times New Roman"/>
          <w:color w:val="000000" w:themeColor="text1"/>
          <w:szCs w:val="24"/>
        </w:rPr>
        <w:t>Sedangkan keluarga adalah unit sosial terkecil dalam masy</w:t>
      </w:r>
      <w:r w:rsidR="00B95DAC">
        <w:rPr>
          <w:rFonts w:eastAsia="Times New Roman" w:cs="Times New Roman"/>
          <w:color w:val="000000" w:themeColor="text1"/>
          <w:szCs w:val="24"/>
        </w:rPr>
        <w:t>arakat.</w:t>
      </w:r>
      <w:proofErr w:type="gramEnd"/>
      <w:r w:rsidR="00B95DAC">
        <w:rPr>
          <w:rFonts w:eastAsia="Times New Roman" w:cs="Times New Roman"/>
          <w:color w:val="000000" w:themeColor="text1"/>
          <w:szCs w:val="24"/>
        </w:rPr>
        <w:t xml:space="preserve"> </w:t>
      </w:r>
      <w:proofErr w:type="gramStart"/>
      <w:r w:rsidR="00B95DAC">
        <w:rPr>
          <w:rFonts w:eastAsia="Times New Roman" w:cs="Times New Roman"/>
          <w:color w:val="000000" w:themeColor="text1"/>
          <w:szCs w:val="24"/>
        </w:rPr>
        <w:t>O</w:t>
      </w:r>
      <w:r w:rsidR="00B95DAC" w:rsidRPr="00014920">
        <w:rPr>
          <w:rFonts w:eastAsia="Times New Roman" w:cs="Times New Roman"/>
          <w:color w:val="000000" w:themeColor="text1"/>
          <w:szCs w:val="24"/>
        </w:rPr>
        <w:t>rang tua adalah seorang yang</w:t>
      </w:r>
      <w:r w:rsidR="00B95DAC">
        <w:rPr>
          <w:rFonts w:eastAsia="Times New Roman" w:cs="Times New Roman"/>
          <w:color w:val="000000" w:themeColor="text1"/>
          <w:szCs w:val="24"/>
        </w:rPr>
        <w:t xml:space="preserve"> </w:t>
      </w:r>
      <w:r w:rsidR="00B95DAC" w:rsidRPr="00014920">
        <w:rPr>
          <w:rFonts w:eastAsia="Times New Roman" w:cs="Times New Roman"/>
          <w:color w:val="000000" w:themeColor="text1"/>
          <w:szCs w:val="24"/>
        </w:rPr>
        <w:t>melahirkan kita serta bertugas membimbing anaknya untuk menjalani kehidupan terutama pendidik.</w:t>
      </w:r>
      <w:proofErr w:type="gramEnd"/>
    </w:p>
    <w:p w:rsidR="00B95DAC" w:rsidRDefault="00381B91" w:rsidP="00B95DAC">
      <w:pPr>
        <w:spacing w:line="240" w:lineRule="auto"/>
        <w:ind w:firstLine="720"/>
        <w:jc w:val="lowKashida"/>
        <w:rPr>
          <w:rFonts w:eastAsia="Times New Roman" w:cs="Times New Roman"/>
          <w:color w:val="000000" w:themeColor="text1"/>
          <w:szCs w:val="24"/>
        </w:rPr>
      </w:pPr>
      <w:r>
        <w:rPr>
          <w:rFonts w:eastAsia="Times New Roman" w:cs="Times New Roman"/>
          <w:noProof/>
          <w:color w:val="000000" w:themeColor="text1"/>
          <w:szCs w:val="24"/>
        </w:rPr>
        <w:pict>
          <v:shape id="_x0000_s1208" type="#_x0000_t202" style="position:absolute;left:0;text-align:left;margin-left:509.5pt;margin-top:-80pt;width:6.75pt;height:29.25pt;z-index:251689984">
            <v:textbox style="mso-next-textbox:#_x0000_s1208">
              <w:txbxContent>
                <w:p w:rsidR="000E0B58" w:rsidRPr="009862CA" w:rsidRDefault="000E0B58" w:rsidP="00B95DAC">
                  <w:pPr>
                    <w:rPr>
                      <w:rFonts w:asciiTheme="majorBidi" w:hAnsiTheme="majorBidi" w:cstheme="majorBidi"/>
                      <w:szCs w:val="24"/>
                    </w:rPr>
                  </w:pPr>
                  <w:r w:rsidRPr="009862CA">
                    <w:rPr>
                      <w:rFonts w:asciiTheme="majorBidi" w:hAnsiTheme="majorBidi" w:cstheme="majorBidi"/>
                      <w:szCs w:val="24"/>
                    </w:rPr>
                    <w:t xml:space="preserve"> 7</w:t>
                  </w:r>
                </w:p>
              </w:txbxContent>
            </v:textbox>
          </v:shape>
        </w:pict>
      </w:r>
      <w:proofErr w:type="gramStart"/>
      <w:r w:rsidR="00B95DAC" w:rsidRPr="003B20D9">
        <w:rPr>
          <w:rFonts w:cs="Times New Roman"/>
        </w:rPr>
        <w:t>Orang</w:t>
      </w:r>
      <w:r w:rsidR="00B95DAC" w:rsidRPr="000771B6">
        <w:rPr>
          <w:rFonts w:eastAsia="Times New Roman" w:cs="Times New Roman"/>
          <w:color w:val="000000" w:themeColor="text1"/>
          <w:szCs w:val="24"/>
        </w:rPr>
        <w:t xml:space="preserve"> tua atau ibu dan bapak memegang peranan terpenting terutama dalam hal pendidikan.</w:t>
      </w:r>
      <w:proofErr w:type="gramEnd"/>
      <w:r w:rsidR="00B95DAC">
        <w:rPr>
          <w:rFonts w:eastAsia="Times New Roman" w:cs="Times New Roman"/>
          <w:color w:val="000000" w:themeColor="text1"/>
          <w:szCs w:val="24"/>
        </w:rPr>
        <w:t xml:space="preserve"> </w:t>
      </w:r>
      <w:proofErr w:type="gramStart"/>
      <w:r w:rsidR="00B95DAC" w:rsidRPr="000771B6">
        <w:rPr>
          <w:rFonts w:eastAsia="Times New Roman" w:cs="Times New Roman"/>
          <w:color w:val="000000" w:themeColor="text1"/>
          <w:szCs w:val="24"/>
        </w:rPr>
        <w:t>Sehingga baik buruknya prestasi anak ditentukan oleh bimbingan orang tua.</w:t>
      </w:r>
      <w:proofErr w:type="gramEnd"/>
      <w:r w:rsidR="00B95DAC" w:rsidRPr="000771B6">
        <w:rPr>
          <w:rFonts w:eastAsia="Times New Roman" w:cs="Times New Roman"/>
          <w:color w:val="000000" w:themeColor="text1"/>
          <w:szCs w:val="24"/>
        </w:rPr>
        <w:t xml:space="preserve"> Tujuan dari seorang orang tua membimbing anaknya karena kewajaran selain itu juga karena orang tua mencintainya, sehingga </w:t>
      </w:r>
      <w:proofErr w:type="gramStart"/>
      <w:r w:rsidR="00B95DAC" w:rsidRPr="000771B6">
        <w:rPr>
          <w:rFonts w:eastAsia="Times New Roman" w:cs="Times New Roman"/>
          <w:color w:val="000000" w:themeColor="text1"/>
          <w:szCs w:val="24"/>
        </w:rPr>
        <w:t>akan</w:t>
      </w:r>
      <w:proofErr w:type="gramEnd"/>
      <w:r w:rsidR="00B95DAC" w:rsidRPr="000771B6">
        <w:rPr>
          <w:rFonts w:eastAsia="Times New Roman" w:cs="Times New Roman"/>
          <w:color w:val="000000" w:themeColor="text1"/>
          <w:szCs w:val="24"/>
        </w:rPr>
        <w:t xml:space="preserve"> menjadikannya berprestasi. Dengan prestasi </w:t>
      </w:r>
      <w:r w:rsidR="00B95DAC" w:rsidRPr="000771B6">
        <w:rPr>
          <w:rFonts w:eastAsia="Times New Roman" w:cs="Times New Roman"/>
          <w:color w:val="000000" w:themeColor="text1"/>
          <w:szCs w:val="24"/>
        </w:rPr>
        <w:lastRenderedPageBreak/>
        <w:t xml:space="preserve">tersebut maka dapat mengangkat </w:t>
      </w:r>
      <w:proofErr w:type="gramStart"/>
      <w:r w:rsidR="00B95DAC" w:rsidRPr="000771B6">
        <w:rPr>
          <w:rFonts w:eastAsia="Times New Roman" w:cs="Times New Roman"/>
          <w:color w:val="000000" w:themeColor="text1"/>
          <w:szCs w:val="24"/>
        </w:rPr>
        <w:t>nama</w:t>
      </w:r>
      <w:proofErr w:type="gramEnd"/>
      <w:r w:rsidR="00B95DAC" w:rsidRPr="000771B6">
        <w:rPr>
          <w:rFonts w:eastAsia="Times New Roman" w:cs="Times New Roman"/>
          <w:color w:val="000000" w:themeColor="text1"/>
          <w:szCs w:val="24"/>
        </w:rPr>
        <w:t xml:space="preserve"> baik orang tua yang telah menyayangi serta membimbingnya. </w:t>
      </w:r>
    </w:p>
    <w:p w:rsidR="00B95DAC" w:rsidRPr="007417BD" w:rsidRDefault="00381B91" w:rsidP="001C1341">
      <w:pPr>
        <w:pStyle w:val="BodyTextIndent2"/>
        <w:numPr>
          <w:ilvl w:val="0"/>
          <w:numId w:val="44"/>
        </w:numPr>
        <w:spacing w:line="240" w:lineRule="auto"/>
        <w:ind w:left="567" w:hanging="270"/>
        <w:jc w:val="both"/>
        <w:rPr>
          <w:rFonts w:cs="Times New Roman"/>
          <w:color w:val="000000" w:themeColor="text1"/>
        </w:rPr>
      </w:pPr>
      <w:r>
        <w:rPr>
          <w:rFonts w:cs="Times New Roman"/>
          <w:noProof/>
          <w:color w:val="000000" w:themeColor="text1"/>
        </w:rPr>
        <w:pict>
          <v:shape id="_x0000_s1201" type="#_x0000_t202" style="position:absolute;left:0;text-align:left;margin-left:503.5pt;margin-top:5.8pt;width:6pt;height:33.75pt;z-index:251682816" strokecolor="white [3212]">
            <v:textbox style="mso-next-textbox:#_x0000_s1201">
              <w:txbxContent>
                <w:p w:rsidR="000E0B58" w:rsidRPr="00860369" w:rsidRDefault="000E0B58" w:rsidP="00B95DAC">
                  <w:pPr>
                    <w:rPr>
                      <w:rFonts w:asciiTheme="majorBidi" w:hAnsiTheme="majorBidi" w:cstheme="majorBidi"/>
                      <w:szCs w:val="24"/>
                    </w:rPr>
                  </w:pPr>
                </w:p>
              </w:txbxContent>
            </v:textbox>
          </v:shape>
        </w:pict>
      </w:r>
      <w:r w:rsidR="00B95DAC">
        <w:rPr>
          <w:rFonts w:cs="Times New Roman"/>
          <w:color w:val="000000" w:themeColor="text1"/>
        </w:rPr>
        <w:t>Siswa Berprestasi</w:t>
      </w:r>
    </w:p>
    <w:p w:rsidR="00B95DAC" w:rsidRDefault="00B95DAC" w:rsidP="00B95DAC">
      <w:pPr>
        <w:spacing w:line="240" w:lineRule="auto"/>
        <w:ind w:firstLine="720"/>
        <w:jc w:val="lowKashida"/>
        <w:rPr>
          <w:rFonts w:cs="Times New Roman"/>
          <w:szCs w:val="24"/>
          <w:lang w:val="id-ID"/>
        </w:rPr>
      </w:pPr>
      <w:r>
        <w:rPr>
          <w:rFonts w:eastAsia="Times New Roman" w:cs="Times New Roman"/>
          <w:color w:val="000000" w:themeColor="text1"/>
          <w:szCs w:val="24"/>
        </w:rPr>
        <w:t xml:space="preserve">Siswa </w:t>
      </w:r>
      <w:r>
        <w:rPr>
          <w:rFonts w:eastAsia="Times New Roman" w:cs="Times New Roman"/>
          <w:color w:val="000000" w:themeColor="text1"/>
          <w:szCs w:val="24"/>
          <w:lang w:val="id-ID"/>
        </w:rPr>
        <w:t>b</w:t>
      </w:r>
      <w:r>
        <w:rPr>
          <w:rFonts w:eastAsia="Times New Roman" w:cs="Times New Roman"/>
          <w:color w:val="000000" w:themeColor="text1"/>
          <w:szCs w:val="24"/>
        </w:rPr>
        <w:t>erprestasi</w:t>
      </w:r>
      <w:r>
        <w:rPr>
          <w:rFonts w:cs="Times New Roman"/>
          <w:szCs w:val="24"/>
        </w:rPr>
        <w:t xml:space="preserve"> </w:t>
      </w:r>
      <w:r>
        <w:rPr>
          <w:rFonts w:cs="Times New Roman"/>
          <w:szCs w:val="24"/>
          <w:lang w:val="id-ID"/>
        </w:rPr>
        <w:t>a</w:t>
      </w:r>
      <w:r w:rsidRPr="00014920">
        <w:rPr>
          <w:rFonts w:cs="Times New Roman"/>
          <w:szCs w:val="24"/>
        </w:rPr>
        <w:t>dalah</w:t>
      </w:r>
      <w:r>
        <w:rPr>
          <w:rFonts w:cs="Times New Roman"/>
          <w:szCs w:val="24"/>
        </w:rPr>
        <w:t xml:space="preserve"> siswa yang mempunyai prestasi dari suatu hal </w:t>
      </w:r>
      <w:r w:rsidRPr="003B20D9">
        <w:rPr>
          <w:rFonts w:cs="Times New Roman"/>
        </w:rPr>
        <w:t>yang</w:t>
      </w:r>
      <w:r>
        <w:rPr>
          <w:rFonts w:cs="Times New Roman"/>
          <w:szCs w:val="24"/>
        </w:rPr>
        <w:t xml:space="preserve"> telah dilakukan atau dikerjakan</w:t>
      </w:r>
      <w:r w:rsidRPr="00014920">
        <w:rPr>
          <w:rFonts w:cs="Times New Roman"/>
          <w:szCs w:val="24"/>
        </w:rPr>
        <w:t xml:space="preserve"> menurut kemampuan yang </w:t>
      </w:r>
      <w:proofErr w:type="gramStart"/>
      <w:r w:rsidRPr="00014920">
        <w:rPr>
          <w:rFonts w:cs="Times New Roman"/>
          <w:szCs w:val="24"/>
        </w:rPr>
        <w:t>ia</w:t>
      </w:r>
      <w:proofErr w:type="gramEnd"/>
      <w:r w:rsidRPr="00014920">
        <w:rPr>
          <w:rFonts w:cs="Times New Roman"/>
          <w:szCs w:val="24"/>
        </w:rPr>
        <w:t xml:space="preserve"> miliki dan ditandai dengan perkembangan serta perubahan </w:t>
      </w:r>
      <w:r>
        <w:rPr>
          <w:rFonts w:cs="Times New Roman"/>
          <w:szCs w:val="24"/>
        </w:rPr>
        <w:t>tingkah laku pada dirinya</w:t>
      </w:r>
      <w:r w:rsidRPr="00014920">
        <w:rPr>
          <w:rFonts w:cs="Times New Roman"/>
          <w:szCs w:val="24"/>
        </w:rPr>
        <w:t>.</w:t>
      </w:r>
      <w:r>
        <w:rPr>
          <w:rStyle w:val="FootnoteReference"/>
          <w:rFonts w:cs="Times New Roman"/>
          <w:szCs w:val="24"/>
        </w:rPr>
        <w:footnoteReference w:id="13"/>
      </w:r>
      <w:r>
        <w:rPr>
          <w:rFonts w:cs="Times New Roman"/>
          <w:szCs w:val="24"/>
        </w:rPr>
        <w:t xml:space="preserve"> </w:t>
      </w:r>
      <w:proofErr w:type="gramStart"/>
      <w:r>
        <w:rPr>
          <w:rFonts w:cs="Times New Roman"/>
          <w:szCs w:val="24"/>
        </w:rPr>
        <w:t xml:space="preserve">Sedangkan siswa berprestasi yang penulis maksud di </w:t>
      </w:r>
      <w:r w:rsidRPr="00014920">
        <w:rPr>
          <w:rFonts w:cs="Times New Roman"/>
          <w:szCs w:val="24"/>
        </w:rPr>
        <w:t>sini ialah prestasi yang tidak hanya dilihat dari nilai rapor tetapi juga perubahan tingk</w:t>
      </w:r>
      <w:r>
        <w:rPr>
          <w:rFonts w:cs="Times New Roman"/>
          <w:szCs w:val="24"/>
        </w:rPr>
        <w:t>a</w:t>
      </w:r>
      <w:r w:rsidRPr="00014920">
        <w:rPr>
          <w:rFonts w:cs="Times New Roman"/>
          <w:szCs w:val="24"/>
        </w:rPr>
        <w:t>h laku yang sangat baik.</w:t>
      </w:r>
      <w:proofErr w:type="gramEnd"/>
    </w:p>
    <w:p w:rsidR="00B95DAC" w:rsidRPr="003B20D9" w:rsidRDefault="00B95DAC" w:rsidP="00B95DAC">
      <w:pPr>
        <w:spacing w:line="240" w:lineRule="auto"/>
        <w:ind w:firstLine="720"/>
        <w:jc w:val="lowKashida"/>
        <w:rPr>
          <w:rFonts w:cs="Times New Roman"/>
          <w:szCs w:val="24"/>
          <w:lang w:val="id-ID"/>
        </w:rPr>
      </w:pPr>
    </w:p>
    <w:p w:rsidR="00B95DAC" w:rsidRPr="0050424A" w:rsidRDefault="00381B91" w:rsidP="001C1341">
      <w:pPr>
        <w:pStyle w:val="ListParagraph"/>
        <w:numPr>
          <w:ilvl w:val="0"/>
          <w:numId w:val="45"/>
        </w:numPr>
        <w:spacing w:line="240" w:lineRule="auto"/>
        <w:ind w:left="284" w:hanging="284"/>
        <w:jc w:val="both"/>
        <w:rPr>
          <w:rFonts w:eastAsia="Times New Roman" w:cs="Times New Roman"/>
          <w:b/>
          <w:color w:val="000000" w:themeColor="text1"/>
          <w:szCs w:val="24"/>
        </w:rPr>
      </w:pPr>
      <w:r>
        <w:rPr>
          <w:rFonts w:eastAsia="Times New Roman" w:cs="Times New Roman"/>
          <w:noProof/>
          <w:color w:val="000000" w:themeColor="text1"/>
          <w:szCs w:val="24"/>
        </w:rPr>
        <w:pict>
          <v:shape id="_x0000_s1194" type="#_x0000_t202" style="position:absolute;left:0;text-align:left;margin-left:497.3pt;margin-top:4.3pt;width:6.2pt;height:30.75pt;z-index:251675648" strokecolor="white [3212]">
            <v:textbox style="mso-next-textbox:#_x0000_s1194">
              <w:txbxContent>
                <w:p w:rsidR="000E0B58" w:rsidRPr="007B4E6C" w:rsidRDefault="000E0B58" w:rsidP="00B95DAC">
                  <w:pPr>
                    <w:rPr>
                      <w:rFonts w:asciiTheme="majorBidi" w:hAnsiTheme="majorBidi" w:cstheme="majorBidi"/>
                      <w:szCs w:val="24"/>
                    </w:rPr>
                  </w:pPr>
                </w:p>
              </w:txbxContent>
            </v:textbox>
          </v:shape>
        </w:pict>
      </w:r>
      <w:r w:rsidR="00B95DAC" w:rsidRPr="0050424A">
        <w:rPr>
          <w:rFonts w:eastAsia="Times New Roman" w:cs="Times New Roman"/>
          <w:b/>
          <w:color w:val="000000" w:themeColor="text1"/>
          <w:szCs w:val="24"/>
        </w:rPr>
        <w:t>Rumusan Masalah</w:t>
      </w:r>
    </w:p>
    <w:p w:rsidR="00B95DAC" w:rsidRDefault="00381B91" w:rsidP="00B95DAC">
      <w:pPr>
        <w:spacing w:line="240" w:lineRule="auto"/>
        <w:ind w:firstLine="720"/>
        <w:jc w:val="lowKashida"/>
        <w:rPr>
          <w:rFonts w:eastAsia="Times New Roman" w:cs="Times New Roman"/>
          <w:color w:val="000000" w:themeColor="text1"/>
          <w:szCs w:val="24"/>
        </w:rPr>
      </w:pPr>
      <w:r>
        <w:rPr>
          <w:rFonts w:eastAsia="Times New Roman" w:cs="Times New Roman"/>
          <w:noProof/>
          <w:color w:val="000000" w:themeColor="text1"/>
          <w:szCs w:val="24"/>
        </w:rPr>
        <w:pict>
          <v:shape id="_x0000_s1210" type="#_x0000_t202" style="position:absolute;left:0;text-align:left;margin-left:503.7pt;margin-top:28.15pt;width:20.8pt;height:25.5pt;z-index:251692032" strokecolor="white [3212]">
            <v:textbox style="mso-next-textbox:#_x0000_s1210">
              <w:txbxContent>
                <w:p w:rsidR="000E0B58" w:rsidRPr="009862CA" w:rsidRDefault="000E0B58" w:rsidP="00B95DAC">
                  <w:pPr>
                    <w:rPr>
                      <w:rFonts w:asciiTheme="majorBidi" w:hAnsiTheme="majorBidi" w:cstheme="majorBidi"/>
                      <w:szCs w:val="24"/>
                    </w:rPr>
                  </w:pPr>
                </w:p>
              </w:txbxContent>
            </v:textbox>
          </v:shape>
        </w:pict>
      </w:r>
      <w:r w:rsidR="00B95DAC">
        <w:rPr>
          <w:rFonts w:eastAsia="Times New Roman" w:cs="Times New Roman"/>
          <w:color w:val="000000" w:themeColor="text1"/>
          <w:szCs w:val="24"/>
        </w:rPr>
        <w:t>Bertitik tolak dari latar belakang masalah yang telah diuraikan di atas, maka masalah penelitian ini dapat dirumuskan sebagai berikut:</w:t>
      </w:r>
    </w:p>
    <w:p w:rsidR="00B95DAC" w:rsidRPr="0080123F" w:rsidRDefault="00B95DAC" w:rsidP="001C1341">
      <w:pPr>
        <w:pStyle w:val="ListParagraph"/>
        <w:numPr>
          <w:ilvl w:val="0"/>
          <w:numId w:val="39"/>
        </w:numPr>
        <w:spacing w:line="240" w:lineRule="auto"/>
        <w:ind w:left="567" w:hanging="270"/>
        <w:jc w:val="both"/>
        <w:rPr>
          <w:rFonts w:eastAsia="Times New Roman" w:cs="Times New Roman"/>
          <w:color w:val="000000" w:themeColor="text1"/>
          <w:szCs w:val="24"/>
        </w:rPr>
      </w:pPr>
      <w:r>
        <w:rPr>
          <w:rFonts w:eastAsia="Times New Roman" w:cs="Times New Roman"/>
          <w:color w:val="000000" w:themeColor="text1"/>
          <w:szCs w:val="24"/>
        </w:rPr>
        <w:t>Bagaimana model bimbingan belajar orang tua terhadap siswa berprestasi di SDN Batu Ampar RT. 28 RW. 09 Kelurahan Cempaka Banjarbaru?</w:t>
      </w:r>
    </w:p>
    <w:p w:rsidR="00B95DAC" w:rsidRPr="003B20D9" w:rsidRDefault="00B95DAC" w:rsidP="001C1341">
      <w:pPr>
        <w:pStyle w:val="ListParagraph"/>
        <w:numPr>
          <w:ilvl w:val="0"/>
          <w:numId w:val="39"/>
        </w:numPr>
        <w:spacing w:line="240" w:lineRule="auto"/>
        <w:ind w:left="567" w:hanging="270"/>
        <w:jc w:val="both"/>
        <w:rPr>
          <w:rFonts w:eastAsia="Times New Roman" w:cs="Times New Roman"/>
          <w:color w:val="000000" w:themeColor="text1"/>
          <w:szCs w:val="24"/>
        </w:rPr>
      </w:pPr>
      <w:r>
        <w:rPr>
          <w:rFonts w:eastAsia="Times New Roman" w:cs="Times New Roman"/>
          <w:color w:val="000000" w:themeColor="text1"/>
          <w:szCs w:val="24"/>
        </w:rPr>
        <w:t xml:space="preserve">Faktor-faktor </w:t>
      </w:r>
      <w:proofErr w:type="gramStart"/>
      <w:r>
        <w:rPr>
          <w:rFonts w:eastAsia="Times New Roman" w:cs="Times New Roman"/>
          <w:color w:val="000000" w:themeColor="text1"/>
          <w:szCs w:val="24"/>
        </w:rPr>
        <w:t>apa</w:t>
      </w:r>
      <w:proofErr w:type="gramEnd"/>
      <w:r>
        <w:rPr>
          <w:rFonts w:eastAsia="Times New Roman" w:cs="Times New Roman"/>
          <w:color w:val="000000" w:themeColor="text1"/>
          <w:szCs w:val="24"/>
        </w:rPr>
        <w:t xml:space="preserve"> saja yang mempengaruhi model bimbingan belajar orang tua terhadap siswa berprestasi di SDN Batu Ampar RT. 28 RW. 09 Kelurahan Cempaka Banjarbaru?</w:t>
      </w:r>
    </w:p>
    <w:p w:rsidR="00B95DAC" w:rsidRPr="00FD1B4B" w:rsidRDefault="00B95DAC" w:rsidP="00B95DAC">
      <w:pPr>
        <w:pStyle w:val="ListParagraph"/>
        <w:spacing w:line="240" w:lineRule="auto"/>
        <w:ind w:left="270"/>
        <w:jc w:val="both"/>
        <w:rPr>
          <w:rFonts w:eastAsia="Times New Roman" w:cs="Times New Roman"/>
          <w:color w:val="000000" w:themeColor="text1"/>
          <w:szCs w:val="24"/>
        </w:rPr>
      </w:pPr>
    </w:p>
    <w:p w:rsidR="00B95DAC" w:rsidRPr="00A12040" w:rsidRDefault="00B95DAC" w:rsidP="001C1341">
      <w:pPr>
        <w:pStyle w:val="ListParagraph"/>
        <w:numPr>
          <w:ilvl w:val="0"/>
          <w:numId w:val="45"/>
        </w:numPr>
        <w:spacing w:line="240" w:lineRule="auto"/>
        <w:ind w:left="284" w:hanging="284"/>
        <w:jc w:val="both"/>
        <w:rPr>
          <w:rFonts w:eastAsia="Times New Roman" w:cs="Times New Roman"/>
          <w:b/>
          <w:color w:val="000000" w:themeColor="text1"/>
          <w:szCs w:val="24"/>
        </w:rPr>
      </w:pPr>
      <w:r>
        <w:rPr>
          <w:rFonts w:eastAsia="Times New Roman" w:cs="Times New Roman"/>
          <w:b/>
          <w:color w:val="000000" w:themeColor="text1"/>
          <w:szCs w:val="24"/>
        </w:rPr>
        <w:t>Alasan Memilih Judul</w:t>
      </w:r>
    </w:p>
    <w:p w:rsidR="00B95DAC" w:rsidRPr="00637616" w:rsidRDefault="00B95DAC" w:rsidP="00B95DAC">
      <w:pPr>
        <w:spacing w:line="240" w:lineRule="auto"/>
        <w:ind w:firstLine="720"/>
        <w:jc w:val="lowKashida"/>
        <w:rPr>
          <w:rFonts w:eastAsia="Times New Roman" w:cs="Times New Roman"/>
          <w:color w:val="000000" w:themeColor="text1"/>
          <w:szCs w:val="24"/>
        </w:rPr>
      </w:pPr>
      <w:r w:rsidRPr="00637616">
        <w:rPr>
          <w:rFonts w:eastAsia="Times New Roman" w:cs="Times New Roman"/>
          <w:color w:val="000000" w:themeColor="text1"/>
          <w:szCs w:val="24"/>
        </w:rPr>
        <w:t>Adapun alasan penulis untuk mengangkat dan melakukan penelitian terhadap judul tersebut</w:t>
      </w:r>
      <w:r>
        <w:rPr>
          <w:rFonts w:eastAsia="Times New Roman" w:cs="Times New Roman"/>
          <w:color w:val="000000" w:themeColor="text1"/>
          <w:szCs w:val="24"/>
        </w:rPr>
        <w:t xml:space="preserve"> adalah</w:t>
      </w:r>
      <w:r w:rsidRPr="00637616">
        <w:rPr>
          <w:rFonts w:eastAsia="Times New Roman" w:cs="Times New Roman"/>
          <w:color w:val="000000" w:themeColor="text1"/>
          <w:szCs w:val="24"/>
        </w:rPr>
        <w:t>:</w:t>
      </w:r>
    </w:p>
    <w:p w:rsidR="00B95DAC" w:rsidRPr="00383D77" w:rsidRDefault="00381B91" w:rsidP="001C1341">
      <w:pPr>
        <w:pStyle w:val="ListParagraph"/>
        <w:numPr>
          <w:ilvl w:val="0"/>
          <w:numId w:val="40"/>
        </w:numPr>
        <w:spacing w:line="240" w:lineRule="auto"/>
        <w:ind w:left="567" w:hanging="283"/>
        <w:jc w:val="both"/>
        <w:rPr>
          <w:rFonts w:eastAsia="Times New Roman" w:cs="Times New Roman"/>
          <w:color w:val="000000" w:themeColor="text1"/>
          <w:szCs w:val="24"/>
        </w:rPr>
      </w:pPr>
      <w:r>
        <w:rPr>
          <w:rFonts w:cs="Times New Roman"/>
          <w:b/>
          <w:noProof/>
          <w:szCs w:val="24"/>
        </w:rPr>
        <w:pict>
          <v:shape id="_x0000_s1202" type="#_x0000_t202" style="position:absolute;left:0;text-align:left;margin-left:511.75pt;margin-top:6.55pt;width:30pt;height:34.5pt;z-index:251683840" strokecolor="white [3212]">
            <v:textbox style="mso-next-textbox:#_x0000_s1202">
              <w:txbxContent>
                <w:p w:rsidR="000E0B58" w:rsidRPr="00860369" w:rsidRDefault="000E0B58" w:rsidP="00B95DAC">
                  <w:pPr>
                    <w:rPr>
                      <w:rFonts w:asciiTheme="majorBidi" w:hAnsiTheme="majorBidi" w:cstheme="majorBidi"/>
                      <w:szCs w:val="24"/>
                    </w:rPr>
                  </w:pPr>
                </w:p>
              </w:txbxContent>
            </v:textbox>
          </v:shape>
        </w:pict>
      </w:r>
      <w:r w:rsidR="00B95DAC">
        <w:rPr>
          <w:rFonts w:eastAsia="Calibri" w:cs="Times New Roman"/>
          <w:szCs w:val="24"/>
        </w:rPr>
        <w:t xml:space="preserve">Masalah pendidikan anak </w:t>
      </w:r>
      <w:r w:rsidR="00B95DAC" w:rsidRPr="00383D77">
        <w:rPr>
          <w:rFonts w:eastAsia="Calibri" w:cs="Times New Roman"/>
          <w:szCs w:val="24"/>
        </w:rPr>
        <w:t xml:space="preserve">merupakan kewajiban orang tua </w:t>
      </w:r>
      <w:r w:rsidR="00B95DAC">
        <w:rPr>
          <w:rFonts w:cs="Times New Roman"/>
          <w:szCs w:val="24"/>
        </w:rPr>
        <w:t>dalam membimbing dan menentukan prestasi belajar yang dicapai anaknya.</w:t>
      </w:r>
    </w:p>
    <w:p w:rsidR="00B95DAC" w:rsidRPr="003B20D9" w:rsidRDefault="00381B91" w:rsidP="001C1341">
      <w:pPr>
        <w:numPr>
          <w:ilvl w:val="0"/>
          <w:numId w:val="40"/>
        </w:numPr>
        <w:spacing w:line="240" w:lineRule="auto"/>
        <w:ind w:left="567" w:hanging="283"/>
        <w:jc w:val="both"/>
        <w:rPr>
          <w:rFonts w:cs="Times New Roman"/>
          <w:szCs w:val="24"/>
        </w:rPr>
      </w:pPr>
      <w:r>
        <w:rPr>
          <w:rFonts w:cs="Times New Roman"/>
          <w:b/>
          <w:noProof/>
          <w:szCs w:val="24"/>
        </w:rPr>
        <w:pict>
          <v:shape id="_x0000_s1205" type="#_x0000_t202" style="position:absolute;left:0;text-align:left;margin-left:511.75pt;margin-top:30.4pt;width:16.5pt;height:36pt;z-index:251686912" strokecolor="white [3212]">
            <v:textbox style="mso-next-textbox:#_x0000_s1205">
              <w:txbxContent>
                <w:p w:rsidR="000E0B58" w:rsidRPr="00DB7234" w:rsidRDefault="000E0B58" w:rsidP="00B95DAC">
                  <w:pPr>
                    <w:rPr>
                      <w:rFonts w:asciiTheme="majorBidi" w:hAnsiTheme="majorBidi" w:cstheme="majorBidi"/>
                    </w:rPr>
                  </w:pPr>
                </w:p>
              </w:txbxContent>
            </v:textbox>
          </v:shape>
        </w:pict>
      </w:r>
      <w:r w:rsidR="00B95DAC">
        <w:rPr>
          <w:rFonts w:cs="Times New Roman"/>
          <w:szCs w:val="24"/>
        </w:rPr>
        <w:t xml:space="preserve">Melihat kenyataan sekarang, kebanyakan orang tua kurang menyadari bahwa bimbingan sangat diperlukan </w:t>
      </w:r>
      <w:r w:rsidR="00B95DAC">
        <w:rPr>
          <w:rFonts w:cs="Times New Roman"/>
          <w:szCs w:val="24"/>
        </w:rPr>
        <w:lastRenderedPageBreak/>
        <w:t>dalam lingkup rumah tangga bagi anak dalam mencapai prestasi belajar.</w:t>
      </w:r>
    </w:p>
    <w:p w:rsidR="00B95DAC" w:rsidRPr="00FD1B4B" w:rsidRDefault="00B95DAC" w:rsidP="00B95DAC">
      <w:pPr>
        <w:spacing w:line="240" w:lineRule="auto"/>
        <w:ind w:left="270"/>
        <w:jc w:val="both"/>
        <w:rPr>
          <w:rFonts w:cs="Times New Roman"/>
          <w:szCs w:val="24"/>
        </w:rPr>
      </w:pPr>
    </w:p>
    <w:p w:rsidR="00B95DAC" w:rsidRDefault="00381B91" w:rsidP="001C1341">
      <w:pPr>
        <w:pStyle w:val="ListParagraph"/>
        <w:numPr>
          <w:ilvl w:val="0"/>
          <w:numId w:val="45"/>
        </w:numPr>
        <w:spacing w:line="240" w:lineRule="auto"/>
        <w:ind w:left="284" w:hanging="284"/>
        <w:jc w:val="both"/>
        <w:rPr>
          <w:rFonts w:cs="Times New Roman"/>
          <w:b/>
          <w:szCs w:val="24"/>
        </w:rPr>
      </w:pPr>
      <w:r>
        <w:rPr>
          <w:rFonts w:eastAsia="Times New Roman" w:cs="Times New Roman"/>
          <w:b/>
          <w:color w:val="000000" w:themeColor="text1"/>
          <w:szCs w:val="24"/>
        </w:rPr>
        <w:pict>
          <v:shape id="_x0000_s1204" type="#_x0000_t202" style="position:absolute;left:0;text-align:left;margin-left:503.7pt;margin-top:-80pt;width:3.55pt;height:36pt;z-index:251685888">
            <v:textbox style="mso-next-textbox:#_x0000_s1204">
              <w:txbxContent>
                <w:p w:rsidR="000E0B58" w:rsidRDefault="000E0B58" w:rsidP="00B95DAC"/>
              </w:txbxContent>
            </v:textbox>
          </v:shape>
        </w:pict>
      </w:r>
      <w:r w:rsidR="00B95DAC" w:rsidRPr="003F6463">
        <w:rPr>
          <w:rFonts w:eastAsia="Times New Roman" w:cs="Times New Roman"/>
          <w:b/>
          <w:color w:val="000000" w:themeColor="text1"/>
          <w:szCs w:val="24"/>
        </w:rPr>
        <w:t>Tujuan</w:t>
      </w:r>
      <w:r w:rsidR="00B95DAC" w:rsidRPr="00CC53E0">
        <w:rPr>
          <w:rFonts w:cs="Times New Roman"/>
          <w:b/>
          <w:szCs w:val="24"/>
        </w:rPr>
        <w:t xml:space="preserve"> Penelitian</w:t>
      </w:r>
    </w:p>
    <w:p w:rsidR="00B95DAC" w:rsidRDefault="00381B91" w:rsidP="00B95DAC">
      <w:pPr>
        <w:spacing w:line="240" w:lineRule="auto"/>
        <w:ind w:firstLine="720"/>
        <w:jc w:val="lowKashida"/>
        <w:rPr>
          <w:rFonts w:cs="Times New Roman"/>
          <w:szCs w:val="24"/>
        </w:rPr>
      </w:pPr>
      <w:r>
        <w:rPr>
          <w:rFonts w:eastAsia="Times New Roman" w:cs="Times New Roman"/>
          <w:color w:val="000000" w:themeColor="text1"/>
          <w:szCs w:val="24"/>
        </w:rPr>
        <w:pict>
          <v:shape id="_x0000_s1195" type="#_x0000_t202" style="position:absolute;left:0;text-align:left;margin-left:498.25pt;margin-top:4.3pt;width:9pt;height:29.25pt;z-index:251676672" strokecolor="white [3212]">
            <v:textbox style="mso-next-textbox:#_x0000_s1195">
              <w:txbxContent>
                <w:p w:rsidR="000E0B58" w:rsidRPr="007B4E6C" w:rsidRDefault="000E0B58" w:rsidP="00B95DAC">
                  <w:pPr>
                    <w:rPr>
                      <w:rFonts w:asciiTheme="majorBidi" w:hAnsiTheme="majorBidi" w:cstheme="majorBidi"/>
                      <w:szCs w:val="24"/>
                    </w:rPr>
                  </w:pPr>
                </w:p>
              </w:txbxContent>
            </v:textbox>
          </v:shape>
        </w:pict>
      </w:r>
      <w:r w:rsidR="00B95DAC" w:rsidRPr="003B20D9">
        <w:rPr>
          <w:rFonts w:eastAsia="Times New Roman" w:cs="Times New Roman"/>
          <w:color w:val="000000" w:themeColor="text1"/>
          <w:szCs w:val="24"/>
        </w:rPr>
        <w:t>Sesuai</w:t>
      </w:r>
      <w:r w:rsidR="00B95DAC" w:rsidRPr="00CC53E0">
        <w:rPr>
          <w:rFonts w:cs="Times New Roman"/>
          <w:szCs w:val="24"/>
        </w:rPr>
        <w:t xml:space="preserve"> dengan permasalahan yang </w:t>
      </w:r>
      <w:proofErr w:type="gramStart"/>
      <w:r w:rsidR="00B95DAC" w:rsidRPr="00CC53E0">
        <w:rPr>
          <w:rFonts w:cs="Times New Roman"/>
          <w:szCs w:val="24"/>
        </w:rPr>
        <w:t>akan</w:t>
      </w:r>
      <w:proofErr w:type="gramEnd"/>
      <w:r w:rsidR="00B95DAC" w:rsidRPr="00CC53E0">
        <w:rPr>
          <w:rFonts w:cs="Times New Roman"/>
          <w:szCs w:val="24"/>
        </w:rPr>
        <w:t xml:space="preserve"> diteliti dan untuk memudahkan mendapatkan data yang ada hubungannya dengan permasalahan di</w:t>
      </w:r>
      <w:r w:rsidR="00B95DAC">
        <w:rPr>
          <w:rFonts w:cs="Times New Roman"/>
          <w:szCs w:val="24"/>
        </w:rPr>
        <w:t xml:space="preserve"> </w:t>
      </w:r>
      <w:r w:rsidR="00B95DAC" w:rsidRPr="00CC53E0">
        <w:rPr>
          <w:rFonts w:cs="Times New Roman"/>
          <w:szCs w:val="24"/>
        </w:rPr>
        <w:t>atas, maka penel</w:t>
      </w:r>
      <w:r w:rsidR="00B95DAC">
        <w:rPr>
          <w:rFonts w:cs="Times New Roman"/>
          <w:szCs w:val="24"/>
        </w:rPr>
        <w:t>itian ini bertujuan</w:t>
      </w:r>
      <w:r w:rsidR="00B95DAC" w:rsidRPr="00CC53E0">
        <w:rPr>
          <w:rFonts w:cs="Times New Roman"/>
          <w:szCs w:val="24"/>
        </w:rPr>
        <w:t>:</w:t>
      </w:r>
    </w:p>
    <w:p w:rsidR="00B95DAC" w:rsidRDefault="00381B91" w:rsidP="001C1341">
      <w:pPr>
        <w:pStyle w:val="ListParagraph"/>
        <w:numPr>
          <w:ilvl w:val="0"/>
          <w:numId w:val="41"/>
        </w:numPr>
        <w:spacing w:line="240" w:lineRule="auto"/>
        <w:ind w:left="567" w:hanging="270"/>
        <w:jc w:val="lowKashida"/>
        <w:rPr>
          <w:rFonts w:cs="Times New Roman"/>
          <w:szCs w:val="24"/>
        </w:rPr>
      </w:pPr>
      <w:r>
        <w:rPr>
          <w:rFonts w:cs="Times New Roman"/>
          <w:b/>
          <w:noProof/>
          <w:szCs w:val="24"/>
        </w:rPr>
        <w:pict>
          <v:shape id="_x0000_s1211" type="#_x0000_t202" style="position:absolute;left:0;text-align:left;margin-left:511.95pt;margin-top:57.2pt;width:3.55pt;height:31.5pt;z-index:251693056" strokecolor="white [3212]">
            <v:textbox style="mso-next-textbox:#_x0000_s1211">
              <w:txbxContent>
                <w:p w:rsidR="000E0B58" w:rsidRPr="009862CA" w:rsidRDefault="000E0B58" w:rsidP="00B95DAC">
                  <w:pPr>
                    <w:rPr>
                      <w:rFonts w:asciiTheme="majorBidi" w:hAnsiTheme="majorBidi" w:cstheme="majorBidi"/>
                      <w:szCs w:val="24"/>
                    </w:rPr>
                  </w:pPr>
                </w:p>
              </w:txbxContent>
            </v:textbox>
          </v:shape>
        </w:pict>
      </w:r>
      <w:r w:rsidR="00B95DAC">
        <w:rPr>
          <w:rFonts w:cs="Times New Roman"/>
          <w:szCs w:val="24"/>
        </w:rPr>
        <w:t>Untuk mengetahui model bimbingan belajar orang tua terhadap siswa berprestasi yang telah diterapkan kepada anak-anaknya yang bersekolah di SDN Batu Ampar RT. 28 RW. 09 Kelurahan Cempaka Banjarbaru.</w:t>
      </w:r>
    </w:p>
    <w:p w:rsidR="00B95DAC" w:rsidRPr="00405FE7" w:rsidRDefault="00B95DAC" w:rsidP="001C1341">
      <w:pPr>
        <w:pStyle w:val="ListParagraph"/>
        <w:numPr>
          <w:ilvl w:val="0"/>
          <w:numId w:val="41"/>
        </w:numPr>
        <w:spacing w:line="240" w:lineRule="auto"/>
        <w:ind w:left="567" w:hanging="270"/>
        <w:jc w:val="lowKashida"/>
        <w:rPr>
          <w:rFonts w:cs="Times New Roman"/>
          <w:szCs w:val="24"/>
        </w:rPr>
      </w:pPr>
      <w:r>
        <w:rPr>
          <w:rFonts w:cs="Times New Roman"/>
          <w:szCs w:val="24"/>
        </w:rPr>
        <w:t xml:space="preserve">Untuk mengetahui faktor-faktor </w:t>
      </w:r>
      <w:proofErr w:type="gramStart"/>
      <w:r>
        <w:rPr>
          <w:rFonts w:cs="Times New Roman"/>
          <w:szCs w:val="24"/>
        </w:rPr>
        <w:t>apa</w:t>
      </w:r>
      <w:proofErr w:type="gramEnd"/>
      <w:r>
        <w:rPr>
          <w:rFonts w:cs="Times New Roman"/>
          <w:szCs w:val="24"/>
        </w:rPr>
        <w:t xml:space="preserve"> saja yang mempengaruhi model bimbingan belajar orang tua terhadap siswa berprestasi selama membimbing anaknya yang bersekolah di SDN Batu Ampar RT. 28 RW. 09 Kelurahan Cempaka Banjarbaru.</w:t>
      </w:r>
    </w:p>
    <w:p w:rsidR="00B95DAC" w:rsidRDefault="00B95DAC" w:rsidP="00B95DAC">
      <w:pPr>
        <w:pStyle w:val="ListParagraph"/>
        <w:spacing w:line="240" w:lineRule="auto"/>
        <w:ind w:left="567"/>
        <w:jc w:val="lowKashida"/>
        <w:rPr>
          <w:rFonts w:cs="Times New Roman"/>
          <w:szCs w:val="24"/>
          <w:lang w:val="id-ID"/>
        </w:rPr>
      </w:pPr>
    </w:p>
    <w:p w:rsidR="00211FA1" w:rsidRDefault="00211FA1" w:rsidP="00B95DAC">
      <w:pPr>
        <w:pStyle w:val="ListParagraph"/>
        <w:spacing w:line="240" w:lineRule="auto"/>
        <w:ind w:left="567"/>
        <w:jc w:val="lowKashida"/>
        <w:rPr>
          <w:rFonts w:cs="Times New Roman"/>
          <w:szCs w:val="24"/>
          <w:lang w:val="id-ID"/>
        </w:rPr>
      </w:pPr>
    </w:p>
    <w:p w:rsidR="00211FA1" w:rsidRPr="00211FA1" w:rsidRDefault="00211FA1" w:rsidP="00B95DAC">
      <w:pPr>
        <w:pStyle w:val="ListParagraph"/>
        <w:spacing w:line="240" w:lineRule="auto"/>
        <w:ind w:left="567"/>
        <w:jc w:val="lowKashida"/>
        <w:rPr>
          <w:rFonts w:cs="Times New Roman"/>
          <w:szCs w:val="24"/>
          <w:lang w:val="id-ID"/>
        </w:rPr>
      </w:pPr>
    </w:p>
    <w:p w:rsidR="00B95DAC" w:rsidRPr="00405FE7" w:rsidRDefault="00B95DAC" w:rsidP="001C1341">
      <w:pPr>
        <w:pStyle w:val="ListParagraph"/>
        <w:numPr>
          <w:ilvl w:val="0"/>
          <w:numId w:val="45"/>
        </w:numPr>
        <w:spacing w:line="240" w:lineRule="auto"/>
        <w:ind w:left="360"/>
        <w:jc w:val="lowKashida"/>
        <w:rPr>
          <w:rFonts w:cs="Times New Roman"/>
          <w:b/>
          <w:szCs w:val="24"/>
          <w:lang w:val="id-ID"/>
        </w:rPr>
      </w:pPr>
      <w:r w:rsidRPr="00405FE7">
        <w:rPr>
          <w:rFonts w:cs="Times New Roman"/>
          <w:b/>
          <w:szCs w:val="24"/>
        </w:rPr>
        <w:t>Metode Penelitian</w:t>
      </w:r>
    </w:p>
    <w:p w:rsidR="00B95DAC" w:rsidRPr="003F6463" w:rsidRDefault="00B95DAC" w:rsidP="001C1341">
      <w:pPr>
        <w:pStyle w:val="ListParagraph"/>
        <w:numPr>
          <w:ilvl w:val="0"/>
          <w:numId w:val="46"/>
        </w:numPr>
        <w:spacing w:line="240" w:lineRule="auto"/>
        <w:ind w:left="567" w:hanging="283"/>
        <w:jc w:val="left"/>
        <w:rPr>
          <w:rFonts w:cs="Times New Roman"/>
          <w:bCs/>
          <w:szCs w:val="24"/>
        </w:rPr>
      </w:pPr>
      <w:r w:rsidRPr="003F6463">
        <w:rPr>
          <w:rFonts w:cs="Times New Roman"/>
          <w:bCs/>
          <w:szCs w:val="24"/>
        </w:rPr>
        <w:t>Jenis dan Pendekatan</w:t>
      </w:r>
    </w:p>
    <w:p w:rsidR="00B95DAC" w:rsidRDefault="00B95DAC" w:rsidP="00B95DAC">
      <w:pPr>
        <w:spacing w:line="240" w:lineRule="auto"/>
        <w:ind w:firstLine="720"/>
        <w:jc w:val="lowKashida"/>
        <w:rPr>
          <w:rFonts w:cs="Times New Roman"/>
          <w:bCs/>
          <w:szCs w:val="24"/>
        </w:rPr>
      </w:pPr>
      <w:proofErr w:type="gramStart"/>
      <w:r>
        <w:rPr>
          <w:rFonts w:cs="Times New Roman"/>
          <w:bCs/>
          <w:szCs w:val="24"/>
        </w:rPr>
        <w:t>Jenis penelitian yang penulis lakukan adalah jenis penelitian lapangan dengan pendekatan kualitatif.</w:t>
      </w:r>
      <w:proofErr w:type="gramEnd"/>
      <w:r>
        <w:rPr>
          <w:rFonts w:cs="Times New Roman"/>
          <w:bCs/>
          <w:szCs w:val="24"/>
        </w:rPr>
        <w:t xml:space="preserve"> Kualitatif adalah prosedur penelitian yang menghasilkan data deskrifti</w:t>
      </w:r>
      <w:r>
        <w:rPr>
          <w:rFonts w:cs="Times New Roman"/>
          <w:bCs/>
          <w:szCs w:val="24"/>
          <w:lang w:val="id-ID"/>
        </w:rPr>
        <w:t>f</w:t>
      </w:r>
      <w:r>
        <w:rPr>
          <w:rFonts w:cs="Times New Roman"/>
          <w:bCs/>
          <w:szCs w:val="24"/>
        </w:rPr>
        <w:t xml:space="preserve"> yaitu bersifat menggambarkan atau menguraikan sesuatu hal menurut </w:t>
      </w:r>
      <w:proofErr w:type="gramStart"/>
      <w:r>
        <w:rPr>
          <w:rFonts w:cs="Times New Roman"/>
          <w:bCs/>
          <w:szCs w:val="24"/>
        </w:rPr>
        <w:t>apa</w:t>
      </w:r>
      <w:proofErr w:type="gramEnd"/>
      <w:r>
        <w:rPr>
          <w:rFonts w:cs="Times New Roman"/>
          <w:bCs/>
          <w:szCs w:val="24"/>
        </w:rPr>
        <w:t xml:space="preserve"> adanya dan menggambarkan masalah yang diteliti berupa kata-kata tertulis atau lisan dari orang-orang dan perilaku yang dapat diamati dengan menggunakan pendekatan induktif.</w:t>
      </w:r>
      <w:r>
        <w:rPr>
          <w:rStyle w:val="FootnoteReference"/>
          <w:rFonts w:cs="Times New Roman"/>
          <w:bCs/>
          <w:szCs w:val="24"/>
        </w:rPr>
        <w:footnoteReference w:id="14"/>
      </w:r>
    </w:p>
    <w:p w:rsidR="00B95DAC" w:rsidRPr="003F6463" w:rsidRDefault="00B95DAC" w:rsidP="001C1341">
      <w:pPr>
        <w:pStyle w:val="ListParagraph"/>
        <w:numPr>
          <w:ilvl w:val="0"/>
          <w:numId w:val="46"/>
        </w:numPr>
        <w:spacing w:line="240" w:lineRule="auto"/>
        <w:ind w:left="567" w:hanging="283"/>
        <w:jc w:val="left"/>
        <w:rPr>
          <w:rFonts w:cs="Times New Roman"/>
          <w:bCs/>
          <w:szCs w:val="24"/>
        </w:rPr>
      </w:pPr>
      <w:r w:rsidRPr="003F6463">
        <w:rPr>
          <w:rFonts w:cs="Times New Roman"/>
          <w:bCs/>
          <w:szCs w:val="24"/>
        </w:rPr>
        <w:t>Subjek dan Objek Penelitian</w:t>
      </w:r>
    </w:p>
    <w:p w:rsidR="00B95DAC" w:rsidRPr="003F6463" w:rsidRDefault="00B95DAC" w:rsidP="00B95DAC">
      <w:pPr>
        <w:spacing w:line="240" w:lineRule="auto"/>
        <w:ind w:firstLine="720"/>
        <w:jc w:val="lowKashida"/>
        <w:rPr>
          <w:rFonts w:cs="Times New Roman"/>
          <w:bCs/>
          <w:szCs w:val="24"/>
        </w:rPr>
      </w:pPr>
      <w:r w:rsidRPr="003F6463">
        <w:rPr>
          <w:rFonts w:cs="Times New Roman"/>
          <w:bCs/>
          <w:szCs w:val="24"/>
        </w:rPr>
        <w:lastRenderedPageBreak/>
        <w:t xml:space="preserve"> </w:t>
      </w:r>
      <w:proofErr w:type="gramStart"/>
      <w:r w:rsidRPr="003F6463">
        <w:rPr>
          <w:rFonts w:cs="Times New Roman"/>
          <w:bCs/>
          <w:szCs w:val="24"/>
        </w:rPr>
        <w:t>Yang menjadi subjek dalam penelitian ini adalah 18 orang tua wali murid dan seluruh siswa-siswi yang berprestasi di SDN Batu Ampar RT. 28 RW.</w:t>
      </w:r>
      <w:proofErr w:type="gramEnd"/>
      <w:r w:rsidRPr="003F6463">
        <w:rPr>
          <w:rFonts w:cs="Times New Roman"/>
          <w:bCs/>
          <w:szCs w:val="24"/>
        </w:rPr>
        <w:t xml:space="preserve"> </w:t>
      </w:r>
      <w:proofErr w:type="gramStart"/>
      <w:r w:rsidRPr="003F6463">
        <w:rPr>
          <w:rFonts w:cs="Times New Roman"/>
          <w:bCs/>
          <w:szCs w:val="24"/>
        </w:rPr>
        <w:t>09 Kelurahan Cempaka Banjarbaru.</w:t>
      </w:r>
      <w:proofErr w:type="gramEnd"/>
      <w:r w:rsidRPr="003F6463">
        <w:rPr>
          <w:rFonts w:cs="Times New Roman"/>
          <w:bCs/>
          <w:szCs w:val="24"/>
        </w:rPr>
        <w:t xml:space="preserve"> Adapun jumlah keseluruhan siswa-siswi yang bersekolah di SDN tersebut berjumlah 143 orang, laki-laki 68 orang dan perempuan sebanyak 75 orang.</w:t>
      </w:r>
    </w:p>
    <w:p w:rsidR="00B95DAC" w:rsidRPr="003F6463" w:rsidRDefault="00B95DAC" w:rsidP="00B95DAC">
      <w:pPr>
        <w:spacing w:line="240" w:lineRule="auto"/>
        <w:ind w:firstLine="720"/>
        <w:jc w:val="lowKashida"/>
        <w:rPr>
          <w:rFonts w:cs="Times New Roman"/>
          <w:bCs/>
          <w:szCs w:val="24"/>
        </w:rPr>
      </w:pPr>
      <w:proofErr w:type="gramStart"/>
      <w:r w:rsidRPr="003F6463">
        <w:rPr>
          <w:rFonts w:cs="Times New Roman"/>
          <w:bCs/>
          <w:szCs w:val="24"/>
        </w:rPr>
        <w:t>Yang menjadi objek dalam penelitian ini adalah model bimbingan belajar orang tua terhadap siswa berprestasi di SDN Batu Ampar RT. 28 RW.</w:t>
      </w:r>
      <w:proofErr w:type="gramEnd"/>
      <w:r w:rsidRPr="003F6463">
        <w:rPr>
          <w:rFonts w:cs="Times New Roman"/>
          <w:bCs/>
          <w:szCs w:val="24"/>
        </w:rPr>
        <w:t xml:space="preserve"> 09 Kelurahan Cempaka Banjarbaru yang telah diterapkan oleh para orang tua dan </w:t>
      </w:r>
      <w:proofErr w:type="gramStart"/>
      <w:r w:rsidRPr="003F6463">
        <w:rPr>
          <w:rFonts w:cs="Times New Roman"/>
          <w:bCs/>
          <w:szCs w:val="24"/>
        </w:rPr>
        <w:t>apa</w:t>
      </w:r>
      <w:proofErr w:type="gramEnd"/>
      <w:r w:rsidRPr="003F6463">
        <w:rPr>
          <w:rFonts w:cs="Times New Roman"/>
          <w:bCs/>
          <w:szCs w:val="24"/>
        </w:rPr>
        <w:t xml:space="preserve"> saja yang mempengaruhi model bimbingan belajar orang tua terhadap siswa berprestasi tersebut.</w:t>
      </w:r>
    </w:p>
    <w:p w:rsidR="00B95DAC" w:rsidRPr="003F6463" w:rsidRDefault="00381B91" w:rsidP="001C1341">
      <w:pPr>
        <w:pStyle w:val="ListParagraph"/>
        <w:numPr>
          <w:ilvl w:val="0"/>
          <w:numId w:val="46"/>
        </w:numPr>
        <w:spacing w:line="240" w:lineRule="auto"/>
        <w:ind w:left="567" w:hanging="283"/>
        <w:jc w:val="left"/>
        <w:rPr>
          <w:rFonts w:cs="Times New Roman"/>
          <w:bCs/>
          <w:szCs w:val="24"/>
        </w:rPr>
      </w:pPr>
      <w:r>
        <w:rPr>
          <w:rFonts w:cs="Times New Roman"/>
          <w:bCs/>
          <w:szCs w:val="24"/>
        </w:rPr>
        <w:pict>
          <v:shape id="_x0000_s1212" type="#_x0000_t202" style="position:absolute;left:0;text-align:left;margin-left:540.3pt;margin-top:20.85pt;width:141pt;height:46.5pt;z-index:251694080" strokecolor="white [3212]">
            <v:textbox style="mso-next-textbox:#_x0000_s1212">
              <w:txbxContent>
                <w:p w:rsidR="000E0B58" w:rsidRDefault="000E0B58" w:rsidP="00B95DAC">
                  <w:r>
                    <w:t>32</w:t>
                  </w:r>
                </w:p>
              </w:txbxContent>
            </v:textbox>
          </v:shape>
        </w:pict>
      </w:r>
      <w:r w:rsidR="00B95DAC" w:rsidRPr="003F6463">
        <w:rPr>
          <w:rFonts w:cs="Times New Roman"/>
          <w:bCs/>
          <w:szCs w:val="24"/>
        </w:rPr>
        <w:t>Data dan Sumber Data</w:t>
      </w:r>
    </w:p>
    <w:p w:rsidR="00B95DAC" w:rsidRDefault="00B95DAC" w:rsidP="00B95DAC">
      <w:pPr>
        <w:spacing w:line="240" w:lineRule="auto"/>
        <w:ind w:firstLine="720"/>
        <w:jc w:val="lowKashida"/>
        <w:rPr>
          <w:rFonts w:asciiTheme="majorBidi" w:hAnsiTheme="majorBidi" w:cstheme="majorBidi"/>
          <w:szCs w:val="24"/>
        </w:rPr>
      </w:pPr>
      <w:proofErr w:type="gramStart"/>
      <w:r w:rsidRPr="00F721B5">
        <w:rPr>
          <w:rFonts w:asciiTheme="majorBidi" w:hAnsiTheme="majorBidi" w:cstheme="majorBidi"/>
          <w:szCs w:val="24"/>
        </w:rPr>
        <w:t>Data Pokok</w:t>
      </w:r>
      <w:r>
        <w:rPr>
          <w:rFonts w:asciiTheme="majorBidi" w:hAnsiTheme="majorBidi" w:cstheme="majorBidi"/>
          <w:szCs w:val="24"/>
          <w:lang w:val="id-ID"/>
        </w:rPr>
        <w:t>,</w:t>
      </w:r>
      <w:r>
        <w:rPr>
          <w:rFonts w:asciiTheme="majorBidi" w:hAnsiTheme="majorBidi" w:cstheme="majorBidi"/>
          <w:szCs w:val="24"/>
        </w:rPr>
        <w:t xml:space="preserve"> </w:t>
      </w:r>
      <w:r w:rsidR="00381B91">
        <w:rPr>
          <w:rFonts w:asciiTheme="majorBidi" w:hAnsiTheme="majorBidi" w:cstheme="majorBidi"/>
          <w:b/>
          <w:bCs/>
          <w:szCs w:val="22"/>
        </w:rPr>
        <w:pict>
          <v:shape id="_x0000_s1216" type="#_x0000_t202" style="position:absolute;left:0;text-align:left;margin-left:510.75pt;margin-top:13.6pt;width:73.5pt;height:18.95pt;z-index:251698176;mso-position-horizontal-relative:text;mso-position-vertical-relative:text" strokecolor="white [3212]">
            <v:textbox style="mso-next-textbox:#_x0000_s1216">
              <w:txbxContent>
                <w:p w:rsidR="000E0B58" w:rsidRPr="0031060F" w:rsidRDefault="000E0B58" w:rsidP="00B95DAC">
                  <w:pPr>
                    <w:rPr>
                      <w:rFonts w:asciiTheme="majorBidi" w:hAnsiTheme="majorBidi" w:cstheme="majorBidi"/>
                      <w:szCs w:val="24"/>
                    </w:rPr>
                  </w:pPr>
                  <w:r w:rsidRPr="0031060F">
                    <w:rPr>
                      <w:rFonts w:asciiTheme="majorBidi" w:hAnsiTheme="majorBidi" w:cstheme="majorBidi"/>
                      <w:szCs w:val="24"/>
                    </w:rPr>
                    <w:t>44</w:t>
                  </w:r>
                </w:p>
              </w:txbxContent>
            </v:textbox>
          </v:shape>
        </w:pict>
      </w:r>
      <w:r w:rsidR="00381B91">
        <w:rPr>
          <w:rFonts w:asciiTheme="majorBidi" w:hAnsiTheme="majorBidi" w:cstheme="majorBidi"/>
          <w:b/>
          <w:bCs/>
          <w:szCs w:val="22"/>
        </w:rPr>
        <w:pict>
          <v:rect id="_x0000_s1184" style="position:absolute;left:0;text-align:left;margin-left:493.2pt;margin-top:21.4pt;width:3.55pt;height:40.5pt;flip:x;z-index:251665408;mso-position-horizontal-relative:text;mso-position-vertical-relative:text">
            <v:textbox style="mso-next-textbox:#_x0000_s1184">
              <w:txbxContent>
                <w:p w:rsidR="000E0B58" w:rsidRPr="00D62B13" w:rsidRDefault="000E0B58" w:rsidP="00B95DAC">
                  <w:pPr>
                    <w:rPr>
                      <w:rFonts w:asciiTheme="majorBidi" w:hAnsiTheme="majorBidi" w:cstheme="majorBidi"/>
                      <w:color w:val="FFFFFF" w:themeColor="background1"/>
                    </w:rPr>
                  </w:pPr>
                </w:p>
              </w:txbxContent>
            </v:textbox>
          </v:rect>
        </w:pict>
      </w:r>
      <w:r>
        <w:rPr>
          <w:rFonts w:asciiTheme="majorBidi" w:hAnsiTheme="majorBidi" w:cstheme="majorBidi"/>
          <w:szCs w:val="24"/>
          <w:lang w:val="id-ID"/>
        </w:rPr>
        <w:t>d</w:t>
      </w:r>
      <w:r w:rsidRPr="00F721B5">
        <w:rPr>
          <w:rFonts w:asciiTheme="majorBidi" w:hAnsiTheme="majorBidi" w:cstheme="majorBidi"/>
          <w:szCs w:val="24"/>
        </w:rPr>
        <w:t>ata tentang</w:t>
      </w:r>
      <w:r>
        <w:rPr>
          <w:rFonts w:asciiTheme="majorBidi" w:hAnsiTheme="majorBidi" w:cstheme="majorBidi"/>
          <w:szCs w:val="24"/>
        </w:rPr>
        <w:t xml:space="preserve"> model bimbingan belajar orang tua terhadap siswa berprestasi di SDN Batu Ampar RT. 28 RW.</w:t>
      </w:r>
      <w:proofErr w:type="gramEnd"/>
      <w:r>
        <w:rPr>
          <w:rFonts w:asciiTheme="majorBidi" w:hAnsiTheme="majorBidi" w:cstheme="majorBidi"/>
          <w:szCs w:val="24"/>
        </w:rPr>
        <w:t xml:space="preserve"> 09 Kelurahan Cempaka Banjarbaru, meliputi: </w:t>
      </w:r>
      <w:r w:rsidRPr="007B3D8B">
        <w:rPr>
          <w:rFonts w:asciiTheme="majorBidi" w:hAnsiTheme="majorBidi" w:cstheme="majorBidi"/>
          <w:szCs w:val="24"/>
        </w:rPr>
        <w:t>Model bimbingan belajar</w:t>
      </w:r>
      <w:r>
        <w:rPr>
          <w:rFonts w:asciiTheme="majorBidi" w:hAnsiTheme="majorBidi" w:cstheme="majorBidi"/>
          <w:szCs w:val="24"/>
          <w:lang w:val="id-ID"/>
        </w:rPr>
        <w:t>, f</w:t>
      </w:r>
      <w:r w:rsidRPr="007B3D8B">
        <w:rPr>
          <w:rFonts w:asciiTheme="majorBidi" w:hAnsiTheme="majorBidi" w:cstheme="majorBidi"/>
          <w:szCs w:val="24"/>
        </w:rPr>
        <w:t>ungsi bimbingan belajar</w:t>
      </w:r>
      <w:r>
        <w:rPr>
          <w:rFonts w:asciiTheme="majorBidi" w:hAnsiTheme="majorBidi" w:cstheme="majorBidi"/>
          <w:szCs w:val="24"/>
        </w:rPr>
        <w:t xml:space="preserve">. </w:t>
      </w:r>
      <w:r w:rsidR="00381B91">
        <w:rPr>
          <w:rFonts w:asciiTheme="majorBidi" w:hAnsiTheme="majorBidi" w:cstheme="majorBidi"/>
          <w:noProof/>
          <w:szCs w:val="24"/>
        </w:rPr>
        <w:pict>
          <v:rect id="_x0000_s1185" style="position:absolute;left:0;text-align:left;margin-left:496.75pt;margin-top:43.2pt;width:24.75pt;height:44.25pt;flip:x;z-index:251666432;mso-position-horizontal-relative:text;mso-position-vertical-relative:text">
            <v:textbox style="mso-next-textbox:#_x0000_s1185">
              <w:txbxContent>
                <w:p w:rsidR="000E0B58" w:rsidRDefault="000E0B58" w:rsidP="00B95DAC"/>
                <w:p w:rsidR="000E0B58" w:rsidRPr="00D62B13" w:rsidRDefault="000E0B58" w:rsidP="00B95DAC">
                  <w:pPr>
                    <w:pBdr>
                      <w:bottom w:val="single" w:sz="4" w:space="1" w:color="auto"/>
                    </w:pBdr>
                    <w:rPr>
                      <w:rFonts w:asciiTheme="majorBidi" w:hAnsiTheme="majorBidi" w:cstheme="majorBidi"/>
                      <w:color w:val="000000" w:themeColor="text1"/>
                      <w:szCs w:val="24"/>
                    </w:rPr>
                  </w:pPr>
                </w:p>
                <w:p w:rsidR="000E0B58" w:rsidRDefault="000E0B58" w:rsidP="00B95DAC">
                  <w:r>
                    <w:t xml:space="preserve"> 1</w:t>
                  </w:r>
                </w:p>
              </w:txbxContent>
            </v:textbox>
          </v:rect>
        </w:pict>
      </w:r>
      <w:r>
        <w:rPr>
          <w:rFonts w:asciiTheme="majorBidi" w:hAnsiTheme="majorBidi" w:cstheme="majorBidi"/>
          <w:szCs w:val="24"/>
        </w:rPr>
        <w:t xml:space="preserve">Data tentang faktor-faktor yang mempengaruhi model bimbingan belajar orang tua meliputi: </w:t>
      </w:r>
      <w:r w:rsidRPr="003F6463">
        <w:rPr>
          <w:rFonts w:asciiTheme="majorBidi" w:hAnsiTheme="majorBidi" w:cstheme="majorBidi"/>
          <w:szCs w:val="24"/>
        </w:rPr>
        <w:t>Pertama Faktor orang tua</w:t>
      </w:r>
      <w:r>
        <w:rPr>
          <w:rFonts w:asciiTheme="majorBidi" w:hAnsiTheme="majorBidi" w:cstheme="majorBidi"/>
          <w:szCs w:val="24"/>
          <w:lang w:val="id-ID"/>
        </w:rPr>
        <w:t>,</w:t>
      </w:r>
      <w:r>
        <w:rPr>
          <w:rFonts w:asciiTheme="majorBidi" w:hAnsiTheme="majorBidi" w:cstheme="majorBidi"/>
          <w:szCs w:val="24"/>
        </w:rPr>
        <w:t xml:space="preserve"> (a) Latar belakang pendidikan orang tua, (b) Cara orang tua dalam memberikan bimbingan. (c) Waktu. </w:t>
      </w:r>
      <w:r w:rsidRPr="005B7F85">
        <w:rPr>
          <w:rFonts w:asciiTheme="majorBidi" w:hAnsiTheme="majorBidi" w:cstheme="majorBidi"/>
          <w:szCs w:val="24"/>
        </w:rPr>
        <w:t>Kedua Faktor siswa</w:t>
      </w:r>
      <w:r>
        <w:rPr>
          <w:rFonts w:asciiTheme="majorBidi" w:hAnsiTheme="majorBidi" w:cstheme="majorBidi"/>
          <w:szCs w:val="24"/>
          <w:lang w:val="id-ID"/>
        </w:rPr>
        <w:t>:</w:t>
      </w:r>
      <w:r>
        <w:rPr>
          <w:rFonts w:asciiTheme="majorBidi" w:hAnsiTheme="majorBidi" w:cstheme="majorBidi"/>
          <w:szCs w:val="24"/>
        </w:rPr>
        <w:t xml:space="preserve"> (a) Motivasi siswa. (b) Minat siswa</w:t>
      </w:r>
      <w:r>
        <w:rPr>
          <w:rFonts w:asciiTheme="majorBidi" w:hAnsiTheme="majorBidi" w:cstheme="majorBidi"/>
          <w:szCs w:val="24"/>
          <w:lang w:val="id-ID"/>
        </w:rPr>
        <w:t>.</w:t>
      </w:r>
      <w:r>
        <w:rPr>
          <w:rFonts w:asciiTheme="majorBidi" w:hAnsiTheme="majorBidi" w:cstheme="majorBidi"/>
          <w:szCs w:val="24"/>
        </w:rPr>
        <w:t xml:space="preserve"> </w:t>
      </w:r>
      <w:proofErr w:type="gramStart"/>
      <w:r w:rsidRPr="005B7F85">
        <w:rPr>
          <w:rFonts w:asciiTheme="majorBidi" w:hAnsiTheme="majorBidi" w:cstheme="majorBidi"/>
          <w:szCs w:val="24"/>
        </w:rPr>
        <w:t>Ketiga</w:t>
      </w:r>
      <w:r w:rsidRPr="00270F29">
        <w:rPr>
          <w:rFonts w:asciiTheme="majorBidi" w:hAnsiTheme="majorBidi" w:cstheme="majorBidi"/>
          <w:i/>
          <w:iCs/>
          <w:szCs w:val="24"/>
        </w:rPr>
        <w:t xml:space="preserve"> </w:t>
      </w:r>
      <w:r w:rsidRPr="005B7F85">
        <w:rPr>
          <w:rFonts w:asciiTheme="majorBidi" w:hAnsiTheme="majorBidi" w:cstheme="majorBidi"/>
          <w:szCs w:val="24"/>
        </w:rPr>
        <w:t>Faktor lingkungan.</w:t>
      </w:r>
      <w:proofErr w:type="gramEnd"/>
      <w:r>
        <w:rPr>
          <w:rFonts w:asciiTheme="majorBidi" w:hAnsiTheme="majorBidi" w:cstheme="majorBidi"/>
          <w:i/>
          <w:iCs/>
          <w:szCs w:val="24"/>
        </w:rPr>
        <w:t xml:space="preserve"> </w:t>
      </w:r>
      <w:r>
        <w:rPr>
          <w:rFonts w:asciiTheme="majorBidi" w:hAnsiTheme="majorBidi" w:cstheme="majorBidi"/>
          <w:szCs w:val="24"/>
        </w:rPr>
        <w:t>Lingkungan pergaulan siswa sangat mempe</w:t>
      </w:r>
      <w:r>
        <w:rPr>
          <w:rFonts w:asciiTheme="majorBidi" w:hAnsiTheme="majorBidi" w:cstheme="majorBidi"/>
          <w:szCs w:val="24"/>
          <w:lang w:val="id-ID"/>
        </w:rPr>
        <w:t>-</w:t>
      </w:r>
      <w:r>
        <w:rPr>
          <w:rFonts w:asciiTheme="majorBidi" w:hAnsiTheme="majorBidi" w:cstheme="majorBidi"/>
          <w:szCs w:val="24"/>
        </w:rPr>
        <w:t>ngaruhi keberhasilan bimbingan belajar dalam proses pendidikan khususnya lingkungan keluarga, karena seorang siswa terlebih dahulu mendapatkan perhatian dari kedua orang tua.</w:t>
      </w:r>
    </w:p>
    <w:p w:rsidR="00B95DAC" w:rsidRPr="005B7F85" w:rsidRDefault="00B95DAC" w:rsidP="00B95DAC">
      <w:pPr>
        <w:spacing w:line="240" w:lineRule="auto"/>
        <w:ind w:firstLine="720"/>
        <w:jc w:val="lowKashida"/>
        <w:rPr>
          <w:rFonts w:asciiTheme="majorBidi" w:hAnsiTheme="majorBidi" w:cstheme="majorBidi"/>
          <w:szCs w:val="24"/>
        </w:rPr>
      </w:pPr>
      <w:r w:rsidRPr="005B7F85">
        <w:rPr>
          <w:rFonts w:asciiTheme="majorBidi" w:hAnsiTheme="majorBidi" w:cstheme="majorBidi"/>
          <w:szCs w:val="24"/>
        </w:rPr>
        <w:t>Data penunjang adalah data yang meliputi tentang gambaran umum lokasi penelitian, meliputi: 1) Letak geografis, sejarah singkat berdirinya, visi dan misi SDN Batu Ampar</w:t>
      </w:r>
      <w:r>
        <w:rPr>
          <w:rFonts w:asciiTheme="majorBidi" w:hAnsiTheme="majorBidi" w:cstheme="majorBidi"/>
          <w:szCs w:val="24"/>
        </w:rPr>
        <w:t>. 2)</w:t>
      </w:r>
      <w:r w:rsidRPr="005B7F85">
        <w:rPr>
          <w:rFonts w:asciiTheme="majorBidi" w:hAnsiTheme="majorBidi" w:cstheme="majorBidi"/>
          <w:szCs w:val="24"/>
        </w:rPr>
        <w:t xml:space="preserve"> Keadaan sarana prasarana</w:t>
      </w:r>
      <w:r>
        <w:rPr>
          <w:rFonts w:asciiTheme="majorBidi" w:hAnsiTheme="majorBidi" w:cstheme="majorBidi"/>
          <w:szCs w:val="24"/>
        </w:rPr>
        <w:t xml:space="preserve"> 3)</w:t>
      </w:r>
      <w:r w:rsidRPr="005B7F85">
        <w:rPr>
          <w:rFonts w:asciiTheme="majorBidi" w:hAnsiTheme="majorBidi" w:cstheme="majorBidi"/>
          <w:szCs w:val="24"/>
        </w:rPr>
        <w:t xml:space="preserve"> Keadaan sekolah, kepala sekolah, dewan guru, tata usaha dan siswa.</w:t>
      </w:r>
    </w:p>
    <w:p w:rsidR="00B95DAC" w:rsidRPr="00316CDE" w:rsidRDefault="00B95DAC" w:rsidP="00B95DAC">
      <w:pPr>
        <w:spacing w:line="240" w:lineRule="auto"/>
        <w:ind w:firstLine="720"/>
        <w:jc w:val="lowKashida"/>
        <w:rPr>
          <w:rFonts w:asciiTheme="majorBidi" w:hAnsiTheme="majorBidi" w:cstheme="majorBidi"/>
          <w:szCs w:val="24"/>
        </w:rPr>
      </w:pPr>
      <w:r w:rsidRPr="00270F29">
        <w:rPr>
          <w:rFonts w:asciiTheme="majorBidi" w:hAnsiTheme="majorBidi" w:cstheme="majorBidi"/>
          <w:szCs w:val="24"/>
        </w:rPr>
        <w:t>Sumber</w:t>
      </w:r>
      <w:r>
        <w:rPr>
          <w:rFonts w:asciiTheme="majorBidi" w:hAnsiTheme="majorBidi" w:cstheme="majorBidi"/>
          <w:szCs w:val="24"/>
        </w:rPr>
        <w:t xml:space="preserve"> yang diperoleh dari sumber data melalui: Responden</w:t>
      </w:r>
      <w:r w:rsidRPr="005B7F85">
        <w:rPr>
          <w:rFonts w:asciiTheme="majorBidi" w:hAnsiTheme="majorBidi" w:cstheme="majorBidi"/>
          <w:szCs w:val="24"/>
        </w:rPr>
        <w:t>,</w:t>
      </w:r>
      <w:r>
        <w:rPr>
          <w:rFonts w:asciiTheme="majorBidi" w:hAnsiTheme="majorBidi" w:cstheme="majorBidi"/>
          <w:szCs w:val="24"/>
        </w:rPr>
        <w:t xml:space="preserve"> yaitu 18 orang tua murid dan seluruh siswa yang berprestasi</w:t>
      </w:r>
      <w:r w:rsidRPr="000B030C">
        <w:rPr>
          <w:rFonts w:asciiTheme="majorBidi" w:hAnsiTheme="majorBidi" w:cstheme="majorBidi"/>
          <w:szCs w:val="24"/>
        </w:rPr>
        <w:t xml:space="preserve">. </w:t>
      </w:r>
      <w:r>
        <w:rPr>
          <w:rFonts w:asciiTheme="majorBidi" w:hAnsiTheme="majorBidi" w:cstheme="majorBidi"/>
          <w:szCs w:val="24"/>
        </w:rPr>
        <w:t xml:space="preserve">Misalnya, penulis mendapatkan data dari sumber </w:t>
      </w:r>
      <w:r>
        <w:rPr>
          <w:rFonts w:asciiTheme="majorBidi" w:hAnsiTheme="majorBidi" w:cstheme="majorBidi"/>
          <w:szCs w:val="24"/>
        </w:rPr>
        <w:lastRenderedPageBreak/>
        <w:t xml:space="preserve">data dengan </w:t>
      </w:r>
      <w:proofErr w:type="gramStart"/>
      <w:r>
        <w:rPr>
          <w:rFonts w:asciiTheme="majorBidi" w:hAnsiTheme="majorBidi" w:cstheme="majorBidi"/>
          <w:szCs w:val="24"/>
        </w:rPr>
        <w:t>cara</w:t>
      </w:r>
      <w:proofErr w:type="gramEnd"/>
      <w:r>
        <w:rPr>
          <w:rFonts w:asciiTheme="majorBidi" w:hAnsiTheme="majorBidi" w:cstheme="majorBidi"/>
          <w:szCs w:val="24"/>
        </w:rPr>
        <w:t xml:space="preserve"> teknik pengumpulan data diantaranya melalui observasi, wawancara/</w:t>
      </w:r>
      <w:r w:rsidRPr="005B7F85">
        <w:rPr>
          <w:rFonts w:asciiTheme="majorBidi" w:hAnsiTheme="majorBidi" w:cstheme="majorBidi"/>
          <w:szCs w:val="24"/>
        </w:rPr>
        <w:t>interview</w:t>
      </w:r>
      <w:r>
        <w:rPr>
          <w:rFonts w:asciiTheme="majorBidi" w:hAnsiTheme="majorBidi" w:cstheme="majorBidi"/>
          <w:szCs w:val="24"/>
        </w:rPr>
        <w:t xml:space="preserve"> dan dokumentasi. </w:t>
      </w:r>
      <w:proofErr w:type="gramStart"/>
      <w:r>
        <w:rPr>
          <w:rFonts w:asciiTheme="majorBidi" w:hAnsiTheme="majorBidi" w:cstheme="majorBidi"/>
          <w:szCs w:val="24"/>
        </w:rPr>
        <w:t>Informan, yaitu kepala sekolah, dewan guru, tata usaha dan lain-lain.</w:t>
      </w:r>
      <w:proofErr w:type="gramEnd"/>
    </w:p>
    <w:p w:rsidR="00B95DAC" w:rsidRPr="005B7F85" w:rsidRDefault="00B95DAC" w:rsidP="001C1341">
      <w:pPr>
        <w:pStyle w:val="ListParagraph"/>
        <w:numPr>
          <w:ilvl w:val="0"/>
          <w:numId w:val="46"/>
        </w:numPr>
        <w:spacing w:line="240" w:lineRule="auto"/>
        <w:ind w:left="567" w:hanging="283"/>
        <w:jc w:val="left"/>
        <w:rPr>
          <w:rFonts w:cs="Times New Roman"/>
          <w:bCs/>
          <w:szCs w:val="24"/>
        </w:rPr>
      </w:pPr>
      <w:r w:rsidRPr="005B7F85">
        <w:rPr>
          <w:rFonts w:cs="Times New Roman"/>
          <w:bCs/>
          <w:szCs w:val="24"/>
        </w:rPr>
        <w:t>Teknik Pengumplan Data</w:t>
      </w:r>
    </w:p>
    <w:p w:rsidR="00B95DAC" w:rsidRPr="00683B41" w:rsidRDefault="00B95DAC" w:rsidP="001C1341">
      <w:pPr>
        <w:pStyle w:val="NormalWeb"/>
        <w:numPr>
          <w:ilvl w:val="1"/>
          <w:numId w:val="47"/>
        </w:numPr>
        <w:shd w:val="clear" w:color="auto" w:fill="FFFFFF"/>
        <w:spacing w:before="0" w:beforeAutospacing="0" w:after="0" w:afterAutospacing="0"/>
        <w:ind w:left="851" w:hanging="284"/>
        <w:jc w:val="both"/>
        <w:rPr>
          <w:rFonts w:asciiTheme="majorBidi" w:hAnsiTheme="majorBidi" w:cstheme="majorBidi"/>
          <w:bCs/>
          <w:color w:val="1A1A1A" w:themeColor="background1" w:themeShade="1A"/>
        </w:rPr>
      </w:pPr>
      <w:r>
        <w:rPr>
          <w:rStyle w:val="post-labels"/>
          <w:rFonts w:asciiTheme="majorBidi" w:hAnsiTheme="majorBidi" w:cstheme="majorBidi"/>
          <w:bCs/>
          <w:color w:val="1A1A1A" w:themeColor="background1" w:themeShade="1A"/>
        </w:rPr>
        <w:t>Observasi</w:t>
      </w:r>
    </w:p>
    <w:p w:rsidR="00B95DAC" w:rsidRPr="008C2AC2" w:rsidRDefault="00B95DAC" w:rsidP="00B95DAC">
      <w:pPr>
        <w:spacing w:line="240" w:lineRule="auto"/>
        <w:ind w:firstLine="720"/>
        <w:jc w:val="lowKashida"/>
        <w:rPr>
          <w:rFonts w:asciiTheme="majorBidi" w:hAnsiTheme="majorBidi" w:cstheme="majorBidi"/>
          <w:color w:val="1A1A1A" w:themeColor="background1" w:themeShade="1A"/>
          <w:szCs w:val="24"/>
          <w:lang w:val="id-ID"/>
        </w:rPr>
      </w:pPr>
      <w:proofErr w:type="gramStart"/>
      <w:r w:rsidRPr="005B7F85">
        <w:rPr>
          <w:rFonts w:asciiTheme="majorBidi" w:hAnsiTheme="majorBidi" w:cstheme="majorBidi"/>
          <w:szCs w:val="24"/>
        </w:rPr>
        <w:t>Tek</w:t>
      </w:r>
      <w:r w:rsidRPr="004D4045">
        <w:rPr>
          <w:rFonts w:asciiTheme="majorBidi" w:hAnsiTheme="majorBidi" w:cstheme="majorBidi"/>
          <w:bCs/>
          <w:snapToGrid w:val="0"/>
          <w:color w:val="1A1A1A" w:themeColor="background1" w:themeShade="1A"/>
          <w:szCs w:val="24"/>
        </w:rPr>
        <w:t>nik ini digunakan penulis untuk dapat</w:t>
      </w:r>
      <w:r>
        <w:rPr>
          <w:rFonts w:asciiTheme="majorBidi" w:hAnsiTheme="majorBidi" w:cstheme="majorBidi"/>
          <w:bCs/>
          <w:snapToGrid w:val="0"/>
          <w:color w:val="1A1A1A" w:themeColor="background1" w:themeShade="1A"/>
          <w:szCs w:val="24"/>
        </w:rPr>
        <w:t xml:space="preserve"> </w:t>
      </w:r>
      <w:r w:rsidRPr="004D4045">
        <w:rPr>
          <w:rFonts w:asciiTheme="majorBidi" w:hAnsiTheme="majorBidi" w:cstheme="majorBidi"/>
          <w:bCs/>
          <w:snapToGrid w:val="0"/>
          <w:color w:val="1A1A1A" w:themeColor="background1" w:themeShade="1A"/>
          <w:szCs w:val="24"/>
        </w:rPr>
        <w:t>mengadakan pengamatan</w:t>
      </w:r>
      <w:r>
        <w:rPr>
          <w:rFonts w:asciiTheme="majorBidi" w:hAnsiTheme="majorBidi" w:cstheme="majorBidi"/>
          <w:bCs/>
          <w:snapToGrid w:val="0"/>
          <w:color w:val="1A1A1A" w:themeColor="background1" w:themeShade="1A"/>
          <w:szCs w:val="24"/>
        </w:rPr>
        <w:t xml:space="preserve"> </w:t>
      </w:r>
      <w:r w:rsidRPr="004D4045">
        <w:rPr>
          <w:rFonts w:asciiTheme="majorBidi" w:hAnsiTheme="majorBidi" w:cstheme="majorBidi"/>
          <w:bCs/>
          <w:snapToGrid w:val="0"/>
          <w:color w:val="1A1A1A" w:themeColor="background1" w:themeShade="1A"/>
          <w:szCs w:val="24"/>
        </w:rPr>
        <w:t>secara langsung keadaan lokasi penelitian.</w:t>
      </w:r>
      <w:proofErr w:type="gramEnd"/>
      <w:r w:rsidR="00381B91">
        <w:rPr>
          <w:rFonts w:asciiTheme="majorBidi" w:hAnsiTheme="majorBidi" w:cstheme="majorBidi"/>
          <w:noProof/>
          <w:color w:val="1A1A1A" w:themeColor="background1" w:themeShade="1A"/>
          <w:szCs w:val="24"/>
        </w:rPr>
        <w:pict>
          <v:rect id="_x0000_s1186" style="position:absolute;left:0;text-align:left;margin-left:493.2pt;margin-top:25.85pt;width:3.55pt;height:43.5pt;flip:x;z-index:251667456;mso-position-horizontal-relative:text;mso-position-vertical-relative:text">
            <v:textbox style="mso-next-textbox:#_x0000_s1186">
              <w:txbxContent>
                <w:p w:rsidR="000E0B58" w:rsidRPr="00D62B13" w:rsidRDefault="000E0B58" w:rsidP="00B95DAC">
                  <w:pPr>
                    <w:rPr>
                      <w:rFonts w:asciiTheme="majorBidi" w:hAnsiTheme="majorBidi" w:cstheme="majorBidi"/>
                      <w:szCs w:val="24"/>
                    </w:rPr>
                  </w:pPr>
                </w:p>
              </w:txbxContent>
            </v:textbox>
          </v:rect>
        </w:pict>
      </w:r>
      <w:r w:rsidRPr="004D4045">
        <w:rPr>
          <w:rFonts w:asciiTheme="majorBidi" w:hAnsiTheme="majorBidi" w:cstheme="majorBidi"/>
          <w:bCs/>
          <w:snapToGrid w:val="0"/>
          <w:color w:val="1A1A1A" w:themeColor="background1" w:themeShade="1A"/>
          <w:szCs w:val="24"/>
        </w:rPr>
        <w:t xml:space="preserve"> </w:t>
      </w:r>
      <w:proofErr w:type="gramStart"/>
      <w:r w:rsidRPr="004D4045">
        <w:rPr>
          <w:rStyle w:val="post-labels"/>
          <w:rFonts w:asciiTheme="majorBidi" w:hAnsiTheme="majorBidi" w:cstheme="majorBidi"/>
          <w:color w:val="1A1A1A" w:themeColor="background1" w:themeShade="1A"/>
          <w:szCs w:val="24"/>
        </w:rPr>
        <w:t>Teknik ini digunakan untuk menggali data tentang model bimbingan belajar orang tua terhadap siswa berprestasi di SDN Batu Ampar RT. 28 RW.</w:t>
      </w:r>
      <w:proofErr w:type="gramEnd"/>
      <w:r w:rsidRPr="004D4045">
        <w:rPr>
          <w:rStyle w:val="post-labels"/>
          <w:rFonts w:asciiTheme="majorBidi" w:hAnsiTheme="majorBidi" w:cstheme="majorBidi"/>
          <w:color w:val="1A1A1A" w:themeColor="background1" w:themeShade="1A"/>
          <w:szCs w:val="24"/>
        </w:rPr>
        <w:t xml:space="preserve"> </w:t>
      </w:r>
      <w:proofErr w:type="gramStart"/>
      <w:r w:rsidRPr="004D4045">
        <w:rPr>
          <w:rStyle w:val="post-labels"/>
          <w:rFonts w:asciiTheme="majorBidi" w:hAnsiTheme="majorBidi" w:cstheme="majorBidi"/>
          <w:color w:val="1A1A1A" w:themeColor="background1" w:themeShade="1A"/>
          <w:szCs w:val="24"/>
        </w:rPr>
        <w:t>09 Kelurahan Cempaka Banjarbaru.</w:t>
      </w:r>
      <w:proofErr w:type="gramEnd"/>
    </w:p>
    <w:p w:rsidR="00B95DAC" w:rsidRPr="005B7F85" w:rsidRDefault="00B95DAC" w:rsidP="001C1341">
      <w:pPr>
        <w:pStyle w:val="NormalWeb"/>
        <w:numPr>
          <w:ilvl w:val="1"/>
          <w:numId w:val="47"/>
        </w:numPr>
        <w:shd w:val="clear" w:color="auto" w:fill="FFFFFF"/>
        <w:spacing w:before="0" w:beforeAutospacing="0" w:after="0" w:afterAutospacing="0"/>
        <w:ind w:left="851" w:hanging="284"/>
        <w:jc w:val="both"/>
      </w:pPr>
      <w:r w:rsidRPr="005B7F85">
        <w:t>Wawancara/Interview</w:t>
      </w:r>
    </w:p>
    <w:p w:rsidR="00B95DAC" w:rsidRPr="00293A47" w:rsidRDefault="00B95DAC" w:rsidP="00B95DAC">
      <w:pPr>
        <w:spacing w:line="240" w:lineRule="auto"/>
        <w:ind w:firstLine="720"/>
        <w:jc w:val="lowKashida"/>
        <w:rPr>
          <w:rStyle w:val="post-labels"/>
          <w:rFonts w:asciiTheme="majorBidi" w:hAnsiTheme="majorBidi" w:cstheme="majorBidi"/>
          <w:bCs/>
          <w:color w:val="1A1A1A" w:themeColor="background1" w:themeShade="1A"/>
        </w:rPr>
      </w:pPr>
      <w:proofErr w:type="gramStart"/>
      <w:r>
        <w:rPr>
          <w:rStyle w:val="post-labels"/>
          <w:rFonts w:asciiTheme="majorBidi" w:hAnsiTheme="majorBidi" w:cstheme="majorBidi"/>
          <w:bCs/>
          <w:color w:val="1A1A1A" w:themeColor="background1" w:themeShade="1A"/>
        </w:rPr>
        <w:t>Wawancara adalah percakapan dengan maksud tertentu.</w:t>
      </w:r>
      <w:proofErr w:type="gramEnd"/>
      <w:r>
        <w:rPr>
          <w:rStyle w:val="post-labels"/>
          <w:rFonts w:asciiTheme="majorBidi" w:hAnsiTheme="majorBidi" w:cstheme="majorBidi"/>
          <w:bCs/>
          <w:color w:val="1A1A1A" w:themeColor="background1" w:themeShade="1A"/>
        </w:rPr>
        <w:t xml:space="preserve"> Menurut Afifuddin dan Beni Ahmad Saebani, wawancara ialah metode pengambilan data dengan </w:t>
      </w:r>
      <w:proofErr w:type="gramStart"/>
      <w:r>
        <w:rPr>
          <w:rStyle w:val="post-labels"/>
          <w:rFonts w:asciiTheme="majorBidi" w:hAnsiTheme="majorBidi" w:cstheme="majorBidi"/>
          <w:bCs/>
          <w:color w:val="1A1A1A" w:themeColor="background1" w:themeShade="1A"/>
        </w:rPr>
        <w:t>cara</w:t>
      </w:r>
      <w:proofErr w:type="gramEnd"/>
      <w:r>
        <w:rPr>
          <w:rStyle w:val="post-labels"/>
          <w:rFonts w:asciiTheme="majorBidi" w:hAnsiTheme="majorBidi" w:cstheme="majorBidi"/>
          <w:bCs/>
          <w:color w:val="1A1A1A" w:themeColor="background1" w:themeShade="1A"/>
        </w:rPr>
        <w:t xml:space="preserve"> menanyakan sesuatu kepada seseorang yang menjadi informan atau responden. </w:t>
      </w:r>
      <w:proofErr w:type="gramStart"/>
      <w:r>
        <w:rPr>
          <w:rStyle w:val="post-labels"/>
          <w:rFonts w:asciiTheme="majorBidi" w:hAnsiTheme="majorBidi" w:cstheme="majorBidi"/>
          <w:bCs/>
          <w:color w:val="1A1A1A" w:themeColor="background1" w:themeShade="1A"/>
        </w:rPr>
        <w:t>Caranya adalah dengan bercakap-cakap secara tatap muka.</w:t>
      </w:r>
      <w:proofErr w:type="gramEnd"/>
      <w:r>
        <w:rPr>
          <w:rStyle w:val="FootnoteReference"/>
          <w:rFonts w:asciiTheme="majorBidi" w:hAnsiTheme="majorBidi" w:cstheme="majorBidi"/>
          <w:bCs/>
          <w:color w:val="1A1A1A" w:themeColor="background1" w:themeShade="1A"/>
        </w:rPr>
        <w:footnoteReference w:id="15"/>
      </w:r>
    </w:p>
    <w:p w:rsidR="00B95DAC" w:rsidRPr="00332BF7" w:rsidRDefault="00B95DAC" w:rsidP="00B95DAC">
      <w:pPr>
        <w:spacing w:line="240" w:lineRule="auto"/>
        <w:ind w:firstLine="720"/>
        <w:jc w:val="lowKashida"/>
        <w:rPr>
          <w:rFonts w:asciiTheme="majorBidi" w:hAnsiTheme="majorBidi" w:cstheme="majorBidi"/>
          <w:color w:val="1A1A1A" w:themeColor="background1" w:themeShade="1A"/>
        </w:rPr>
      </w:pPr>
      <w:proofErr w:type="gramStart"/>
      <w:r>
        <w:rPr>
          <w:rStyle w:val="post-labels"/>
          <w:rFonts w:asciiTheme="majorBidi" w:hAnsiTheme="majorBidi" w:cstheme="majorBidi"/>
          <w:color w:val="1A1A1A" w:themeColor="background1" w:themeShade="1A"/>
        </w:rPr>
        <w:t xml:space="preserve">Teknik ini digunakan oleh </w:t>
      </w:r>
      <w:r w:rsidRPr="005B7F85">
        <w:rPr>
          <w:rStyle w:val="post-labels"/>
          <w:rFonts w:asciiTheme="majorBidi" w:hAnsiTheme="majorBidi" w:cstheme="majorBidi"/>
          <w:bCs/>
          <w:color w:val="1A1A1A" w:themeColor="background1" w:themeShade="1A"/>
        </w:rPr>
        <w:t>penulis</w:t>
      </w:r>
      <w:r>
        <w:rPr>
          <w:rStyle w:val="post-labels"/>
          <w:rFonts w:asciiTheme="majorBidi" w:hAnsiTheme="majorBidi" w:cstheme="majorBidi"/>
          <w:color w:val="1A1A1A" w:themeColor="background1" w:themeShade="1A"/>
        </w:rPr>
        <w:t xml:space="preserve"> untuk menggali data tentang model bimbingan orang tua terhadap prestasi belajar di SDN Batu Ampar RT. 28 RW.</w:t>
      </w:r>
      <w:proofErr w:type="gramEnd"/>
      <w:r>
        <w:rPr>
          <w:rStyle w:val="post-labels"/>
          <w:rFonts w:asciiTheme="majorBidi" w:hAnsiTheme="majorBidi" w:cstheme="majorBidi"/>
          <w:color w:val="1A1A1A" w:themeColor="background1" w:themeShade="1A"/>
        </w:rPr>
        <w:t xml:space="preserve"> </w:t>
      </w:r>
      <w:proofErr w:type="gramStart"/>
      <w:r>
        <w:rPr>
          <w:rStyle w:val="post-labels"/>
          <w:rFonts w:asciiTheme="majorBidi" w:hAnsiTheme="majorBidi" w:cstheme="majorBidi"/>
          <w:color w:val="1A1A1A" w:themeColor="background1" w:themeShade="1A"/>
        </w:rPr>
        <w:t>09 Kelurahan Cempaka Banjarbaru.</w:t>
      </w:r>
      <w:proofErr w:type="gramEnd"/>
    </w:p>
    <w:p w:rsidR="00B95DAC" w:rsidRPr="005B7F85" w:rsidRDefault="00B95DAC" w:rsidP="001C1341">
      <w:pPr>
        <w:pStyle w:val="NormalWeb"/>
        <w:numPr>
          <w:ilvl w:val="1"/>
          <w:numId w:val="47"/>
        </w:numPr>
        <w:shd w:val="clear" w:color="auto" w:fill="FFFFFF"/>
        <w:spacing w:before="0" w:beforeAutospacing="0" w:after="0" w:afterAutospacing="0"/>
        <w:ind w:left="851" w:hanging="284"/>
        <w:jc w:val="both"/>
        <w:rPr>
          <w:rStyle w:val="post-labels"/>
          <w:rFonts w:asciiTheme="majorBidi" w:hAnsiTheme="majorBidi" w:cstheme="majorBidi"/>
          <w:color w:val="1A1A1A" w:themeColor="background1" w:themeShade="1A"/>
        </w:rPr>
      </w:pPr>
      <w:r>
        <w:rPr>
          <w:rStyle w:val="post-labels"/>
          <w:rFonts w:asciiTheme="majorBidi" w:hAnsiTheme="majorBidi" w:cstheme="majorBidi"/>
          <w:bCs/>
          <w:color w:val="1A1A1A" w:themeColor="background1" w:themeShade="1A"/>
        </w:rPr>
        <w:t>Dokumentasi</w:t>
      </w:r>
    </w:p>
    <w:p w:rsidR="00B95DAC" w:rsidRPr="00282095" w:rsidRDefault="00B95DAC" w:rsidP="00B95DAC">
      <w:pPr>
        <w:spacing w:line="240" w:lineRule="auto"/>
        <w:ind w:firstLine="720"/>
        <w:jc w:val="lowKashida"/>
        <w:rPr>
          <w:rStyle w:val="post-labels"/>
          <w:rFonts w:asciiTheme="majorBidi" w:hAnsiTheme="majorBidi" w:cstheme="majorBidi"/>
          <w:color w:val="1A1A1A" w:themeColor="background1" w:themeShade="1A"/>
        </w:rPr>
      </w:pPr>
      <w:r w:rsidRPr="000D322D">
        <w:rPr>
          <w:rStyle w:val="post-labels"/>
          <w:rFonts w:asciiTheme="majorBidi" w:hAnsiTheme="majorBidi" w:cstheme="majorBidi"/>
          <w:bCs/>
          <w:color w:val="1A1A1A" w:themeColor="background1" w:themeShade="1A"/>
        </w:rPr>
        <w:t>Dokumentasi adalah teknik yang d</w:t>
      </w:r>
      <w:r>
        <w:rPr>
          <w:rStyle w:val="post-labels"/>
          <w:rFonts w:asciiTheme="majorBidi" w:hAnsiTheme="majorBidi" w:cstheme="majorBidi"/>
          <w:bCs/>
          <w:color w:val="1A1A1A" w:themeColor="background1" w:themeShade="1A"/>
        </w:rPr>
        <w:t>igunakan untuk memperoleh data-</w:t>
      </w:r>
      <w:r w:rsidRPr="000D322D">
        <w:rPr>
          <w:rStyle w:val="post-labels"/>
          <w:rFonts w:asciiTheme="majorBidi" w:hAnsiTheme="majorBidi" w:cstheme="majorBidi"/>
          <w:bCs/>
          <w:color w:val="1A1A1A" w:themeColor="background1" w:themeShade="1A"/>
        </w:rPr>
        <w:t>data yang sudah jadi dan sudah diolah oleh orang lain.</w:t>
      </w:r>
      <w:r>
        <w:rPr>
          <w:rStyle w:val="FootnoteReference"/>
          <w:rFonts w:asciiTheme="majorBidi" w:hAnsiTheme="majorBidi" w:cstheme="majorBidi"/>
          <w:bCs/>
          <w:color w:val="1A1A1A" w:themeColor="background1" w:themeShade="1A"/>
        </w:rPr>
        <w:footnoteReference w:id="16"/>
      </w:r>
      <w:r w:rsidRPr="000D322D">
        <w:rPr>
          <w:rStyle w:val="post-labels"/>
          <w:rFonts w:asciiTheme="majorBidi" w:hAnsiTheme="majorBidi" w:cstheme="majorBidi"/>
          <w:bCs/>
          <w:color w:val="1A1A1A" w:themeColor="background1" w:themeShade="1A"/>
        </w:rPr>
        <w:t xml:space="preserve"> </w:t>
      </w:r>
      <w:proofErr w:type="gramStart"/>
      <w:r w:rsidRPr="000D322D">
        <w:rPr>
          <w:rStyle w:val="post-labels"/>
          <w:rFonts w:asciiTheme="majorBidi" w:hAnsiTheme="majorBidi" w:cstheme="majorBidi"/>
          <w:bCs/>
          <w:color w:val="1A1A1A" w:themeColor="background1" w:themeShade="1A"/>
        </w:rPr>
        <w:t>Peneliti tinggal memanfaatkan data tersebut.</w:t>
      </w:r>
      <w:proofErr w:type="gramEnd"/>
    </w:p>
    <w:p w:rsidR="00B95DAC" w:rsidRDefault="00B95DAC" w:rsidP="00102D2C">
      <w:pPr>
        <w:spacing w:line="240" w:lineRule="auto"/>
        <w:ind w:firstLine="720"/>
        <w:jc w:val="lowKashida"/>
        <w:rPr>
          <w:rFonts w:asciiTheme="majorBidi" w:hAnsiTheme="majorBidi" w:cstheme="majorBidi"/>
          <w:snapToGrid w:val="0"/>
          <w:color w:val="1A1A1A" w:themeColor="background1" w:themeShade="1A"/>
        </w:rPr>
      </w:pPr>
      <w:r>
        <w:rPr>
          <w:rStyle w:val="post-labels"/>
          <w:rFonts w:asciiTheme="majorBidi" w:hAnsiTheme="majorBidi" w:cstheme="majorBidi"/>
          <w:color w:val="1A1A1A" w:themeColor="background1" w:themeShade="1A"/>
        </w:rPr>
        <w:t>Teknik ini digunakan untuk mengumpulkan dan melengkapi data yang sudah ada dengan melihat dokumen yang ada di sekolah tentang:</w:t>
      </w:r>
      <w:r w:rsidR="00102D2C">
        <w:rPr>
          <w:rStyle w:val="post-labels"/>
          <w:rFonts w:asciiTheme="majorBidi" w:hAnsiTheme="majorBidi" w:cstheme="majorBidi"/>
          <w:color w:val="1A1A1A" w:themeColor="background1" w:themeShade="1A"/>
          <w:lang w:val="id-ID"/>
        </w:rPr>
        <w:t xml:space="preserve"> 1) </w:t>
      </w:r>
      <w:r>
        <w:rPr>
          <w:rStyle w:val="post-labels"/>
          <w:rFonts w:asciiTheme="majorBidi" w:hAnsiTheme="majorBidi" w:cstheme="majorBidi"/>
          <w:color w:val="1A1A1A" w:themeColor="background1" w:themeShade="1A"/>
        </w:rPr>
        <w:t xml:space="preserve">Letak Geografis dan Sejarah singkat berdirinya, visi dan misi SDN Batu Ampar Rt. 28 </w:t>
      </w:r>
      <w:r>
        <w:rPr>
          <w:rStyle w:val="post-labels"/>
          <w:rFonts w:asciiTheme="majorBidi" w:hAnsiTheme="majorBidi" w:cstheme="majorBidi"/>
          <w:color w:val="1A1A1A" w:themeColor="background1" w:themeShade="1A"/>
        </w:rPr>
        <w:lastRenderedPageBreak/>
        <w:t>Rw. 09 Kelurahan Cempaka Banjarbaru.</w:t>
      </w:r>
      <w:r w:rsidR="00102D2C">
        <w:rPr>
          <w:rStyle w:val="post-labels"/>
          <w:rFonts w:asciiTheme="majorBidi" w:hAnsiTheme="majorBidi" w:cstheme="majorBidi"/>
          <w:color w:val="1A1A1A" w:themeColor="background1" w:themeShade="1A"/>
          <w:lang w:val="id-ID"/>
        </w:rPr>
        <w:t xml:space="preserve"> 2) </w:t>
      </w:r>
      <w:r>
        <w:rPr>
          <w:rStyle w:val="post-labels"/>
          <w:rFonts w:asciiTheme="majorBidi" w:hAnsiTheme="majorBidi" w:cstheme="majorBidi"/>
          <w:color w:val="1A1A1A" w:themeColor="background1" w:themeShade="1A"/>
        </w:rPr>
        <w:t xml:space="preserve">Keadaan sarana prasarana SDN Batu Ampar Rt. </w:t>
      </w:r>
      <w:proofErr w:type="gramStart"/>
      <w:r>
        <w:rPr>
          <w:rStyle w:val="post-labels"/>
          <w:rFonts w:asciiTheme="majorBidi" w:hAnsiTheme="majorBidi" w:cstheme="majorBidi"/>
          <w:color w:val="1A1A1A" w:themeColor="background1" w:themeShade="1A"/>
        </w:rPr>
        <w:t>28 Rw. 09 Kelurahan Cempaka Banjarbaru.</w:t>
      </w:r>
      <w:proofErr w:type="gramEnd"/>
      <w:r w:rsidR="00102D2C">
        <w:rPr>
          <w:rStyle w:val="post-labels"/>
          <w:rFonts w:asciiTheme="majorBidi" w:hAnsiTheme="majorBidi" w:cstheme="majorBidi"/>
          <w:color w:val="1A1A1A" w:themeColor="background1" w:themeShade="1A"/>
          <w:lang w:val="id-ID"/>
        </w:rPr>
        <w:t xml:space="preserve"> 3) </w:t>
      </w:r>
      <w:r>
        <w:rPr>
          <w:rStyle w:val="post-labels"/>
          <w:rFonts w:asciiTheme="majorBidi" w:hAnsiTheme="majorBidi" w:cstheme="majorBidi"/>
          <w:color w:val="1A1A1A" w:themeColor="background1" w:themeShade="1A"/>
        </w:rPr>
        <w:t xml:space="preserve">Keadaan sekolah, kepala sekolah, dewan guru, tata usaha dan siswa SDN Batu Ampar Rt. </w:t>
      </w:r>
      <w:proofErr w:type="gramStart"/>
      <w:r>
        <w:rPr>
          <w:rStyle w:val="post-labels"/>
          <w:rFonts w:asciiTheme="majorBidi" w:hAnsiTheme="majorBidi" w:cstheme="majorBidi"/>
          <w:color w:val="1A1A1A" w:themeColor="background1" w:themeShade="1A"/>
        </w:rPr>
        <w:t>28 Rw. 09 Kelurahan Cempaka Banjarbaru.</w:t>
      </w:r>
      <w:proofErr w:type="gramEnd"/>
    </w:p>
    <w:p w:rsidR="00B95DAC" w:rsidRPr="00175806" w:rsidRDefault="00B95DAC" w:rsidP="001C1341">
      <w:pPr>
        <w:pStyle w:val="ListParagraph"/>
        <w:numPr>
          <w:ilvl w:val="0"/>
          <w:numId w:val="46"/>
        </w:numPr>
        <w:spacing w:line="240" w:lineRule="auto"/>
        <w:ind w:left="567" w:hanging="283"/>
        <w:jc w:val="left"/>
        <w:rPr>
          <w:rFonts w:cs="Times New Roman"/>
          <w:bCs/>
          <w:szCs w:val="24"/>
        </w:rPr>
      </w:pPr>
      <w:r w:rsidRPr="00175806">
        <w:rPr>
          <w:rFonts w:cs="Times New Roman"/>
          <w:bCs/>
          <w:szCs w:val="24"/>
        </w:rPr>
        <w:t>Teknik Pengolahan Data</w:t>
      </w:r>
    </w:p>
    <w:p w:rsidR="00B95DAC" w:rsidRPr="00465D34" w:rsidRDefault="00B95DAC" w:rsidP="001C1341">
      <w:pPr>
        <w:pStyle w:val="ListParagraph"/>
        <w:numPr>
          <w:ilvl w:val="1"/>
          <w:numId w:val="42"/>
        </w:numPr>
        <w:spacing w:line="240" w:lineRule="auto"/>
        <w:ind w:left="851" w:hanging="284"/>
        <w:jc w:val="both"/>
        <w:rPr>
          <w:rFonts w:asciiTheme="majorBidi" w:hAnsiTheme="majorBidi" w:cstheme="majorBidi"/>
          <w:szCs w:val="24"/>
        </w:rPr>
      </w:pPr>
      <w:r w:rsidRPr="00465D34">
        <w:rPr>
          <w:rFonts w:asciiTheme="majorBidi" w:hAnsiTheme="majorBidi" w:cstheme="majorBidi"/>
          <w:szCs w:val="24"/>
        </w:rPr>
        <w:t>Editing</w:t>
      </w:r>
    </w:p>
    <w:p w:rsidR="00B95DAC" w:rsidRDefault="00B95DAC" w:rsidP="00B95DAC">
      <w:pPr>
        <w:spacing w:line="240" w:lineRule="auto"/>
        <w:ind w:firstLine="720"/>
        <w:jc w:val="lowKashida"/>
        <w:rPr>
          <w:rFonts w:asciiTheme="majorBidi" w:hAnsiTheme="majorBidi" w:cstheme="majorBidi"/>
          <w:szCs w:val="24"/>
        </w:rPr>
      </w:pPr>
      <w:r>
        <w:rPr>
          <w:rFonts w:asciiTheme="majorBidi" w:hAnsiTheme="majorBidi" w:cstheme="majorBidi"/>
          <w:szCs w:val="24"/>
        </w:rPr>
        <w:t xml:space="preserve"> Teknik ini digunakan untuk meneliti kembali data yang sudah terkumpul baik itu berupa kelengkapan jawaban atau kekeliruan yang </w:t>
      </w:r>
      <w:proofErr w:type="gramStart"/>
      <w:r>
        <w:rPr>
          <w:rFonts w:asciiTheme="majorBidi" w:hAnsiTheme="majorBidi" w:cstheme="majorBidi"/>
          <w:szCs w:val="24"/>
        </w:rPr>
        <w:t>akan</w:t>
      </w:r>
      <w:proofErr w:type="gramEnd"/>
      <w:r>
        <w:rPr>
          <w:rFonts w:asciiTheme="majorBidi" w:hAnsiTheme="majorBidi" w:cstheme="majorBidi"/>
          <w:szCs w:val="24"/>
        </w:rPr>
        <w:t xml:space="preserve"> diperbaiki serta untuk melihat </w:t>
      </w:r>
      <w:r w:rsidRPr="00157132">
        <w:rPr>
          <w:rStyle w:val="post-labels"/>
          <w:rFonts w:cstheme="majorBidi"/>
          <w:bCs/>
          <w:color w:val="1A1A1A" w:themeColor="background1" w:themeShade="1A"/>
        </w:rPr>
        <w:t>kejelasan</w:t>
      </w:r>
      <w:r>
        <w:rPr>
          <w:rFonts w:asciiTheme="majorBidi" w:hAnsiTheme="majorBidi" w:cstheme="majorBidi"/>
          <w:szCs w:val="24"/>
        </w:rPr>
        <w:t xml:space="preserve"> dan kesempurnaan penulisan sesuai dengan tujuan penelitian ini. </w:t>
      </w:r>
    </w:p>
    <w:p w:rsidR="00B95DAC" w:rsidRPr="00497CE6" w:rsidRDefault="00B95DAC" w:rsidP="00B95DAC">
      <w:pPr>
        <w:spacing w:line="240" w:lineRule="auto"/>
        <w:ind w:firstLine="720"/>
        <w:jc w:val="lowKashida"/>
        <w:rPr>
          <w:rFonts w:asciiTheme="majorBidi" w:hAnsiTheme="majorBidi" w:cstheme="majorBidi"/>
          <w:szCs w:val="24"/>
        </w:rPr>
      </w:pPr>
      <w:r>
        <w:rPr>
          <w:rFonts w:asciiTheme="majorBidi" w:hAnsiTheme="majorBidi" w:cstheme="majorBidi"/>
          <w:szCs w:val="24"/>
        </w:rPr>
        <w:t xml:space="preserve"> Adapun menurut Abdurrahman Fathoni, </w:t>
      </w:r>
      <w:r w:rsidRPr="00412FB0">
        <w:rPr>
          <w:rFonts w:asciiTheme="majorBidi" w:hAnsiTheme="majorBidi" w:cstheme="majorBidi"/>
          <w:i/>
          <w:iCs/>
          <w:szCs w:val="24"/>
        </w:rPr>
        <w:t>Editing</w:t>
      </w:r>
      <w:r>
        <w:rPr>
          <w:rFonts w:asciiTheme="majorBidi" w:hAnsiTheme="majorBidi" w:cstheme="majorBidi"/>
          <w:szCs w:val="24"/>
        </w:rPr>
        <w:t xml:space="preserve"> ialah pemeriksaan kembali data hasil penelitian yang </w:t>
      </w:r>
      <w:r w:rsidRPr="00157132">
        <w:rPr>
          <w:rStyle w:val="post-labels"/>
          <w:rFonts w:cstheme="majorBidi"/>
          <w:bCs/>
          <w:color w:val="1A1A1A" w:themeColor="background1" w:themeShade="1A"/>
        </w:rPr>
        <w:t>tercantum</w:t>
      </w:r>
      <w:r>
        <w:rPr>
          <w:rFonts w:asciiTheme="majorBidi" w:hAnsiTheme="majorBidi" w:cstheme="majorBidi"/>
          <w:szCs w:val="24"/>
        </w:rPr>
        <w:t xml:space="preserve"> pada</w:t>
      </w:r>
      <w:r w:rsidRPr="00497CE6">
        <w:rPr>
          <w:rFonts w:asciiTheme="majorBidi" w:hAnsiTheme="majorBidi" w:cstheme="majorBidi"/>
          <w:i/>
          <w:iCs/>
          <w:szCs w:val="24"/>
        </w:rPr>
        <w:t xml:space="preserve"> interview</w:t>
      </w:r>
      <w:r>
        <w:rPr>
          <w:rFonts w:asciiTheme="majorBidi" w:hAnsiTheme="majorBidi" w:cstheme="majorBidi"/>
          <w:szCs w:val="24"/>
        </w:rPr>
        <w:t xml:space="preserve"> untuk mengetahui kelengkapan dan kejelasan isi jawaban, kesesuaian antara jawaban yang satu dengan jawaban yang lain untuk menghindari kekeliruan dalam proses analisis data.</w:t>
      </w:r>
      <w:r>
        <w:rPr>
          <w:rStyle w:val="FootnoteReference"/>
          <w:rFonts w:asciiTheme="majorBidi" w:hAnsiTheme="majorBidi" w:cstheme="majorBidi"/>
          <w:szCs w:val="24"/>
        </w:rPr>
        <w:footnoteReference w:id="17"/>
      </w:r>
      <w:proofErr w:type="gramStart"/>
      <w:r>
        <w:rPr>
          <w:rFonts w:asciiTheme="majorBidi" w:hAnsiTheme="majorBidi" w:cstheme="majorBidi"/>
          <w:szCs w:val="24"/>
        </w:rPr>
        <w:t>Misalnya, memeriksa kembali kelengkapan data atau jawaban dari pertanyaan yang diajukan apakah sudah lengkap dan sesuai dengan kehendak dalam penelitian ini atau tidak.</w:t>
      </w:r>
      <w:proofErr w:type="gramEnd"/>
    </w:p>
    <w:p w:rsidR="00B95DAC" w:rsidRDefault="00B95DAC" w:rsidP="001C1341">
      <w:pPr>
        <w:pStyle w:val="ListParagraph"/>
        <w:numPr>
          <w:ilvl w:val="1"/>
          <w:numId w:val="42"/>
        </w:numPr>
        <w:spacing w:line="240" w:lineRule="auto"/>
        <w:ind w:left="851" w:hanging="284"/>
        <w:jc w:val="both"/>
        <w:rPr>
          <w:rFonts w:asciiTheme="majorBidi" w:hAnsiTheme="majorBidi" w:cstheme="majorBidi"/>
          <w:szCs w:val="24"/>
        </w:rPr>
      </w:pPr>
      <w:r w:rsidRPr="00985126">
        <w:rPr>
          <w:rFonts w:asciiTheme="majorBidi" w:hAnsiTheme="majorBidi" w:cstheme="majorBidi"/>
          <w:szCs w:val="24"/>
        </w:rPr>
        <w:t>Klasifikasi Data</w:t>
      </w:r>
    </w:p>
    <w:p w:rsidR="00B95DAC" w:rsidRDefault="00B95DAC" w:rsidP="00B95DAC">
      <w:pPr>
        <w:spacing w:line="240" w:lineRule="auto"/>
        <w:ind w:firstLine="720"/>
        <w:jc w:val="lowKashida"/>
        <w:rPr>
          <w:rFonts w:asciiTheme="majorBidi" w:hAnsiTheme="majorBidi" w:cstheme="majorBidi"/>
          <w:szCs w:val="24"/>
          <w:lang w:val="id-ID"/>
        </w:rPr>
      </w:pPr>
      <w:r>
        <w:rPr>
          <w:rFonts w:asciiTheme="majorBidi" w:hAnsiTheme="majorBidi" w:cstheme="majorBidi"/>
          <w:szCs w:val="24"/>
        </w:rPr>
        <w:t xml:space="preserve"> </w:t>
      </w:r>
      <w:proofErr w:type="gramStart"/>
      <w:r>
        <w:rPr>
          <w:rFonts w:asciiTheme="majorBidi" w:hAnsiTheme="majorBidi" w:cstheme="majorBidi"/>
          <w:szCs w:val="24"/>
        </w:rPr>
        <w:t xml:space="preserve">Setelah tahap </w:t>
      </w:r>
      <w:r w:rsidRPr="00CB1495">
        <w:rPr>
          <w:rFonts w:asciiTheme="majorBidi" w:hAnsiTheme="majorBidi" w:cstheme="majorBidi"/>
          <w:i/>
          <w:iCs/>
          <w:szCs w:val="24"/>
        </w:rPr>
        <w:t xml:space="preserve">editing </w:t>
      </w:r>
      <w:r>
        <w:rPr>
          <w:rFonts w:asciiTheme="majorBidi" w:hAnsiTheme="majorBidi" w:cstheme="majorBidi"/>
          <w:szCs w:val="24"/>
        </w:rPr>
        <w:t xml:space="preserve">telah selesai maka tahap </w:t>
      </w:r>
      <w:r w:rsidRPr="00157132">
        <w:rPr>
          <w:rStyle w:val="post-labels"/>
          <w:rFonts w:cstheme="majorBidi"/>
          <w:bCs/>
          <w:color w:val="1A1A1A" w:themeColor="background1" w:themeShade="1A"/>
        </w:rPr>
        <w:t>selanjutnya</w:t>
      </w:r>
      <w:r>
        <w:rPr>
          <w:rFonts w:asciiTheme="majorBidi" w:hAnsiTheme="majorBidi" w:cstheme="majorBidi"/>
          <w:szCs w:val="24"/>
        </w:rPr>
        <w:t xml:space="preserve"> adalah klasifikasi data.</w:t>
      </w:r>
      <w:proofErr w:type="gramEnd"/>
      <w:r>
        <w:rPr>
          <w:rFonts w:asciiTheme="majorBidi" w:hAnsiTheme="majorBidi" w:cstheme="majorBidi"/>
          <w:szCs w:val="24"/>
        </w:rPr>
        <w:t xml:space="preserve"> </w:t>
      </w:r>
      <w:proofErr w:type="gramStart"/>
      <w:r w:rsidRPr="00CB1495">
        <w:rPr>
          <w:rFonts w:asciiTheme="majorBidi" w:hAnsiTheme="majorBidi" w:cstheme="majorBidi"/>
          <w:szCs w:val="24"/>
        </w:rPr>
        <w:t>Teknik ini digunakan untuk mengelompokkan data-data sesuai jenis permasala</w:t>
      </w:r>
      <w:r>
        <w:rPr>
          <w:rFonts w:asciiTheme="majorBidi" w:hAnsiTheme="majorBidi" w:cstheme="majorBidi"/>
          <w:szCs w:val="24"/>
          <w:lang w:val="id-ID"/>
        </w:rPr>
        <w:t>-</w:t>
      </w:r>
      <w:r w:rsidRPr="00CB1495">
        <w:rPr>
          <w:rFonts w:asciiTheme="majorBidi" w:hAnsiTheme="majorBidi" w:cstheme="majorBidi"/>
          <w:szCs w:val="24"/>
        </w:rPr>
        <w:t>hannya.</w:t>
      </w:r>
      <w:proofErr w:type="gramEnd"/>
      <w:r w:rsidRPr="00CB1495">
        <w:rPr>
          <w:rFonts w:asciiTheme="majorBidi" w:hAnsiTheme="majorBidi" w:cstheme="majorBidi"/>
          <w:szCs w:val="24"/>
        </w:rPr>
        <w:t xml:space="preserve"> </w:t>
      </w:r>
      <w:proofErr w:type="gramStart"/>
      <w:r w:rsidRPr="00CB1495">
        <w:rPr>
          <w:rFonts w:asciiTheme="majorBidi" w:hAnsiTheme="majorBidi" w:cstheme="majorBidi"/>
          <w:szCs w:val="24"/>
        </w:rPr>
        <w:t>Misalnya, setelah data-data didapat dan dikumpulkan langkah selanjutnya adalah mengelompokkan data-data yang didapat sesuai dengan rumusan masalah.</w:t>
      </w:r>
      <w:proofErr w:type="gramEnd"/>
    </w:p>
    <w:p w:rsidR="00B95DAC" w:rsidRDefault="00B95DAC" w:rsidP="001C1341">
      <w:pPr>
        <w:pStyle w:val="ListParagraph"/>
        <w:numPr>
          <w:ilvl w:val="1"/>
          <w:numId w:val="42"/>
        </w:numPr>
        <w:spacing w:line="240" w:lineRule="auto"/>
        <w:ind w:left="851" w:hanging="284"/>
        <w:jc w:val="both"/>
        <w:rPr>
          <w:rFonts w:asciiTheme="majorBidi" w:hAnsiTheme="majorBidi" w:cstheme="majorBidi"/>
          <w:szCs w:val="24"/>
        </w:rPr>
      </w:pPr>
      <w:r w:rsidRPr="001027ED">
        <w:rPr>
          <w:rFonts w:asciiTheme="majorBidi" w:hAnsiTheme="majorBidi" w:cstheme="majorBidi"/>
          <w:szCs w:val="24"/>
        </w:rPr>
        <w:t>Interpretasi Data</w:t>
      </w:r>
    </w:p>
    <w:p w:rsidR="00B95DAC" w:rsidRDefault="00B95DAC" w:rsidP="00B95DAC">
      <w:pPr>
        <w:spacing w:line="240" w:lineRule="auto"/>
        <w:ind w:firstLine="720"/>
        <w:jc w:val="lowKashida"/>
        <w:rPr>
          <w:rFonts w:asciiTheme="majorBidi" w:hAnsiTheme="majorBidi" w:cstheme="majorBidi"/>
          <w:szCs w:val="24"/>
          <w:lang w:val="id-ID"/>
        </w:rPr>
      </w:pPr>
      <w:proofErr w:type="gramStart"/>
      <w:r>
        <w:rPr>
          <w:rFonts w:asciiTheme="majorBidi" w:hAnsiTheme="majorBidi" w:cstheme="majorBidi"/>
          <w:szCs w:val="24"/>
        </w:rPr>
        <w:t xml:space="preserve">Setelah tahap klasifikasi data selesai maka tahap </w:t>
      </w:r>
      <w:r w:rsidRPr="008E5390">
        <w:rPr>
          <w:rStyle w:val="post-labels"/>
          <w:rFonts w:cstheme="majorBidi"/>
          <w:color w:val="1A1A1A" w:themeColor="background1" w:themeShade="1A"/>
        </w:rPr>
        <w:t>selanjutnya</w:t>
      </w:r>
      <w:r>
        <w:rPr>
          <w:rFonts w:asciiTheme="majorBidi" w:hAnsiTheme="majorBidi" w:cstheme="majorBidi"/>
          <w:szCs w:val="24"/>
        </w:rPr>
        <w:t xml:space="preserve"> adalah interpretasi data.</w:t>
      </w:r>
      <w:proofErr w:type="gramEnd"/>
      <w:r>
        <w:rPr>
          <w:rFonts w:asciiTheme="majorBidi" w:hAnsiTheme="majorBidi" w:cstheme="majorBidi"/>
          <w:szCs w:val="24"/>
        </w:rPr>
        <w:t xml:space="preserve"> </w:t>
      </w:r>
      <w:proofErr w:type="gramStart"/>
      <w:r>
        <w:rPr>
          <w:rFonts w:asciiTheme="majorBidi" w:hAnsiTheme="majorBidi" w:cstheme="majorBidi"/>
          <w:szCs w:val="24"/>
        </w:rPr>
        <w:t xml:space="preserve">Teknik ini digunakan </w:t>
      </w:r>
      <w:r>
        <w:rPr>
          <w:rFonts w:asciiTheme="majorBidi" w:hAnsiTheme="majorBidi" w:cstheme="majorBidi"/>
          <w:szCs w:val="24"/>
        </w:rPr>
        <w:lastRenderedPageBreak/>
        <w:t>oleh penulis untuk memberi penjelasan data yang diperoleh sehingga mudah dalam memakainya.</w:t>
      </w:r>
      <w:proofErr w:type="gramEnd"/>
    </w:p>
    <w:p w:rsidR="00B95DAC" w:rsidRPr="008E5390" w:rsidRDefault="00B95DAC" w:rsidP="001C1341">
      <w:pPr>
        <w:pStyle w:val="ListParagraph"/>
        <w:numPr>
          <w:ilvl w:val="0"/>
          <w:numId w:val="46"/>
        </w:numPr>
        <w:spacing w:line="240" w:lineRule="auto"/>
        <w:ind w:left="567" w:hanging="283"/>
        <w:jc w:val="left"/>
        <w:rPr>
          <w:rFonts w:cs="Times New Roman"/>
          <w:bCs/>
          <w:szCs w:val="24"/>
        </w:rPr>
      </w:pPr>
      <w:r>
        <w:rPr>
          <w:rFonts w:cs="Times New Roman"/>
          <w:bCs/>
          <w:szCs w:val="24"/>
          <w:lang w:val="id-ID"/>
        </w:rPr>
        <w:t>Teknik</w:t>
      </w:r>
      <w:r w:rsidRPr="008E5390">
        <w:rPr>
          <w:rFonts w:cs="Times New Roman"/>
          <w:bCs/>
          <w:szCs w:val="24"/>
        </w:rPr>
        <w:t xml:space="preserve"> Analisis data</w:t>
      </w:r>
    </w:p>
    <w:p w:rsidR="00B95DAC" w:rsidRDefault="00381B91" w:rsidP="00B95DAC">
      <w:pPr>
        <w:spacing w:line="240" w:lineRule="auto"/>
        <w:ind w:firstLine="720"/>
        <w:jc w:val="lowKashida"/>
        <w:rPr>
          <w:rFonts w:asciiTheme="majorBidi" w:hAnsiTheme="majorBidi" w:cstheme="majorBidi"/>
          <w:color w:val="333333"/>
          <w:szCs w:val="24"/>
        </w:rPr>
      </w:pPr>
      <w:r>
        <w:rPr>
          <w:rFonts w:asciiTheme="majorBidi" w:hAnsiTheme="majorBidi" w:cstheme="majorBidi"/>
          <w:b/>
          <w:bCs/>
          <w:noProof/>
          <w:color w:val="333333"/>
          <w:szCs w:val="24"/>
        </w:rPr>
        <w:pict>
          <v:rect id="_x0000_s1187" style="position:absolute;left:0;text-align:left;margin-left:514.75pt;margin-top:58pt;width:3.55pt;height:53.25pt;flip:x;z-index:251668480">
            <v:textbox style="mso-next-textbox:#_x0000_s1187">
              <w:txbxContent>
                <w:p w:rsidR="000E0B58" w:rsidRPr="00996561" w:rsidRDefault="000E0B58" w:rsidP="00B95DAC">
                  <w:pPr>
                    <w:rPr>
                      <w:rFonts w:asciiTheme="majorBidi" w:hAnsiTheme="majorBidi" w:cstheme="majorBidi"/>
                      <w:szCs w:val="24"/>
                    </w:rPr>
                  </w:pPr>
                </w:p>
              </w:txbxContent>
            </v:textbox>
          </v:rect>
        </w:pict>
      </w:r>
      <w:proofErr w:type="gramStart"/>
      <w:r w:rsidR="00B95DAC" w:rsidRPr="0063706D">
        <w:rPr>
          <w:rFonts w:asciiTheme="majorBidi" w:hAnsiTheme="majorBidi" w:cstheme="majorBidi"/>
          <w:szCs w:val="24"/>
        </w:rPr>
        <w:t>Setelah semua data disajikan, kemudian d</w:t>
      </w:r>
      <w:r w:rsidR="00B95DAC">
        <w:rPr>
          <w:rFonts w:asciiTheme="majorBidi" w:hAnsiTheme="majorBidi" w:cstheme="majorBidi"/>
          <w:szCs w:val="24"/>
        </w:rPr>
        <w:t>ata dianalisis untuk menentukan pembahasan tentang bagaimana model bimbingan belajar orang tua terhadap siswa berprestasi di SDN Batu Ampar RT. 28 RW.</w:t>
      </w:r>
      <w:proofErr w:type="gramEnd"/>
      <w:r w:rsidR="00B95DAC">
        <w:rPr>
          <w:rFonts w:asciiTheme="majorBidi" w:hAnsiTheme="majorBidi" w:cstheme="majorBidi"/>
          <w:szCs w:val="24"/>
        </w:rPr>
        <w:t xml:space="preserve"> </w:t>
      </w:r>
      <w:proofErr w:type="gramStart"/>
      <w:r w:rsidR="00B95DAC">
        <w:rPr>
          <w:rFonts w:asciiTheme="majorBidi" w:hAnsiTheme="majorBidi" w:cstheme="majorBidi"/>
          <w:szCs w:val="24"/>
        </w:rPr>
        <w:t xml:space="preserve">09 Kelurahan Cempaka Banjarbaru, </w:t>
      </w:r>
      <w:r w:rsidR="00B95DAC" w:rsidRPr="0063706D">
        <w:rPr>
          <w:rFonts w:asciiTheme="majorBidi" w:hAnsiTheme="majorBidi" w:cstheme="majorBidi"/>
          <w:szCs w:val="24"/>
        </w:rPr>
        <w:t xml:space="preserve">dengan menggunakan analisis deskriftif kualitatif dan mengambil kesimpulan dengan menggunakan teknik </w:t>
      </w:r>
      <w:r w:rsidR="00B95DAC">
        <w:rPr>
          <w:rFonts w:asciiTheme="majorBidi" w:hAnsiTheme="majorBidi" w:cstheme="majorBidi"/>
          <w:szCs w:val="24"/>
        </w:rPr>
        <w:t>induk</w:t>
      </w:r>
      <w:r w:rsidR="00B95DAC" w:rsidRPr="0063706D">
        <w:rPr>
          <w:rFonts w:asciiTheme="majorBidi" w:hAnsiTheme="majorBidi" w:cstheme="majorBidi"/>
          <w:szCs w:val="24"/>
        </w:rPr>
        <w:t>tif</w:t>
      </w:r>
      <w:r w:rsidR="00B95DAC">
        <w:rPr>
          <w:rFonts w:asciiTheme="majorBidi" w:hAnsiTheme="majorBidi" w:cstheme="majorBidi"/>
          <w:color w:val="333333"/>
          <w:szCs w:val="24"/>
        </w:rPr>
        <w:t>.</w:t>
      </w:r>
      <w:proofErr w:type="gramEnd"/>
    </w:p>
    <w:p w:rsidR="00B95DAC" w:rsidRDefault="00B95DAC" w:rsidP="00B95DAC">
      <w:pPr>
        <w:tabs>
          <w:tab w:val="left" w:pos="180"/>
        </w:tabs>
        <w:spacing w:line="240" w:lineRule="auto"/>
        <w:jc w:val="both"/>
        <w:rPr>
          <w:rFonts w:asciiTheme="majorBidi" w:hAnsiTheme="majorBidi" w:cstheme="majorBidi"/>
          <w:color w:val="333333"/>
          <w:szCs w:val="24"/>
        </w:rPr>
      </w:pPr>
    </w:p>
    <w:p w:rsidR="00B95DAC" w:rsidRPr="008E5390" w:rsidRDefault="00B95DAC" w:rsidP="001C1341">
      <w:pPr>
        <w:pStyle w:val="ListParagraph"/>
        <w:numPr>
          <w:ilvl w:val="0"/>
          <w:numId w:val="45"/>
        </w:numPr>
        <w:spacing w:line="240" w:lineRule="auto"/>
        <w:ind w:left="284" w:hanging="284"/>
        <w:jc w:val="lowKashida"/>
        <w:rPr>
          <w:rFonts w:cs="Times New Roman"/>
          <w:b/>
          <w:szCs w:val="24"/>
          <w:lang w:val="id-ID"/>
        </w:rPr>
      </w:pPr>
      <w:r w:rsidRPr="008E5390">
        <w:rPr>
          <w:rFonts w:cs="Times New Roman"/>
          <w:b/>
          <w:szCs w:val="24"/>
          <w:lang w:val="id-ID"/>
        </w:rPr>
        <w:t xml:space="preserve">Temuan Hasil Penelitian </w:t>
      </w:r>
    </w:p>
    <w:p w:rsidR="00B95DAC" w:rsidRPr="004C649E" w:rsidRDefault="00B95DAC" w:rsidP="001C1341">
      <w:pPr>
        <w:pStyle w:val="ListParagraph"/>
        <w:numPr>
          <w:ilvl w:val="0"/>
          <w:numId w:val="36"/>
        </w:numPr>
        <w:spacing w:line="240" w:lineRule="auto"/>
        <w:ind w:left="567" w:hanging="283"/>
        <w:jc w:val="both"/>
        <w:rPr>
          <w:rFonts w:asciiTheme="majorBidi" w:hAnsiTheme="majorBidi" w:cstheme="majorBidi"/>
          <w:szCs w:val="24"/>
        </w:rPr>
      </w:pPr>
      <w:r w:rsidRPr="004C649E">
        <w:rPr>
          <w:rFonts w:asciiTheme="majorBidi" w:hAnsiTheme="majorBidi" w:cstheme="majorBidi"/>
          <w:szCs w:val="24"/>
        </w:rPr>
        <w:t xml:space="preserve">Model Bimbingan Belajar Orang Tua terhadap Siswa Berprestasi </w:t>
      </w:r>
      <w:r>
        <w:rPr>
          <w:rFonts w:asciiTheme="majorBidi" w:hAnsiTheme="majorBidi" w:cstheme="majorBidi"/>
          <w:szCs w:val="24"/>
          <w:lang w:val="id-ID"/>
        </w:rPr>
        <w:t>d</w:t>
      </w:r>
      <w:r w:rsidRPr="004C649E">
        <w:rPr>
          <w:rFonts w:asciiTheme="majorBidi" w:hAnsiTheme="majorBidi" w:cstheme="majorBidi"/>
          <w:szCs w:val="24"/>
        </w:rPr>
        <w:t>i SDN Batu Ampar RT. 28 RW. 09 Kelurahan Cempaka Banjarbaru</w:t>
      </w:r>
    </w:p>
    <w:p w:rsidR="00B95DAC" w:rsidRPr="002C469F" w:rsidRDefault="00B95DAC" w:rsidP="00B95DAC">
      <w:pPr>
        <w:spacing w:line="240" w:lineRule="auto"/>
        <w:ind w:firstLine="720"/>
        <w:jc w:val="lowKashida"/>
        <w:rPr>
          <w:rFonts w:asciiTheme="majorBidi" w:hAnsiTheme="majorBidi" w:cstheme="majorBidi"/>
          <w:szCs w:val="24"/>
          <w:lang w:val="id-ID"/>
        </w:rPr>
      </w:pPr>
      <w:proofErr w:type="gramStart"/>
      <w:r>
        <w:rPr>
          <w:rFonts w:asciiTheme="majorBidi" w:hAnsiTheme="majorBidi" w:cstheme="majorBidi"/>
          <w:szCs w:val="24"/>
        </w:rPr>
        <w:t>Model b</w:t>
      </w:r>
      <w:r w:rsidRPr="00585A14">
        <w:rPr>
          <w:rFonts w:asciiTheme="majorBidi" w:hAnsiTheme="majorBidi" w:cstheme="majorBidi"/>
          <w:szCs w:val="24"/>
        </w:rPr>
        <w:t>imbingan belajar disini dapat diketahui dengan berbagai usaha yang dilakukan oleh orang tua dalam memberikan bimbingan belajar pada anak-anaknya yang bersekolah di SDN Batu Ampar RT. 28 RW.</w:t>
      </w:r>
      <w:proofErr w:type="gramEnd"/>
      <w:r w:rsidRPr="00585A14">
        <w:rPr>
          <w:rFonts w:asciiTheme="majorBidi" w:hAnsiTheme="majorBidi" w:cstheme="majorBidi"/>
          <w:szCs w:val="24"/>
        </w:rPr>
        <w:t xml:space="preserve"> </w:t>
      </w:r>
      <w:proofErr w:type="gramStart"/>
      <w:r w:rsidRPr="00585A14">
        <w:rPr>
          <w:rFonts w:asciiTheme="majorBidi" w:hAnsiTheme="majorBidi" w:cstheme="majorBidi"/>
          <w:szCs w:val="24"/>
        </w:rPr>
        <w:t>09 Kelurahan Cempaka Banjarbaru melalui pembelajaran yang dilakukan di</w:t>
      </w:r>
      <w:r>
        <w:rPr>
          <w:rFonts w:asciiTheme="majorBidi" w:hAnsiTheme="majorBidi" w:cstheme="majorBidi"/>
          <w:szCs w:val="24"/>
        </w:rPr>
        <w:t xml:space="preserve"> </w:t>
      </w:r>
      <w:r w:rsidRPr="00585A14">
        <w:rPr>
          <w:rFonts w:asciiTheme="majorBidi" w:hAnsiTheme="majorBidi" w:cstheme="majorBidi"/>
          <w:szCs w:val="24"/>
        </w:rPr>
        <w:t>rumah mereka masing-masing.</w:t>
      </w:r>
      <w:proofErr w:type="gramEnd"/>
      <w:r>
        <w:rPr>
          <w:rFonts w:asciiTheme="majorBidi" w:hAnsiTheme="majorBidi" w:cstheme="majorBidi"/>
          <w:szCs w:val="24"/>
        </w:rPr>
        <w:t xml:space="preserve"> Untuk lebih jauh mengetahui model bimbingan belajar orang tua terhadap siswa berprestasi penulis melakukan penelitian sebagai berikut:</w:t>
      </w:r>
    </w:p>
    <w:p w:rsidR="00B95DAC" w:rsidRDefault="00B95DAC" w:rsidP="001C1341">
      <w:pPr>
        <w:pStyle w:val="ListParagraph"/>
        <w:numPr>
          <w:ilvl w:val="0"/>
          <w:numId w:val="37"/>
        </w:numPr>
        <w:spacing w:line="240" w:lineRule="auto"/>
        <w:ind w:left="851" w:hanging="284"/>
        <w:jc w:val="both"/>
        <w:rPr>
          <w:rFonts w:asciiTheme="majorBidi" w:hAnsiTheme="majorBidi" w:cstheme="majorBidi"/>
          <w:szCs w:val="24"/>
        </w:rPr>
      </w:pPr>
      <w:r>
        <w:rPr>
          <w:rFonts w:asciiTheme="majorBidi" w:hAnsiTheme="majorBidi" w:cstheme="majorBidi"/>
          <w:szCs w:val="24"/>
        </w:rPr>
        <w:t>Model Bimbingan Belajar</w:t>
      </w:r>
    </w:p>
    <w:p w:rsidR="00B95DAC" w:rsidRDefault="00B95DAC" w:rsidP="00B95DAC">
      <w:pPr>
        <w:spacing w:line="240" w:lineRule="auto"/>
        <w:ind w:firstLine="720"/>
        <w:jc w:val="lowKashida"/>
        <w:rPr>
          <w:rFonts w:asciiTheme="majorBidi" w:hAnsiTheme="majorBidi" w:cstheme="majorBidi"/>
          <w:szCs w:val="24"/>
        </w:rPr>
      </w:pPr>
      <w:r w:rsidRPr="00B6385A">
        <w:rPr>
          <w:rFonts w:asciiTheme="majorBidi" w:hAnsiTheme="majorBidi" w:cstheme="majorBidi"/>
          <w:szCs w:val="24"/>
        </w:rPr>
        <w:t xml:space="preserve">Bimbingan belajar dalam dunia pendidikan sangat penting, karena dengan adanya bimbingan belajar yang dilakukan para orang tua </w:t>
      </w:r>
      <w:proofErr w:type="gramStart"/>
      <w:r w:rsidRPr="00B6385A">
        <w:rPr>
          <w:rFonts w:asciiTheme="majorBidi" w:hAnsiTheme="majorBidi" w:cstheme="majorBidi"/>
          <w:szCs w:val="24"/>
        </w:rPr>
        <w:t>akan</w:t>
      </w:r>
      <w:proofErr w:type="gramEnd"/>
      <w:r w:rsidRPr="00B6385A">
        <w:rPr>
          <w:rFonts w:asciiTheme="majorBidi" w:hAnsiTheme="majorBidi" w:cstheme="majorBidi"/>
          <w:szCs w:val="24"/>
        </w:rPr>
        <w:t xml:space="preserve"> menunjang siswa untuk berprestasi dan kreatif dalam belajar. Dengan adanya bimbingan belajar yang selalu diterapkan oleh para orang tua, maka siswa dapat lebih termotivasi dan semangat untuk selalu belajar secara terus menerus bahkan bila dilihat dari prestasi maka </w:t>
      </w:r>
      <w:proofErr w:type="gramStart"/>
      <w:r w:rsidRPr="00B6385A">
        <w:rPr>
          <w:rFonts w:asciiTheme="majorBidi" w:hAnsiTheme="majorBidi" w:cstheme="majorBidi"/>
          <w:szCs w:val="24"/>
        </w:rPr>
        <w:t>akan</w:t>
      </w:r>
      <w:proofErr w:type="gramEnd"/>
      <w:r w:rsidRPr="00B6385A">
        <w:rPr>
          <w:rFonts w:asciiTheme="majorBidi" w:hAnsiTheme="majorBidi" w:cstheme="majorBidi"/>
          <w:szCs w:val="24"/>
        </w:rPr>
        <w:t xml:space="preserve"> sangat mempengaruhi prestasi yang akan dicapai oleh siswa tersebut.</w:t>
      </w:r>
      <w:r>
        <w:rPr>
          <w:rFonts w:asciiTheme="majorBidi" w:hAnsiTheme="majorBidi" w:cstheme="majorBidi"/>
          <w:szCs w:val="24"/>
        </w:rPr>
        <w:t xml:space="preserve"> </w:t>
      </w:r>
    </w:p>
    <w:p w:rsidR="00B95DAC" w:rsidRDefault="00B95DAC" w:rsidP="00B95DAC">
      <w:pPr>
        <w:spacing w:line="240" w:lineRule="auto"/>
        <w:ind w:firstLine="720"/>
        <w:jc w:val="lowKashida"/>
        <w:rPr>
          <w:rFonts w:asciiTheme="majorBidi" w:hAnsiTheme="majorBidi" w:cstheme="majorBidi"/>
          <w:szCs w:val="24"/>
          <w:lang w:val="id-ID"/>
        </w:rPr>
      </w:pPr>
      <w:r>
        <w:rPr>
          <w:rFonts w:asciiTheme="majorBidi" w:hAnsiTheme="majorBidi" w:cstheme="majorBidi"/>
          <w:szCs w:val="24"/>
        </w:rPr>
        <w:lastRenderedPageBreak/>
        <w:t xml:space="preserve"> Adapun model bimbingan belajar yang diterapkan para orang tua diantaranya:</w:t>
      </w:r>
    </w:p>
    <w:p w:rsidR="00B95DAC" w:rsidRPr="0003640A" w:rsidRDefault="00B95DAC" w:rsidP="001C1341">
      <w:pPr>
        <w:pStyle w:val="ListParagraph"/>
        <w:numPr>
          <w:ilvl w:val="0"/>
          <w:numId w:val="49"/>
        </w:numPr>
        <w:spacing w:line="240" w:lineRule="auto"/>
        <w:ind w:left="1134" w:hanging="283"/>
        <w:jc w:val="both"/>
        <w:rPr>
          <w:rFonts w:asciiTheme="majorBidi" w:hAnsiTheme="majorBidi" w:cstheme="majorBidi"/>
          <w:szCs w:val="24"/>
        </w:rPr>
      </w:pPr>
      <w:r w:rsidRPr="0003640A">
        <w:rPr>
          <w:rFonts w:asciiTheme="majorBidi" w:hAnsiTheme="majorBidi" w:cstheme="majorBidi"/>
          <w:szCs w:val="24"/>
        </w:rPr>
        <w:t>Membaca dan mengulang-ulangi pelajaran</w:t>
      </w:r>
    </w:p>
    <w:p w:rsidR="00B95DAC" w:rsidRPr="00DA6EFD" w:rsidRDefault="00B95DAC" w:rsidP="00B95DAC">
      <w:pPr>
        <w:spacing w:line="240" w:lineRule="auto"/>
        <w:ind w:firstLine="720"/>
        <w:jc w:val="lowKashida"/>
        <w:rPr>
          <w:rFonts w:asciiTheme="majorBidi" w:hAnsiTheme="majorBidi" w:cstheme="majorBidi"/>
          <w:szCs w:val="24"/>
        </w:rPr>
      </w:pPr>
      <w:proofErr w:type="gramStart"/>
      <w:r>
        <w:rPr>
          <w:rFonts w:asciiTheme="majorBidi" w:hAnsiTheme="majorBidi" w:cstheme="majorBidi"/>
          <w:szCs w:val="24"/>
        </w:rPr>
        <w:t>Membaca dan mengulang-ulangi pelajaran adalah salah satu kegiatan yang harus dilakukan oleh peserta didik.</w:t>
      </w:r>
      <w:proofErr w:type="gramEnd"/>
      <w:r>
        <w:rPr>
          <w:rFonts w:asciiTheme="majorBidi" w:hAnsiTheme="majorBidi" w:cstheme="majorBidi"/>
          <w:szCs w:val="24"/>
        </w:rPr>
        <w:t xml:space="preserve"> </w:t>
      </w:r>
      <w:proofErr w:type="gramStart"/>
      <w:r>
        <w:rPr>
          <w:rFonts w:asciiTheme="majorBidi" w:hAnsiTheme="majorBidi" w:cstheme="majorBidi"/>
          <w:szCs w:val="24"/>
        </w:rPr>
        <w:t>Sebagaimana kita ketahui dalam dunia pendidikan membaca dan mengulang-ulangi pelajaran adalah salah satu bentuk usaha untuk menambah wawasan dan menambah ilmu pengetahuan.</w:t>
      </w:r>
      <w:proofErr w:type="gramEnd"/>
      <w:r w:rsidRPr="00DA6EFD">
        <w:rPr>
          <w:rFonts w:asciiTheme="majorBidi" w:hAnsiTheme="majorBidi" w:cstheme="majorBidi"/>
          <w:szCs w:val="24"/>
        </w:rPr>
        <w:t xml:space="preserve"> </w:t>
      </w:r>
      <w:proofErr w:type="gramStart"/>
      <w:r w:rsidRPr="00DA6EFD">
        <w:rPr>
          <w:rFonts w:asciiTheme="majorBidi" w:hAnsiTheme="majorBidi" w:cstheme="majorBidi"/>
          <w:szCs w:val="24"/>
        </w:rPr>
        <w:t>Oleh sebab itu sudah sepantasnya para orang tua harus</w:t>
      </w:r>
      <w:r>
        <w:rPr>
          <w:rFonts w:asciiTheme="majorBidi" w:hAnsiTheme="majorBidi" w:cstheme="majorBidi"/>
          <w:szCs w:val="24"/>
        </w:rPr>
        <w:t xml:space="preserve"> memperhatikan serta mengawasi pada waktu </w:t>
      </w:r>
      <w:r w:rsidRPr="00DA6EFD">
        <w:rPr>
          <w:rFonts w:asciiTheme="majorBidi" w:hAnsiTheme="majorBidi" w:cstheme="majorBidi"/>
          <w:szCs w:val="24"/>
        </w:rPr>
        <w:t>memberikan bimbingan belajar.</w:t>
      </w:r>
      <w:proofErr w:type="gramEnd"/>
    </w:p>
    <w:p w:rsidR="00B95DAC" w:rsidRDefault="00B95DAC" w:rsidP="00B95DAC">
      <w:pPr>
        <w:spacing w:line="240" w:lineRule="auto"/>
        <w:ind w:firstLine="720"/>
        <w:jc w:val="lowKashida"/>
        <w:rPr>
          <w:rFonts w:asciiTheme="majorBidi" w:hAnsiTheme="majorBidi" w:cstheme="majorBidi"/>
          <w:szCs w:val="24"/>
        </w:rPr>
      </w:pPr>
      <w:proofErr w:type="gramStart"/>
      <w:r>
        <w:rPr>
          <w:rFonts w:asciiTheme="majorBidi" w:hAnsiTheme="majorBidi" w:cstheme="majorBidi"/>
          <w:szCs w:val="24"/>
        </w:rPr>
        <w:t>Sebagaimana hasil wawancara dengan orang tua siswa yang bernama bapak Badaruddin di Desa Batu Ampar RT. 28 RW.</w:t>
      </w:r>
      <w:proofErr w:type="gramEnd"/>
      <w:r>
        <w:rPr>
          <w:rFonts w:asciiTheme="majorBidi" w:hAnsiTheme="majorBidi" w:cstheme="majorBidi"/>
          <w:szCs w:val="24"/>
        </w:rPr>
        <w:t xml:space="preserve"> 09 Kelurahan Cempaka Banjarbaru, pada tanggal 7 juni 2013, beliau mengatakan:</w:t>
      </w:r>
    </w:p>
    <w:p w:rsidR="00B95DAC" w:rsidRDefault="00B95DAC" w:rsidP="00B95DAC">
      <w:pPr>
        <w:spacing w:line="240" w:lineRule="auto"/>
        <w:ind w:firstLine="720"/>
        <w:jc w:val="lowKashida"/>
        <w:rPr>
          <w:rFonts w:asciiTheme="majorBidi" w:hAnsiTheme="majorBidi" w:cstheme="majorBidi"/>
          <w:szCs w:val="24"/>
        </w:rPr>
      </w:pPr>
      <w:r>
        <w:rPr>
          <w:rFonts w:asciiTheme="majorBidi" w:hAnsiTheme="majorBidi" w:cstheme="majorBidi"/>
          <w:szCs w:val="24"/>
        </w:rPr>
        <w:t xml:space="preserve"> </w:t>
      </w:r>
      <w:proofErr w:type="gramStart"/>
      <w:r>
        <w:rPr>
          <w:rFonts w:asciiTheme="majorBidi" w:hAnsiTheme="majorBidi" w:cstheme="majorBidi"/>
          <w:szCs w:val="24"/>
        </w:rPr>
        <w:t>“Model bimbingan yang diberikan kepada anak kami adalah bermacam-macam sesuai dengan kemampuan yang kami miliki.</w:t>
      </w:r>
      <w:proofErr w:type="gramEnd"/>
      <w:r>
        <w:rPr>
          <w:rFonts w:asciiTheme="majorBidi" w:hAnsiTheme="majorBidi" w:cstheme="majorBidi"/>
          <w:szCs w:val="24"/>
        </w:rPr>
        <w:t xml:space="preserve"> </w:t>
      </w:r>
      <w:proofErr w:type="gramStart"/>
      <w:r>
        <w:rPr>
          <w:rFonts w:asciiTheme="majorBidi" w:hAnsiTheme="majorBidi" w:cstheme="majorBidi"/>
          <w:szCs w:val="24"/>
        </w:rPr>
        <w:t>Misalnya tidak ada tugas dari sekolah, kami menyuruh kepada anak kami untuk membaca dan mengulangi pelajaran besok hari.</w:t>
      </w:r>
      <w:proofErr w:type="gramEnd"/>
      <w:r>
        <w:rPr>
          <w:rFonts w:asciiTheme="majorBidi" w:hAnsiTheme="majorBidi" w:cstheme="majorBidi"/>
          <w:szCs w:val="24"/>
        </w:rPr>
        <w:t xml:space="preserve"> </w:t>
      </w:r>
      <w:proofErr w:type="gramStart"/>
      <w:r>
        <w:rPr>
          <w:rFonts w:asciiTheme="majorBidi" w:hAnsiTheme="majorBidi" w:cstheme="majorBidi"/>
          <w:szCs w:val="24"/>
        </w:rPr>
        <w:t>Setiap hari kami selalu berusaha memberikan bimbingan dan mengawasi selama belajar dan yang membimbing kadang-kadang saya atau ibu.</w:t>
      </w:r>
      <w:proofErr w:type="gramEnd"/>
      <w:r>
        <w:rPr>
          <w:rFonts w:asciiTheme="majorBidi" w:hAnsiTheme="majorBidi" w:cstheme="majorBidi"/>
          <w:szCs w:val="24"/>
        </w:rPr>
        <w:t xml:space="preserve"> </w:t>
      </w:r>
      <w:proofErr w:type="gramStart"/>
      <w:r>
        <w:rPr>
          <w:rFonts w:asciiTheme="majorBidi" w:hAnsiTheme="majorBidi" w:cstheme="majorBidi"/>
          <w:szCs w:val="24"/>
        </w:rPr>
        <w:t>Adapun waktunya yaitu pada waktu malam hari setelah selesai membaca Al Qur’an”.</w:t>
      </w:r>
      <w:proofErr w:type="gramEnd"/>
      <w:r>
        <w:rPr>
          <w:rStyle w:val="FootnoteReference"/>
          <w:rFonts w:asciiTheme="majorBidi" w:hAnsiTheme="majorBidi" w:cstheme="majorBidi"/>
          <w:szCs w:val="24"/>
        </w:rPr>
        <w:footnoteReference w:id="18"/>
      </w:r>
    </w:p>
    <w:p w:rsidR="00B95DAC" w:rsidRPr="0013733E" w:rsidRDefault="00B95DAC" w:rsidP="001C1341">
      <w:pPr>
        <w:pStyle w:val="ListParagraph"/>
        <w:numPr>
          <w:ilvl w:val="0"/>
          <w:numId w:val="49"/>
        </w:numPr>
        <w:spacing w:line="240" w:lineRule="auto"/>
        <w:ind w:left="1134" w:hanging="283"/>
        <w:jc w:val="both"/>
        <w:rPr>
          <w:rFonts w:asciiTheme="majorBidi" w:hAnsiTheme="majorBidi" w:cstheme="majorBidi"/>
          <w:szCs w:val="24"/>
        </w:rPr>
      </w:pPr>
      <w:r w:rsidRPr="0013733E">
        <w:rPr>
          <w:rFonts w:asciiTheme="majorBidi" w:hAnsiTheme="majorBidi" w:cstheme="majorBidi"/>
          <w:szCs w:val="24"/>
        </w:rPr>
        <w:t>Mengerjakan tugas sekolah (PR)</w:t>
      </w:r>
    </w:p>
    <w:p w:rsidR="00B95DAC" w:rsidRDefault="00B95DAC" w:rsidP="00B95DAC">
      <w:pPr>
        <w:spacing w:line="240" w:lineRule="auto"/>
        <w:ind w:firstLine="720"/>
        <w:jc w:val="lowKashida"/>
        <w:rPr>
          <w:rFonts w:asciiTheme="majorBidi" w:hAnsiTheme="majorBidi" w:cstheme="majorBidi"/>
          <w:szCs w:val="24"/>
        </w:rPr>
      </w:pPr>
      <w:proofErr w:type="gramStart"/>
      <w:r>
        <w:rPr>
          <w:rFonts w:asciiTheme="majorBidi" w:hAnsiTheme="majorBidi" w:cstheme="majorBidi"/>
          <w:szCs w:val="24"/>
        </w:rPr>
        <w:t>Sepulang dari sekolah para orang tua harus bertanya kepada si anak apakah dia mempunyai tugas dari sekolah (PR).</w:t>
      </w:r>
      <w:proofErr w:type="gramEnd"/>
      <w:r>
        <w:rPr>
          <w:rFonts w:asciiTheme="majorBidi" w:hAnsiTheme="majorBidi" w:cstheme="majorBidi"/>
          <w:szCs w:val="24"/>
        </w:rPr>
        <w:t xml:space="preserve"> </w:t>
      </w:r>
      <w:proofErr w:type="gramStart"/>
      <w:r>
        <w:rPr>
          <w:rFonts w:asciiTheme="majorBidi" w:hAnsiTheme="majorBidi" w:cstheme="majorBidi"/>
          <w:szCs w:val="24"/>
        </w:rPr>
        <w:t>Sehingga para orang tua mengetahui dan bisa memberikan bantuan/bimbingan kepada anaknya dalam mengerjakan tugas yang diberikan oleh guru mereka.</w:t>
      </w:r>
      <w:proofErr w:type="gramEnd"/>
      <w:r>
        <w:rPr>
          <w:rFonts w:asciiTheme="majorBidi" w:hAnsiTheme="majorBidi" w:cstheme="majorBidi"/>
          <w:szCs w:val="24"/>
        </w:rPr>
        <w:t xml:space="preserve"> </w:t>
      </w:r>
    </w:p>
    <w:p w:rsidR="00B95DAC" w:rsidRPr="00DA6EFD" w:rsidRDefault="00B95DAC" w:rsidP="00B95DAC">
      <w:pPr>
        <w:spacing w:line="240" w:lineRule="auto"/>
        <w:ind w:firstLine="720"/>
        <w:jc w:val="lowKashida"/>
        <w:rPr>
          <w:rFonts w:asciiTheme="majorBidi" w:hAnsiTheme="majorBidi" w:cstheme="majorBidi"/>
          <w:szCs w:val="24"/>
        </w:rPr>
      </w:pPr>
      <w:proofErr w:type="gramStart"/>
      <w:r>
        <w:rPr>
          <w:rFonts w:asciiTheme="majorBidi" w:hAnsiTheme="majorBidi" w:cstheme="majorBidi"/>
          <w:szCs w:val="24"/>
        </w:rPr>
        <w:t xml:space="preserve">Tugas dari sekolah (PR) adalah sudah menjadi kewajiban siswa untuk melaksanakan dan menyelesaikannya </w:t>
      </w:r>
      <w:r>
        <w:rPr>
          <w:rFonts w:asciiTheme="majorBidi" w:hAnsiTheme="majorBidi" w:cstheme="majorBidi"/>
          <w:szCs w:val="24"/>
        </w:rPr>
        <w:lastRenderedPageBreak/>
        <w:t>dengan baik di rumah.</w:t>
      </w:r>
      <w:proofErr w:type="gramEnd"/>
      <w:r>
        <w:rPr>
          <w:rFonts w:asciiTheme="majorBidi" w:hAnsiTheme="majorBidi" w:cstheme="majorBidi"/>
          <w:szCs w:val="24"/>
        </w:rPr>
        <w:t xml:space="preserve"> Para siswa </w:t>
      </w:r>
      <w:proofErr w:type="gramStart"/>
      <w:r>
        <w:rPr>
          <w:rFonts w:asciiTheme="majorBidi" w:hAnsiTheme="majorBidi" w:cstheme="majorBidi"/>
          <w:szCs w:val="24"/>
        </w:rPr>
        <w:t>akan</w:t>
      </w:r>
      <w:proofErr w:type="gramEnd"/>
      <w:r>
        <w:rPr>
          <w:rFonts w:asciiTheme="majorBidi" w:hAnsiTheme="majorBidi" w:cstheme="majorBidi"/>
          <w:szCs w:val="24"/>
        </w:rPr>
        <w:t xml:space="preserve"> sangat terbantu dengan keterlibatan para orang tua dalam mengerjakan tugas dari sekolah. </w:t>
      </w:r>
    </w:p>
    <w:p w:rsidR="00B95DAC" w:rsidRPr="0084498A" w:rsidRDefault="00B95DAC" w:rsidP="00B95DAC">
      <w:pPr>
        <w:spacing w:line="240" w:lineRule="auto"/>
        <w:ind w:firstLine="720"/>
        <w:jc w:val="lowKashida"/>
        <w:rPr>
          <w:rFonts w:asciiTheme="majorBidi" w:hAnsiTheme="majorBidi" w:cstheme="majorBidi"/>
          <w:szCs w:val="24"/>
          <w:lang w:val="id-ID"/>
        </w:rPr>
      </w:pPr>
      <w:r w:rsidRPr="00E772D9">
        <w:rPr>
          <w:rFonts w:asciiTheme="majorBidi" w:hAnsiTheme="majorBidi" w:cstheme="majorBidi"/>
          <w:szCs w:val="24"/>
          <w:lang w:val="id-ID"/>
        </w:rPr>
        <w:t>Sebagaimana</w:t>
      </w:r>
      <w:r w:rsidRPr="0084498A">
        <w:rPr>
          <w:rFonts w:asciiTheme="majorBidi" w:hAnsiTheme="majorBidi" w:cstheme="majorBidi"/>
          <w:szCs w:val="24"/>
          <w:lang w:val="id-ID"/>
        </w:rPr>
        <w:t xml:space="preserve"> hasil wawancara menurut ibu marnawati salah satu orang tua wali murid di Desa batu Ampar RT. 28 RW. 09 Kelurahan Cempaka Banjarbaru, pada tanggal 7 juni 2013, beliau mengatakan:</w:t>
      </w:r>
    </w:p>
    <w:p w:rsidR="00B95DAC" w:rsidRPr="00B6385A" w:rsidRDefault="00B95DAC" w:rsidP="00B95DAC">
      <w:pPr>
        <w:spacing w:line="240" w:lineRule="auto"/>
        <w:ind w:firstLine="720"/>
        <w:jc w:val="lowKashida"/>
        <w:rPr>
          <w:rFonts w:asciiTheme="majorBidi" w:hAnsiTheme="majorBidi" w:cstheme="majorBidi"/>
          <w:szCs w:val="24"/>
        </w:rPr>
      </w:pPr>
      <w:r w:rsidRPr="00E772D9">
        <w:rPr>
          <w:rFonts w:asciiTheme="majorBidi" w:hAnsiTheme="majorBidi" w:cstheme="majorBidi"/>
          <w:szCs w:val="24"/>
          <w:lang w:val="id-ID"/>
        </w:rPr>
        <w:t xml:space="preserve"> </w:t>
      </w:r>
      <w:proofErr w:type="gramStart"/>
      <w:r>
        <w:rPr>
          <w:rFonts w:asciiTheme="majorBidi" w:hAnsiTheme="majorBidi" w:cstheme="majorBidi"/>
          <w:szCs w:val="24"/>
        </w:rPr>
        <w:t>“Model bimbingan yang kami berikan berupa bantuan kepada si anak ketika belajar maupun mengerjakan tugas dari sekolah (PR) di rumah.</w:t>
      </w:r>
      <w:proofErr w:type="gramEnd"/>
      <w:r>
        <w:rPr>
          <w:rFonts w:asciiTheme="majorBidi" w:hAnsiTheme="majorBidi" w:cstheme="majorBidi"/>
          <w:szCs w:val="24"/>
        </w:rPr>
        <w:t xml:space="preserve"> </w:t>
      </w:r>
      <w:proofErr w:type="gramStart"/>
      <w:r>
        <w:rPr>
          <w:rFonts w:asciiTheme="majorBidi" w:hAnsiTheme="majorBidi" w:cstheme="majorBidi"/>
          <w:szCs w:val="24"/>
        </w:rPr>
        <w:t>Setiap waktu kami selalu memberikan bimbingan dan mengingatkan kepada anak kami agar selalu belajar ketika waktu belajar tiba.</w:t>
      </w:r>
      <w:proofErr w:type="gramEnd"/>
      <w:r>
        <w:rPr>
          <w:rFonts w:asciiTheme="majorBidi" w:hAnsiTheme="majorBidi" w:cstheme="majorBidi"/>
          <w:szCs w:val="24"/>
        </w:rPr>
        <w:t xml:space="preserve"> Adapun caranya kami membantu ketika anak kami dapat tugas/PR dari sekolah, kami </w:t>
      </w:r>
      <w:proofErr w:type="gramStart"/>
      <w:r>
        <w:rPr>
          <w:rFonts w:asciiTheme="majorBidi" w:hAnsiTheme="majorBidi" w:cstheme="majorBidi"/>
          <w:szCs w:val="24"/>
        </w:rPr>
        <w:t>akan</w:t>
      </w:r>
      <w:proofErr w:type="gramEnd"/>
      <w:r>
        <w:rPr>
          <w:rFonts w:asciiTheme="majorBidi" w:hAnsiTheme="majorBidi" w:cstheme="majorBidi"/>
          <w:szCs w:val="24"/>
        </w:rPr>
        <w:t xml:space="preserve"> membantu apabila kami bisa dan apabila si anak ini tidak bisa mengerjakan maka dia akan bertanya. </w:t>
      </w:r>
      <w:proofErr w:type="gramStart"/>
      <w:r>
        <w:rPr>
          <w:rFonts w:asciiTheme="majorBidi" w:hAnsiTheme="majorBidi" w:cstheme="majorBidi"/>
          <w:szCs w:val="24"/>
        </w:rPr>
        <w:t>Selain mengerjakan tugas kami juga menyuruh untuk membaca dan mengulang-ulangi pelajaran untuk mata pelajaran besok harinya.</w:t>
      </w:r>
      <w:proofErr w:type="gramEnd"/>
      <w:r>
        <w:rPr>
          <w:rFonts w:asciiTheme="majorBidi" w:hAnsiTheme="majorBidi" w:cstheme="majorBidi"/>
          <w:szCs w:val="24"/>
        </w:rPr>
        <w:t xml:space="preserve"> </w:t>
      </w:r>
      <w:proofErr w:type="gramStart"/>
      <w:r>
        <w:rPr>
          <w:rFonts w:asciiTheme="majorBidi" w:hAnsiTheme="majorBidi" w:cstheme="majorBidi"/>
          <w:szCs w:val="24"/>
        </w:rPr>
        <w:t>Adapun waktunya yaitu pada malam hari setelah selesai shalat maghrib sampai selesai”.</w:t>
      </w:r>
      <w:proofErr w:type="gramEnd"/>
      <w:r>
        <w:rPr>
          <w:rStyle w:val="FootnoteReference"/>
          <w:rFonts w:asciiTheme="majorBidi" w:hAnsiTheme="majorBidi" w:cstheme="majorBidi"/>
          <w:szCs w:val="24"/>
        </w:rPr>
        <w:footnoteReference w:id="19"/>
      </w:r>
    </w:p>
    <w:p w:rsidR="00B95DAC" w:rsidRDefault="00B95DAC" w:rsidP="00B95DAC">
      <w:pPr>
        <w:spacing w:line="240" w:lineRule="auto"/>
        <w:ind w:firstLine="720"/>
        <w:jc w:val="lowKashida"/>
        <w:rPr>
          <w:rFonts w:eastAsia="Times New Roman" w:cs="Times New Roman"/>
          <w:szCs w:val="24"/>
        </w:rPr>
      </w:pPr>
      <w:proofErr w:type="gramStart"/>
      <w:r w:rsidRPr="00324E45">
        <w:rPr>
          <w:rFonts w:eastAsia="Times New Roman" w:cs="Times New Roman"/>
          <w:szCs w:val="24"/>
        </w:rPr>
        <w:t xml:space="preserve">Tidak sedikit pula banyak kasus yang muncul bahwa keberhasilan </w:t>
      </w:r>
      <w:hyperlink r:id="rId12" w:tgtFrame="_blank" w:history="1">
        <w:r w:rsidRPr="003E02EF">
          <w:rPr>
            <w:rFonts w:eastAsia="Times New Roman" w:cs="Times New Roman"/>
            <w:szCs w:val="24"/>
          </w:rPr>
          <w:t>belajar</w:t>
        </w:r>
      </w:hyperlink>
      <w:r w:rsidRPr="003E02EF">
        <w:rPr>
          <w:rFonts w:eastAsia="Times New Roman" w:cs="Times New Roman"/>
          <w:szCs w:val="24"/>
        </w:rPr>
        <w:t xml:space="preserve"> a</w:t>
      </w:r>
      <w:r w:rsidRPr="00324E45">
        <w:rPr>
          <w:rFonts w:eastAsia="Times New Roman" w:cs="Times New Roman"/>
          <w:szCs w:val="24"/>
        </w:rPr>
        <w:t>tau prestasi seorang anak juga sangat dipengaruhi oleh bimbingan orang tua.</w:t>
      </w:r>
      <w:proofErr w:type="gramEnd"/>
      <w:r w:rsidRPr="00324E45">
        <w:rPr>
          <w:rFonts w:eastAsia="Times New Roman" w:cs="Times New Roman"/>
          <w:szCs w:val="24"/>
        </w:rPr>
        <w:t xml:space="preserve"> Ketika orang tua senantiasa mengontrol proses kegiatan belajar anaknya, maka </w:t>
      </w:r>
      <w:proofErr w:type="gramStart"/>
      <w:r w:rsidRPr="00324E45">
        <w:rPr>
          <w:rFonts w:eastAsia="Times New Roman" w:cs="Times New Roman"/>
          <w:szCs w:val="24"/>
        </w:rPr>
        <w:t>akan</w:t>
      </w:r>
      <w:proofErr w:type="gramEnd"/>
      <w:r w:rsidRPr="00324E45">
        <w:rPr>
          <w:rFonts w:eastAsia="Times New Roman" w:cs="Times New Roman"/>
          <w:szCs w:val="24"/>
        </w:rPr>
        <w:t xml:space="preserve"> timbul di dalam diri anak tersebut sebuah motivasi positif</w:t>
      </w:r>
      <w:r>
        <w:rPr>
          <w:rFonts w:eastAsia="Times New Roman" w:cs="Times New Roman"/>
          <w:szCs w:val="24"/>
        </w:rPr>
        <w:t xml:space="preserve"> </w:t>
      </w:r>
      <w:r w:rsidRPr="00324E45">
        <w:rPr>
          <w:rFonts w:eastAsia="Times New Roman" w:cs="Times New Roman"/>
          <w:szCs w:val="24"/>
        </w:rPr>
        <w:t xml:space="preserve">yang dapat mendorong untuk rajin belajar. Anak tersebut juga tidak </w:t>
      </w:r>
      <w:proofErr w:type="gramStart"/>
      <w:r w:rsidRPr="00324E45">
        <w:rPr>
          <w:rFonts w:eastAsia="Times New Roman" w:cs="Times New Roman"/>
          <w:szCs w:val="24"/>
        </w:rPr>
        <w:t>akan</w:t>
      </w:r>
      <w:proofErr w:type="gramEnd"/>
      <w:r w:rsidRPr="00324E45">
        <w:rPr>
          <w:rFonts w:eastAsia="Times New Roman" w:cs="Times New Roman"/>
          <w:szCs w:val="24"/>
        </w:rPr>
        <w:t xml:space="preserve"> merasa sendirian dalam menanggung beban pelajaran dan tugas sekolah karena disamping mereka selalu ada orang tua yang mendampingi mereka.</w:t>
      </w:r>
    </w:p>
    <w:p w:rsidR="00B95DAC" w:rsidRPr="00C2164D" w:rsidRDefault="00B95DAC" w:rsidP="001C1341">
      <w:pPr>
        <w:pStyle w:val="ListParagraph"/>
        <w:numPr>
          <w:ilvl w:val="0"/>
          <w:numId w:val="37"/>
        </w:numPr>
        <w:spacing w:line="240" w:lineRule="auto"/>
        <w:ind w:left="851" w:hanging="284"/>
        <w:jc w:val="both"/>
        <w:rPr>
          <w:rFonts w:eastAsia="Times New Roman" w:cs="Times New Roman"/>
          <w:szCs w:val="24"/>
        </w:rPr>
      </w:pPr>
      <w:r w:rsidRPr="0003640A">
        <w:rPr>
          <w:rFonts w:asciiTheme="majorBidi" w:hAnsiTheme="majorBidi" w:cstheme="majorBidi"/>
          <w:szCs w:val="24"/>
        </w:rPr>
        <w:t>Fungsi</w:t>
      </w:r>
      <w:r w:rsidRPr="00C2164D">
        <w:rPr>
          <w:rFonts w:eastAsia="Times New Roman" w:cs="Times New Roman"/>
          <w:szCs w:val="24"/>
        </w:rPr>
        <w:t xml:space="preserve"> Bimbingan Belajar</w:t>
      </w:r>
    </w:p>
    <w:p w:rsidR="00B95DAC" w:rsidRPr="007B4A4C" w:rsidRDefault="00B95DAC" w:rsidP="00B95DAC">
      <w:pPr>
        <w:spacing w:line="240" w:lineRule="auto"/>
        <w:ind w:firstLine="720"/>
        <w:jc w:val="lowKashida"/>
        <w:rPr>
          <w:rFonts w:asciiTheme="majorBidi" w:hAnsiTheme="majorBidi" w:cstheme="majorBidi"/>
          <w:szCs w:val="24"/>
          <w:lang w:val="id-ID"/>
        </w:rPr>
      </w:pPr>
      <w:proofErr w:type="gramStart"/>
      <w:r>
        <w:rPr>
          <w:rFonts w:asciiTheme="majorBidi" w:hAnsiTheme="majorBidi" w:cstheme="majorBidi"/>
          <w:szCs w:val="24"/>
        </w:rPr>
        <w:t xml:space="preserve">Fungsi bimbingan belajar orang tua terhadap siswa disini sangat mempengaruhi terhadap prestasi yang dicapai </w:t>
      </w:r>
      <w:r>
        <w:rPr>
          <w:rFonts w:asciiTheme="majorBidi" w:hAnsiTheme="majorBidi" w:cstheme="majorBidi"/>
          <w:szCs w:val="24"/>
        </w:rPr>
        <w:lastRenderedPageBreak/>
        <w:t>siswa.</w:t>
      </w:r>
      <w:proofErr w:type="gramEnd"/>
      <w:r>
        <w:rPr>
          <w:rFonts w:asciiTheme="majorBidi" w:hAnsiTheme="majorBidi" w:cstheme="majorBidi"/>
          <w:szCs w:val="24"/>
        </w:rPr>
        <w:t xml:space="preserve"> Adapun fungsi bimbingan belajar tersebut adalah sebagai berikut:</w:t>
      </w:r>
    </w:p>
    <w:p w:rsidR="00B95DAC" w:rsidRPr="0003640A" w:rsidRDefault="00B95DAC" w:rsidP="001C1341">
      <w:pPr>
        <w:pStyle w:val="ListParagraph"/>
        <w:numPr>
          <w:ilvl w:val="0"/>
          <w:numId w:val="50"/>
        </w:numPr>
        <w:spacing w:line="240" w:lineRule="auto"/>
        <w:ind w:left="1134" w:hanging="284"/>
        <w:jc w:val="both"/>
        <w:rPr>
          <w:rFonts w:asciiTheme="majorBidi" w:hAnsiTheme="majorBidi" w:cstheme="majorBidi"/>
          <w:szCs w:val="24"/>
        </w:rPr>
      </w:pPr>
      <w:r w:rsidRPr="0003640A">
        <w:rPr>
          <w:rFonts w:asciiTheme="majorBidi" w:hAnsiTheme="majorBidi" w:cstheme="majorBidi"/>
          <w:szCs w:val="24"/>
        </w:rPr>
        <w:t>Membantu siswa menghadapi masalah/kesulitan dalam belajar</w:t>
      </w:r>
    </w:p>
    <w:p w:rsidR="00B95DAC" w:rsidRDefault="00B95DAC" w:rsidP="00B95DAC">
      <w:pPr>
        <w:spacing w:line="240" w:lineRule="auto"/>
        <w:ind w:firstLine="720"/>
        <w:jc w:val="lowKashida"/>
        <w:rPr>
          <w:rFonts w:asciiTheme="majorBidi" w:hAnsiTheme="majorBidi" w:cstheme="majorBidi"/>
          <w:szCs w:val="24"/>
        </w:rPr>
      </w:pPr>
      <w:r>
        <w:rPr>
          <w:rFonts w:asciiTheme="majorBidi" w:hAnsiTheme="majorBidi" w:cstheme="majorBidi"/>
          <w:szCs w:val="24"/>
        </w:rPr>
        <w:t xml:space="preserve"> Kesulitan belajar adalah hambatan-hambatan yang terjadi dalam proses pembelajaran yang bisa menyebabkan hasil yang diinginkan dalam pembelajaran tidak dapat tercapai.</w:t>
      </w:r>
    </w:p>
    <w:p w:rsidR="00B95DAC" w:rsidRDefault="00B95DAC" w:rsidP="00A56BE2">
      <w:pPr>
        <w:spacing w:line="240" w:lineRule="auto"/>
        <w:ind w:firstLine="720"/>
        <w:jc w:val="lowKashida"/>
        <w:rPr>
          <w:rFonts w:asciiTheme="majorBidi" w:hAnsiTheme="majorBidi" w:cstheme="majorBidi"/>
          <w:szCs w:val="24"/>
        </w:rPr>
      </w:pPr>
      <w:r>
        <w:rPr>
          <w:rFonts w:asciiTheme="majorBidi" w:hAnsiTheme="majorBidi" w:cstheme="majorBidi"/>
          <w:szCs w:val="24"/>
        </w:rPr>
        <w:t xml:space="preserve"> Dalam proses bimbingan belajar yang diberikan para orang tua kepada siswa tentu </w:t>
      </w:r>
      <w:proofErr w:type="gramStart"/>
      <w:r>
        <w:rPr>
          <w:rFonts w:asciiTheme="majorBidi" w:hAnsiTheme="majorBidi" w:cstheme="majorBidi"/>
          <w:szCs w:val="24"/>
        </w:rPr>
        <w:t>akan</w:t>
      </w:r>
      <w:proofErr w:type="gramEnd"/>
      <w:r>
        <w:rPr>
          <w:rFonts w:asciiTheme="majorBidi" w:hAnsiTheme="majorBidi" w:cstheme="majorBidi"/>
          <w:szCs w:val="24"/>
        </w:rPr>
        <w:t xml:space="preserve"> tampak terlihat hasilnya. </w:t>
      </w:r>
      <w:proofErr w:type="gramStart"/>
      <w:r>
        <w:rPr>
          <w:rFonts w:asciiTheme="majorBidi" w:hAnsiTheme="majorBidi" w:cstheme="majorBidi"/>
          <w:szCs w:val="24"/>
        </w:rPr>
        <w:t>Untuk mengetahui berhasil atau tidaknya suatu bimbingan belajar yang diberikan oleh para orang tua terhadap anaknya, maka penulis mengumpulkan data dengan observasi dan wawancara.</w:t>
      </w:r>
      <w:proofErr w:type="gramEnd"/>
      <w:r>
        <w:rPr>
          <w:rFonts w:asciiTheme="majorBidi" w:hAnsiTheme="majorBidi" w:cstheme="majorBidi"/>
          <w:szCs w:val="24"/>
        </w:rPr>
        <w:t xml:space="preserve"> Dari hasil wawancara dengan ibu Mahrita salah satu wali murid Yasmin Aliya Amanda kelas 1 peringkat pertama mengemukakan bahwa:</w:t>
      </w:r>
      <w:r w:rsidR="00A56BE2">
        <w:rPr>
          <w:rFonts w:asciiTheme="majorBidi" w:hAnsiTheme="majorBidi" w:cstheme="majorBidi"/>
          <w:szCs w:val="24"/>
          <w:lang w:val="id-ID"/>
        </w:rPr>
        <w:t xml:space="preserve"> </w:t>
      </w:r>
      <w:r>
        <w:rPr>
          <w:rFonts w:asciiTheme="majorBidi" w:hAnsiTheme="majorBidi" w:cstheme="majorBidi"/>
          <w:szCs w:val="24"/>
        </w:rPr>
        <w:t>“Bimbingan belajar itu sangat penting, walaupun di sekolah sudah dibimbing, akan tetapi di rumah harus juga anak itu dibimbing dalam belajar, karena menurut saya fungsi bimbingan belajar itu sangat besar dampaknya terhadap si anak, diantaranya membantu kepada si anak dalam menghadapi masalah kesulitan belajar, misalnya pada saat ada tugas (PR) yang dia tidak mengerti maka dia akan bertanya kepada kami”.</w:t>
      </w:r>
      <w:r>
        <w:rPr>
          <w:rStyle w:val="FootnoteReference"/>
          <w:rFonts w:asciiTheme="majorBidi" w:hAnsiTheme="majorBidi" w:cstheme="majorBidi"/>
          <w:szCs w:val="24"/>
        </w:rPr>
        <w:footnoteReference w:id="20"/>
      </w:r>
    </w:p>
    <w:p w:rsidR="00B95DAC" w:rsidRPr="0013733E" w:rsidRDefault="00B95DAC" w:rsidP="001C1341">
      <w:pPr>
        <w:pStyle w:val="ListParagraph"/>
        <w:numPr>
          <w:ilvl w:val="0"/>
          <w:numId w:val="50"/>
        </w:numPr>
        <w:spacing w:line="240" w:lineRule="auto"/>
        <w:ind w:left="1134" w:hanging="284"/>
        <w:jc w:val="both"/>
        <w:rPr>
          <w:rFonts w:asciiTheme="majorBidi" w:hAnsiTheme="majorBidi" w:cstheme="majorBidi"/>
          <w:szCs w:val="24"/>
        </w:rPr>
      </w:pPr>
      <w:r w:rsidRPr="0013733E">
        <w:rPr>
          <w:rFonts w:asciiTheme="majorBidi" w:hAnsiTheme="majorBidi" w:cstheme="majorBidi"/>
          <w:szCs w:val="24"/>
        </w:rPr>
        <w:t>Menumbuhkan minat dan motivasi siswa</w:t>
      </w:r>
    </w:p>
    <w:p w:rsidR="00B95DAC" w:rsidRDefault="00B95DAC" w:rsidP="00B95DAC">
      <w:pPr>
        <w:spacing w:line="240" w:lineRule="auto"/>
        <w:ind w:firstLine="720"/>
        <w:jc w:val="lowKashida"/>
        <w:rPr>
          <w:rFonts w:asciiTheme="majorBidi" w:hAnsiTheme="majorBidi" w:cstheme="majorBidi"/>
          <w:szCs w:val="24"/>
        </w:rPr>
      </w:pPr>
      <w:proofErr w:type="gramStart"/>
      <w:r>
        <w:rPr>
          <w:rFonts w:asciiTheme="majorBidi" w:hAnsiTheme="majorBidi" w:cstheme="majorBidi"/>
          <w:szCs w:val="24"/>
        </w:rPr>
        <w:t>Salah satu fungsi bimbingan belajar orang tua terhadap siswa berprestasi di SDN Batu Ampar RT. 28 RW.</w:t>
      </w:r>
      <w:proofErr w:type="gramEnd"/>
      <w:r>
        <w:rPr>
          <w:rFonts w:asciiTheme="majorBidi" w:hAnsiTheme="majorBidi" w:cstheme="majorBidi"/>
          <w:szCs w:val="24"/>
        </w:rPr>
        <w:t xml:space="preserve"> </w:t>
      </w:r>
      <w:proofErr w:type="gramStart"/>
      <w:r>
        <w:rPr>
          <w:rFonts w:asciiTheme="majorBidi" w:hAnsiTheme="majorBidi" w:cstheme="majorBidi"/>
          <w:szCs w:val="24"/>
        </w:rPr>
        <w:t>09 Kelurahan Cempaka Banjarbaru adalah menumbuhkan semangat dan motivasi siswa.</w:t>
      </w:r>
      <w:proofErr w:type="gramEnd"/>
      <w:r>
        <w:rPr>
          <w:rFonts w:asciiTheme="majorBidi" w:hAnsiTheme="majorBidi" w:cstheme="majorBidi"/>
          <w:szCs w:val="24"/>
        </w:rPr>
        <w:t xml:space="preserve"> </w:t>
      </w:r>
      <w:proofErr w:type="gramStart"/>
      <w:r>
        <w:rPr>
          <w:rFonts w:asciiTheme="majorBidi" w:hAnsiTheme="majorBidi" w:cstheme="majorBidi"/>
          <w:szCs w:val="24"/>
        </w:rPr>
        <w:t>Sebagaimana kita ketahui minat dan motivasi merupakan kondisi pendorong untuk giat dalam belajar.</w:t>
      </w:r>
      <w:proofErr w:type="gramEnd"/>
      <w:r>
        <w:rPr>
          <w:rFonts w:asciiTheme="majorBidi" w:hAnsiTheme="majorBidi" w:cstheme="majorBidi"/>
          <w:szCs w:val="24"/>
        </w:rPr>
        <w:t xml:space="preserve"> </w:t>
      </w:r>
      <w:proofErr w:type="gramStart"/>
      <w:r>
        <w:rPr>
          <w:rFonts w:asciiTheme="majorBidi" w:hAnsiTheme="majorBidi" w:cstheme="majorBidi"/>
          <w:szCs w:val="24"/>
        </w:rPr>
        <w:t>Begitu juga dengan siswa-siswi SDN Batu Ampar Rt. 28 Rw. 09 Kelurahan Cempaka Banjarbaru.</w:t>
      </w:r>
      <w:proofErr w:type="gramEnd"/>
      <w:r>
        <w:rPr>
          <w:rFonts w:asciiTheme="majorBidi" w:hAnsiTheme="majorBidi" w:cstheme="majorBidi"/>
          <w:szCs w:val="24"/>
        </w:rPr>
        <w:t xml:space="preserve"> </w:t>
      </w:r>
    </w:p>
    <w:p w:rsidR="00B95DAC" w:rsidRPr="00A7079B" w:rsidRDefault="00B95DAC" w:rsidP="00A56BE2">
      <w:pPr>
        <w:spacing w:line="240" w:lineRule="auto"/>
        <w:ind w:firstLine="720"/>
        <w:jc w:val="lowKashida"/>
        <w:rPr>
          <w:rFonts w:asciiTheme="majorBidi" w:hAnsiTheme="majorBidi" w:cstheme="majorBidi"/>
          <w:szCs w:val="24"/>
        </w:rPr>
      </w:pPr>
      <w:r>
        <w:rPr>
          <w:rFonts w:asciiTheme="majorBidi" w:hAnsiTheme="majorBidi" w:cstheme="majorBidi"/>
          <w:szCs w:val="24"/>
        </w:rPr>
        <w:lastRenderedPageBreak/>
        <w:t xml:space="preserve"> Sebagaimana hasil wawancara dengan seorang siswa kelas 3 yang bernama Toyib, dia mengatakan:</w:t>
      </w:r>
      <w:r w:rsidR="00A56BE2">
        <w:rPr>
          <w:rFonts w:asciiTheme="majorBidi" w:hAnsiTheme="majorBidi" w:cstheme="majorBidi"/>
          <w:szCs w:val="24"/>
          <w:lang w:val="id-ID"/>
        </w:rPr>
        <w:t xml:space="preserve"> </w:t>
      </w:r>
      <w:r>
        <w:rPr>
          <w:rFonts w:asciiTheme="majorBidi" w:hAnsiTheme="majorBidi" w:cstheme="majorBidi"/>
          <w:szCs w:val="24"/>
        </w:rPr>
        <w:t xml:space="preserve"> “Selama ayah dan ibu memberikan bimbingan belajar di rumah, saya selalau berminat dan termotivasi karena ayah dan ibu perduli terhadap pendidikan saya, ayah dan ibu selalu memberikan nasihat agar saya menjadi anak yang pintar melebihi ayah dan ibu”.</w:t>
      </w:r>
      <w:r>
        <w:rPr>
          <w:rStyle w:val="FootnoteReference"/>
          <w:rFonts w:asciiTheme="majorBidi" w:hAnsiTheme="majorBidi" w:cstheme="majorBidi"/>
          <w:szCs w:val="24"/>
        </w:rPr>
        <w:footnoteReference w:id="21"/>
      </w:r>
    </w:p>
    <w:p w:rsidR="00B95DAC" w:rsidRPr="0013733E" w:rsidRDefault="00B95DAC" w:rsidP="001C1341">
      <w:pPr>
        <w:pStyle w:val="ListParagraph"/>
        <w:numPr>
          <w:ilvl w:val="0"/>
          <w:numId w:val="50"/>
        </w:numPr>
        <w:spacing w:line="240" w:lineRule="auto"/>
        <w:ind w:left="1134" w:hanging="284"/>
        <w:jc w:val="both"/>
        <w:rPr>
          <w:rFonts w:asciiTheme="majorBidi" w:hAnsiTheme="majorBidi" w:cstheme="majorBidi"/>
          <w:szCs w:val="24"/>
        </w:rPr>
      </w:pPr>
      <w:r w:rsidRPr="0013733E">
        <w:rPr>
          <w:rFonts w:asciiTheme="majorBidi" w:hAnsiTheme="majorBidi" w:cstheme="majorBidi"/>
          <w:szCs w:val="24"/>
        </w:rPr>
        <w:t>Meningkatkan</w:t>
      </w:r>
      <w:r>
        <w:rPr>
          <w:rFonts w:asciiTheme="majorBidi" w:hAnsiTheme="majorBidi" w:cstheme="majorBidi"/>
          <w:szCs w:val="24"/>
        </w:rPr>
        <w:t xml:space="preserve"> </w:t>
      </w:r>
      <w:r w:rsidRPr="0013733E">
        <w:rPr>
          <w:rFonts w:asciiTheme="majorBidi" w:hAnsiTheme="majorBidi" w:cstheme="majorBidi"/>
          <w:szCs w:val="24"/>
        </w:rPr>
        <w:t>prestasi siswa</w:t>
      </w:r>
    </w:p>
    <w:p w:rsidR="00B95DAC" w:rsidRPr="005E1651" w:rsidRDefault="00B95DAC" w:rsidP="00A56BE2">
      <w:pPr>
        <w:spacing w:line="240" w:lineRule="auto"/>
        <w:ind w:firstLine="720"/>
        <w:jc w:val="lowKashida"/>
        <w:rPr>
          <w:rFonts w:asciiTheme="majorBidi" w:hAnsiTheme="majorBidi" w:cstheme="majorBidi"/>
          <w:szCs w:val="24"/>
        </w:rPr>
      </w:pPr>
      <w:r>
        <w:rPr>
          <w:rFonts w:asciiTheme="majorBidi" w:hAnsiTheme="majorBidi" w:cstheme="majorBidi"/>
          <w:szCs w:val="24"/>
        </w:rPr>
        <w:t xml:space="preserve"> </w:t>
      </w:r>
      <w:proofErr w:type="gramStart"/>
      <w:r>
        <w:rPr>
          <w:rFonts w:asciiTheme="majorBidi" w:hAnsiTheme="majorBidi" w:cstheme="majorBidi"/>
          <w:szCs w:val="24"/>
        </w:rPr>
        <w:t xml:space="preserve">Tidak dipungkiri fungsi bimbingan </w:t>
      </w:r>
      <w:r w:rsidRPr="0003640A">
        <w:rPr>
          <w:rFonts w:eastAsia="Times New Roman" w:cs="Times New Roman"/>
          <w:szCs w:val="24"/>
        </w:rPr>
        <w:t>belajar</w:t>
      </w:r>
      <w:r>
        <w:rPr>
          <w:rFonts w:asciiTheme="majorBidi" w:hAnsiTheme="majorBidi" w:cstheme="majorBidi"/>
          <w:szCs w:val="24"/>
        </w:rPr>
        <w:t xml:space="preserve"> yang dilakukan orang tua sangat bermanfaat bagi siswa dalam menunjang prestasi di sekolah.</w:t>
      </w:r>
      <w:proofErr w:type="gramEnd"/>
      <w:r>
        <w:rPr>
          <w:rFonts w:asciiTheme="majorBidi" w:hAnsiTheme="majorBidi" w:cstheme="majorBidi"/>
          <w:szCs w:val="24"/>
        </w:rPr>
        <w:t xml:space="preserve"> </w:t>
      </w:r>
      <w:proofErr w:type="gramStart"/>
      <w:r>
        <w:rPr>
          <w:rFonts w:asciiTheme="majorBidi" w:hAnsiTheme="majorBidi" w:cstheme="majorBidi"/>
          <w:szCs w:val="24"/>
        </w:rPr>
        <w:t>Oleh karena itu bimbingan belajar ini sangat besar fungsi dan dampaknya terhadap pendidikan terutama prestasi.</w:t>
      </w:r>
      <w:proofErr w:type="gramEnd"/>
      <w:r>
        <w:rPr>
          <w:rFonts w:asciiTheme="majorBidi" w:hAnsiTheme="majorBidi" w:cstheme="majorBidi"/>
          <w:szCs w:val="24"/>
        </w:rPr>
        <w:t xml:space="preserve"> </w:t>
      </w:r>
      <w:proofErr w:type="gramStart"/>
      <w:r>
        <w:rPr>
          <w:rFonts w:asciiTheme="majorBidi" w:hAnsiTheme="majorBidi" w:cstheme="majorBidi"/>
          <w:szCs w:val="24"/>
        </w:rPr>
        <w:t>Sebagaimana hasil wawancara dari salah satu wali murid yang bernama ibu Siti Misbah di Desa Batu Ampar RT. 28 RW.</w:t>
      </w:r>
      <w:proofErr w:type="gramEnd"/>
      <w:r>
        <w:rPr>
          <w:rFonts w:asciiTheme="majorBidi" w:hAnsiTheme="majorBidi" w:cstheme="majorBidi"/>
          <w:szCs w:val="24"/>
        </w:rPr>
        <w:t xml:space="preserve"> 09 Kelurahan Cempaka Banjarbaru mengatakan:</w:t>
      </w:r>
      <w:r w:rsidR="00A56BE2">
        <w:rPr>
          <w:rFonts w:asciiTheme="majorBidi" w:hAnsiTheme="majorBidi" w:cstheme="majorBidi"/>
          <w:szCs w:val="24"/>
          <w:lang w:val="id-ID"/>
        </w:rPr>
        <w:t xml:space="preserve"> </w:t>
      </w:r>
      <w:r>
        <w:rPr>
          <w:rFonts w:asciiTheme="majorBidi" w:hAnsiTheme="majorBidi" w:cstheme="majorBidi"/>
          <w:szCs w:val="24"/>
        </w:rPr>
        <w:t xml:space="preserve"> “Pendidikan itu sangat penting dan baik sehingga harus ditunjang dengan pemberian bimbingan belajar di rumah, karena bimbingan ini sangat penting guna menunjang prestasi di sekolah. </w:t>
      </w:r>
      <w:proofErr w:type="gramStart"/>
      <w:r>
        <w:rPr>
          <w:rFonts w:asciiTheme="majorBidi" w:hAnsiTheme="majorBidi" w:cstheme="majorBidi"/>
          <w:szCs w:val="24"/>
        </w:rPr>
        <w:t>Sebagaimana pada kenyataannya sebelum diberikan bimbingan belajar di rumah, Arif tidak mendapatkan ranking, setelah secara terus-menerus diberikan bimbingan belajar di rumah alh</w:t>
      </w:r>
      <w:r>
        <w:rPr>
          <w:rFonts w:asciiTheme="majorBidi" w:hAnsiTheme="majorBidi" w:cstheme="majorBidi"/>
          <w:szCs w:val="24"/>
          <w:lang w:val="id-ID"/>
        </w:rPr>
        <w:t>a</w:t>
      </w:r>
      <w:r>
        <w:rPr>
          <w:rFonts w:asciiTheme="majorBidi" w:hAnsiTheme="majorBidi" w:cstheme="majorBidi"/>
          <w:szCs w:val="24"/>
        </w:rPr>
        <w:t>m</w:t>
      </w:r>
      <w:r>
        <w:rPr>
          <w:rFonts w:asciiTheme="majorBidi" w:hAnsiTheme="majorBidi" w:cstheme="majorBidi"/>
          <w:szCs w:val="24"/>
          <w:lang w:val="id-ID"/>
        </w:rPr>
        <w:t>-</w:t>
      </w:r>
      <w:r>
        <w:rPr>
          <w:rFonts w:asciiTheme="majorBidi" w:hAnsiTheme="majorBidi" w:cstheme="majorBidi"/>
          <w:szCs w:val="24"/>
        </w:rPr>
        <w:t>dulillah hasilnya cukup baik dan memuaskan.</w:t>
      </w:r>
      <w:proofErr w:type="gramEnd"/>
      <w:r>
        <w:rPr>
          <w:rFonts w:asciiTheme="majorBidi" w:hAnsiTheme="majorBidi" w:cstheme="majorBidi"/>
          <w:szCs w:val="24"/>
        </w:rPr>
        <w:t xml:space="preserve"> </w:t>
      </w:r>
      <w:proofErr w:type="gramStart"/>
      <w:r>
        <w:rPr>
          <w:rFonts w:asciiTheme="majorBidi" w:hAnsiTheme="majorBidi" w:cstheme="majorBidi"/>
          <w:szCs w:val="24"/>
        </w:rPr>
        <w:t>Oleh karena itu setiap hari kami selalu menyuruh dan mengawasinya dalam belajar”.</w:t>
      </w:r>
      <w:proofErr w:type="gramEnd"/>
      <w:r>
        <w:rPr>
          <w:rStyle w:val="FootnoteReference"/>
          <w:rFonts w:asciiTheme="majorBidi" w:hAnsiTheme="majorBidi" w:cstheme="majorBidi"/>
          <w:szCs w:val="24"/>
        </w:rPr>
        <w:footnoteReference w:id="22"/>
      </w:r>
    </w:p>
    <w:p w:rsidR="00B95DAC" w:rsidRPr="0003640A" w:rsidRDefault="00B95DAC" w:rsidP="001C1341">
      <w:pPr>
        <w:pStyle w:val="ListParagraph"/>
        <w:numPr>
          <w:ilvl w:val="0"/>
          <w:numId w:val="36"/>
        </w:numPr>
        <w:spacing w:line="240" w:lineRule="auto"/>
        <w:ind w:left="544" w:hanging="272"/>
        <w:jc w:val="both"/>
        <w:rPr>
          <w:rFonts w:asciiTheme="majorBidi" w:hAnsiTheme="majorBidi" w:cstheme="majorBidi"/>
          <w:szCs w:val="24"/>
        </w:rPr>
      </w:pPr>
      <w:r w:rsidRPr="0003640A">
        <w:rPr>
          <w:rFonts w:asciiTheme="majorBidi" w:hAnsiTheme="majorBidi" w:cstheme="majorBidi"/>
          <w:szCs w:val="24"/>
        </w:rPr>
        <w:t xml:space="preserve">Faktor-faktor yang Mempengaruhi Model Bimbingan Belajar Orang Tua Terhadap Siswa Berprestasi di SDN Batu Ampar RT. 28 RW. </w:t>
      </w:r>
      <w:r>
        <w:rPr>
          <w:rFonts w:asciiTheme="majorBidi" w:hAnsiTheme="majorBidi" w:cstheme="majorBidi"/>
          <w:szCs w:val="24"/>
        </w:rPr>
        <w:t>09 Kelurahan Cempaka Banjarbaru</w:t>
      </w:r>
    </w:p>
    <w:p w:rsidR="00B95DAC" w:rsidRDefault="00B95DAC" w:rsidP="001C1341">
      <w:pPr>
        <w:pStyle w:val="ListParagraph"/>
        <w:numPr>
          <w:ilvl w:val="0"/>
          <w:numId w:val="38"/>
        </w:numPr>
        <w:spacing w:line="240" w:lineRule="auto"/>
        <w:ind w:left="851" w:hanging="284"/>
        <w:jc w:val="both"/>
        <w:rPr>
          <w:rFonts w:cs="Times New Roman"/>
          <w:szCs w:val="24"/>
        </w:rPr>
      </w:pPr>
      <w:r>
        <w:rPr>
          <w:rFonts w:cs="Times New Roman"/>
          <w:szCs w:val="24"/>
        </w:rPr>
        <w:t>Faktor Orang Tua</w:t>
      </w:r>
    </w:p>
    <w:p w:rsidR="00B95DAC" w:rsidRPr="0003640A" w:rsidRDefault="00B95DAC" w:rsidP="001C1341">
      <w:pPr>
        <w:pStyle w:val="ListParagraph"/>
        <w:numPr>
          <w:ilvl w:val="0"/>
          <w:numId w:val="51"/>
        </w:numPr>
        <w:spacing w:line="240" w:lineRule="auto"/>
        <w:ind w:left="1134" w:hanging="283"/>
        <w:jc w:val="both"/>
        <w:rPr>
          <w:rFonts w:cs="Times New Roman"/>
          <w:szCs w:val="24"/>
        </w:rPr>
      </w:pPr>
      <w:r w:rsidRPr="0003640A">
        <w:rPr>
          <w:rFonts w:cs="Times New Roman"/>
          <w:szCs w:val="24"/>
        </w:rPr>
        <w:t>Latar Belakang Pendidikan Orang Tua</w:t>
      </w:r>
    </w:p>
    <w:p w:rsidR="00B95DAC" w:rsidRDefault="00B95DAC" w:rsidP="00B95DAC">
      <w:pPr>
        <w:spacing w:line="240" w:lineRule="auto"/>
        <w:ind w:firstLine="720"/>
        <w:jc w:val="lowKashida"/>
        <w:rPr>
          <w:rFonts w:cs="Times New Roman"/>
          <w:szCs w:val="24"/>
        </w:rPr>
      </w:pPr>
      <w:r>
        <w:rPr>
          <w:rFonts w:cs="Times New Roman"/>
          <w:szCs w:val="24"/>
          <w:lang w:val="id-ID"/>
        </w:rPr>
        <w:lastRenderedPageBreak/>
        <w:t xml:space="preserve"> </w:t>
      </w:r>
      <w:proofErr w:type="gramStart"/>
      <w:r>
        <w:rPr>
          <w:rFonts w:cs="Times New Roman"/>
          <w:szCs w:val="24"/>
        </w:rPr>
        <w:t>Latar belakang pendidikan seseorang sangat penting dan sangat diperlukan dalam melaksanakan tugasnya.</w:t>
      </w:r>
      <w:proofErr w:type="gramEnd"/>
      <w:r>
        <w:rPr>
          <w:rFonts w:cs="Times New Roman"/>
          <w:szCs w:val="24"/>
        </w:rPr>
        <w:t xml:space="preserve"> Dari hasil wawancara yang penulis lakukan di Desa Batu Ampar </w:t>
      </w:r>
      <w:r w:rsidRPr="0003640A">
        <w:rPr>
          <w:rFonts w:asciiTheme="majorBidi" w:hAnsiTheme="majorBidi" w:cstheme="majorBidi"/>
          <w:szCs w:val="24"/>
        </w:rPr>
        <w:t>Rt</w:t>
      </w:r>
      <w:r>
        <w:rPr>
          <w:rFonts w:cs="Times New Roman"/>
          <w:szCs w:val="24"/>
        </w:rPr>
        <w:t xml:space="preserve">. 28 Rw. 09 Kelurahan Cempaka Banjarbaru rata-rata orang tua wali murid disana mempunyai latar pendidikan hanya sampai tingkat SD. Oleh karena itulah dari wawancara di atas terdapat faktor-faktor yang mempenga-ruhi bimbingan yang dilakukan para orang tua selama memberikan bimbingan belajar sesuai dengan kemampuan dan pengetahuan yang mereka bisa. </w:t>
      </w:r>
    </w:p>
    <w:p w:rsidR="00B95DAC" w:rsidRDefault="00B95DAC" w:rsidP="00A56BE2">
      <w:pPr>
        <w:spacing w:line="240" w:lineRule="auto"/>
        <w:ind w:firstLine="720"/>
        <w:jc w:val="lowKashida"/>
        <w:rPr>
          <w:rFonts w:cs="Times New Roman"/>
          <w:szCs w:val="24"/>
          <w:lang w:val="id-ID"/>
        </w:rPr>
      </w:pPr>
      <w:r>
        <w:rPr>
          <w:rFonts w:cs="Times New Roman"/>
          <w:szCs w:val="24"/>
        </w:rPr>
        <w:t>Berdasarkan hasil wawancara dengan orang tua wali murid yang bernama Jumriah serta data yang penulis peroleh bahwa:</w:t>
      </w:r>
      <w:r w:rsidR="00A56BE2">
        <w:rPr>
          <w:rFonts w:cs="Times New Roman"/>
          <w:szCs w:val="24"/>
          <w:lang w:val="id-ID"/>
        </w:rPr>
        <w:t xml:space="preserve"> </w:t>
      </w:r>
      <w:r>
        <w:rPr>
          <w:rFonts w:cs="Times New Roman"/>
          <w:szCs w:val="24"/>
        </w:rPr>
        <w:t xml:space="preserve"> “Orang tua wali murid rata-rata mempunyai latar belakang pendidikan sampai Sekolah Dasar (SD). </w:t>
      </w:r>
      <w:proofErr w:type="gramStart"/>
      <w:r>
        <w:rPr>
          <w:rFonts w:cs="Times New Roman"/>
          <w:szCs w:val="24"/>
        </w:rPr>
        <w:t>Mereka memberikan bimbingan apa yang mereka bisa”.</w:t>
      </w:r>
      <w:proofErr w:type="gramEnd"/>
      <w:r>
        <w:rPr>
          <w:rStyle w:val="FootnoteReference"/>
          <w:rFonts w:cs="Times New Roman"/>
          <w:szCs w:val="24"/>
        </w:rPr>
        <w:footnoteReference w:id="23"/>
      </w:r>
    </w:p>
    <w:p w:rsidR="00B95DAC" w:rsidRPr="005615BE" w:rsidRDefault="00B95DAC" w:rsidP="001C1341">
      <w:pPr>
        <w:pStyle w:val="ListParagraph"/>
        <w:numPr>
          <w:ilvl w:val="0"/>
          <w:numId w:val="51"/>
        </w:numPr>
        <w:spacing w:line="240" w:lineRule="auto"/>
        <w:ind w:left="1134" w:hanging="283"/>
        <w:jc w:val="both"/>
        <w:rPr>
          <w:rFonts w:cs="Times New Roman"/>
          <w:szCs w:val="24"/>
        </w:rPr>
      </w:pPr>
      <w:r w:rsidRPr="005615BE">
        <w:rPr>
          <w:rFonts w:cs="Times New Roman"/>
          <w:szCs w:val="24"/>
        </w:rPr>
        <w:t>Cara orang tua dalam memberikan bimbingan</w:t>
      </w:r>
    </w:p>
    <w:p w:rsidR="00B95DAC" w:rsidRPr="005615BE" w:rsidRDefault="00B95DAC" w:rsidP="00B95DAC">
      <w:pPr>
        <w:spacing w:line="240" w:lineRule="auto"/>
        <w:ind w:firstLine="720"/>
        <w:jc w:val="lowKashida"/>
        <w:rPr>
          <w:rFonts w:cs="Times New Roman"/>
          <w:szCs w:val="24"/>
        </w:rPr>
      </w:pPr>
      <w:r>
        <w:rPr>
          <w:rFonts w:cs="Times New Roman"/>
          <w:szCs w:val="24"/>
        </w:rPr>
        <w:t xml:space="preserve"> </w:t>
      </w:r>
      <w:r w:rsidRPr="005615BE">
        <w:rPr>
          <w:rFonts w:cs="Times New Roman"/>
          <w:szCs w:val="24"/>
        </w:rPr>
        <w:t xml:space="preserve">Berbagai </w:t>
      </w:r>
      <w:proofErr w:type="gramStart"/>
      <w:r w:rsidRPr="005615BE">
        <w:rPr>
          <w:rFonts w:cs="Times New Roman"/>
          <w:szCs w:val="24"/>
        </w:rPr>
        <w:t>cara</w:t>
      </w:r>
      <w:proofErr w:type="gramEnd"/>
      <w:r w:rsidRPr="005615BE">
        <w:rPr>
          <w:rFonts w:cs="Times New Roman"/>
          <w:szCs w:val="24"/>
        </w:rPr>
        <w:t xml:space="preserve"> orang tua dalam memberikan bimbingan, dibutuhkan keterampilan dalam pelaksanaannya, membimbing merupakan usaha yang sangat kompleks. </w:t>
      </w:r>
      <w:proofErr w:type="gramStart"/>
      <w:r w:rsidRPr="005615BE">
        <w:rPr>
          <w:rFonts w:cs="Times New Roman"/>
          <w:szCs w:val="24"/>
        </w:rPr>
        <w:t>Sedangkan pelaksanaan interaksi belajar mengajar yang baik dan mengaplikasikan segala pengetahuan yang dimilki oleh orang tua, itulah sebabnya dalam melaksanakan interaksi dalam membimbing perlu adanya beberapa keterampilan dalam membimbing.</w:t>
      </w:r>
      <w:proofErr w:type="gramEnd"/>
    </w:p>
    <w:p w:rsidR="00B95DAC" w:rsidRPr="005615BE" w:rsidRDefault="00B95DAC" w:rsidP="00B95DAC">
      <w:pPr>
        <w:spacing w:line="240" w:lineRule="auto"/>
        <w:ind w:firstLine="720"/>
        <w:jc w:val="lowKashida"/>
        <w:rPr>
          <w:rFonts w:cs="Times New Roman"/>
          <w:szCs w:val="24"/>
        </w:rPr>
      </w:pPr>
      <w:proofErr w:type="gramStart"/>
      <w:r>
        <w:rPr>
          <w:rFonts w:cs="Times New Roman"/>
          <w:szCs w:val="24"/>
        </w:rPr>
        <w:t>Berdasarkan hasil observasi yang penulis lakukan diketahui bahwa para orang tua dalam memberikan bimbingan belajar sesuai dengan kemampuan yang mereka miliki, membantu dalam melaksanakan tugas sekolah (PR) dan mengingatkan agar anaknya selalu belajar, megulangi pelajaran dan mengerjakan tugas.</w:t>
      </w:r>
      <w:proofErr w:type="gramEnd"/>
      <w:r>
        <w:rPr>
          <w:rFonts w:cs="Times New Roman"/>
          <w:szCs w:val="24"/>
        </w:rPr>
        <w:t xml:space="preserve"> </w:t>
      </w:r>
    </w:p>
    <w:p w:rsidR="00B95DAC" w:rsidRPr="005615BE" w:rsidRDefault="00B95DAC" w:rsidP="001C1341">
      <w:pPr>
        <w:pStyle w:val="ListParagraph"/>
        <w:numPr>
          <w:ilvl w:val="0"/>
          <w:numId w:val="51"/>
        </w:numPr>
        <w:spacing w:line="240" w:lineRule="auto"/>
        <w:ind w:left="1134" w:hanging="283"/>
        <w:jc w:val="both"/>
        <w:rPr>
          <w:rFonts w:cs="Times New Roman"/>
          <w:szCs w:val="24"/>
        </w:rPr>
      </w:pPr>
      <w:r w:rsidRPr="005615BE">
        <w:rPr>
          <w:rFonts w:cs="Times New Roman"/>
          <w:szCs w:val="24"/>
        </w:rPr>
        <w:t>Alokasi waktu</w:t>
      </w:r>
    </w:p>
    <w:p w:rsidR="00B95DAC" w:rsidRDefault="00B95DAC" w:rsidP="00B95DAC">
      <w:pPr>
        <w:spacing w:line="240" w:lineRule="auto"/>
        <w:ind w:firstLine="720"/>
        <w:jc w:val="lowKashida"/>
        <w:rPr>
          <w:rFonts w:cs="Times New Roman"/>
          <w:szCs w:val="24"/>
        </w:rPr>
      </w:pPr>
      <w:r>
        <w:rPr>
          <w:rFonts w:cs="Times New Roman"/>
          <w:szCs w:val="24"/>
        </w:rPr>
        <w:lastRenderedPageBreak/>
        <w:t xml:space="preserve">Waktu adalah faktor yang sangat mempengaruhi berhasil tidaknya suatu bimbingan belajar, dengan alokasi waktu yang luas maka orang tua </w:t>
      </w:r>
      <w:proofErr w:type="gramStart"/>
      <w:r>
        <w:rPr>
          <w:rFonts w:cs="Times New Roman"/>
          <w:szCs w:val="24"/>
        </w:rPr>
        <w:t>akan</w:t>
      </w:r>
      <w:proofErr w:type="gramEnd"/>
      <w:r>
        <w:rPr>
          <w:rFonts w:cs="Times New Roman"/>
          <w:szCs w:val="24"/>
        </w:rPr>
        <w:t xml:space="preserve"> mudah memberikan bimbingan belajar secara tepat dengan sasaran dan tujuan yang akan dicapai.</w:t>
      </w:r>
    </w:p>
    <w:p w:rsidR="00B95DAC" w:rsidRDefault="00B95DAC" w:rsidP="00B95DAC">
      <w:pPr>
        <w:spacing w:line="240" w:lineRule="auto"/>
        <w:ind w:firstLine="720"/>
        <w:jc w:val="lowKashida"/>
        <w:rPr>
          <w:rFonts w:cs="Times New Roman"/>
          <w:szCs w:val="24"/>
        </w:rPr>
      </w:pPr>
      <w:r>
        <w:rPr>
          <w:rFonts w:cs="Times New Roman"/>
          <w:szCs w:val="24"/>
        </w:rPr>
        <w:t xml:space="preserve">Waktu yang digunakan orang tua dalam memberikan bimbingan belajar di rumah diantaranya pada malam hari sehabis shalat </w:t>
      </w:r>
      <w:proofErr w:type="gramStart"/>
      <w:r>
        <w:rPr>
          <w:rFonts w:cs="Times New Roman"/>
          <w:szCs w:val="24"/>
        </w:rPr>
        <w:t>maghrib</w:t>
      </w:r>
      <w:proofErr w:type="gramEnd"/>
      <w:r>
        <w:rPr>
          <w:rFonts w:cs="Times New Roman"/>
          <w:szCs w:val="24"/>
        </w:rPr>
        <w:t>.</w:t>
      </w:r>
    </w:p>
    <w:p w:rsidR="00B95DAC" w:rsidRPr="005615BE" w:rsidRDefault="00B95DAC" w:rsidP="00A56BE2">
      <w:pPr>
        <w:spacing w:line="240" w:lineRule="auto"/>
        <w:ind w:firstLine="720"/>
        <w:jc w:val="lowKashida"/>
        <w:rPr>
          <w:rFonts w:cs="Times New Roman"/>
          <w:szCs w:val="24"/>
        </w:rPr>
      </w:pPr>
      <w:r>
        <w:rPr>
          <w:rFonts w:cs="Times New Roman"/>
          <w:szCs w:val="24"/>
        </w:rPr>
        <w:t>Berdasarkan hasil wawancara dengan ibu Sundari salah satu wali murid beliau mengatakan:</w:t>
      </w:r>
      <w:r w:rsidR="00A56BE2">
        <w:rPr>
          <w:rFonts w:cs="Times New Roman"/>
          <w:szCs w:val="24"/>
          <w:lang w:val="id-ID"/>
        </w:rPr>
        <w:t xml:space="preserve"> </w:t>
      </w:r>
      <w:r>
        <w:rPr>
          <w:rFonts w:cs="Times New Roman"/>
          <w:szCs w:val="24"/>
        </w:rPr>
        <w:t>“Aloaksi waktu untuk memberikan bimbingan belajar di</w:t>
      </w:r>
      <w:r>
        <w:rPr>
          <w:rFonts w:cs="Times New Roman"/>
          <w:szCs w:val="24"/>
          <w:lang w:val="id-ID"/>
        </w:rPr>
        <w:t xml:space="preserve"> </w:t>
      </w:r>
      <w:r>
        <w:rPr>
          <w:rFonts w:cs="Times New Roman"/>
          <w:szCs w:val="24"/>
        </w:rPr>
        <w:t xml:space="preserve">rumah yaitu dilakukan pada malam hari sekitar pukul 07.00 atau sesudah shalat </w:t>
      </w:r>
      <w:proofErr w:type="gramStart"/>
      <w:r>
        <w:rPr>
          <w:rFonts w:cs="Times New Roman"/>
          <w:szCs w:val="24"/>
        </w:rPr>
        <w:t>maghrib</w:t>
      </w:r>
      <w:proofErr w:type="gramEnd"/>
      <w:r>
        <w:rPr>
          <w:rFonts w:cs="Times New Roman"/>
          <w:szCs w:val="24"/>
        </w:rPr>
        <w:t>”.</w:t>
      </w:r>
      <w:r>
        <w:rPr>
          <w:rStyle w:val="FootnoteReference"/>
          <w:rFonts w:cs="Times New Roman"/>
          <w:szCs w:val="24"/>
        </w:rPr>
        <w:footnoteReference w:id="24"/>
      </w:r>
    </w:p>
    <w:p w:rsidR="00B95DAC" w:rsidRDefault="00B95DAC" w:rsidP="001C1341">
      <w:pPr>
        <w:pStyle w:val="ListParagraph"/>
        <w:numPr>
          <w:ilvl w:val="0"/>
          <w:numId w:val="38"/>
        </w:numPr>
        <w:spacing w:line="240" w:lineRule="auto"/>
        <w:ind w:left="851" w:hanging="284"/>
        <w:jc w:val="both"/>
        <w:rPr>
          <w:rFonts w:cs="Times New Roman"/>
          <w:szCs w:val="24"/>
        </w:rPr>
      </w:pPr>
      <w:r>
        <w:rPr>
          <w:rFonts w:cs="Times New Roman"/>
          <w:szCs w:val="24"/>
        </w:rPr>
        <w:t>Faktor Siswa</w:t>
      </w:r>
    </w:p>
    <w:p w:rsidR="00B95DAC" w:rsidRPr="00DA27EF" w:rsidRDefault="00B95DAC" w:rsidP="001C1341">
      <w:pPr>
        <w:pStyle w:val="ListParagraph"/>
        <w:numPr>
          <w:ilvl w:val="0"/>
          <w:numId w:val="52"/>
        </w:numPr>
        <w:spacing w:line="240" w:lineRule="auto"/>
        <w:ind w:left="1134" w:hanging="283"/>
        <w:jc w:val="both"/>
        <w:rPr>
          <w:rFonts w:cs="Times New Roman"/>
          <w:szCs w:val="24"/>
        </w:rPr>
      </w:pPr>
      <w:r w:rsidRPr="00DA27EF">
        <w:rPr>
          <w:rFonts w:cs="Times New Roman"/>
          <w:szCs w:val="24"/>
        </w:rPr>
        <w:t>Motivasi siswa</w:t>
      </w:r>
    </w:p>
    <w:p w:rsidR="00B95DAC" w:rsidRDefault="00B95DAC" w:rsidP="00B95DAC">
      <w:pPr>
        <w:spacing w:line="240" w:lineRule="auto"/>
        <w:ind w:firstLine="720"/>
        <w:jc w:val="lowKashida"/>
        <w:rPr>
          <w:rFonts w:cs="Times New Roman"/>
          <w:szCs w:val="24"/>
        </w:rPr>
      </w:pPr>
      <w:r>
        <w:rPr>
          <w:rFonts w:cs="Times New Roman"/>
          <w:szCs w:val="24"/>
        </w:rPr>
        <w:t xml:space="preserve"> Dalam proses bimbingan belajar motivasi sangat penting dalam menunjang semangat belajar, karena motivasi merupakan kondisi pendorong seseorang melakukan sesuatu. </w:t>
      </w:r>
      <w:proofErr w:type="gramStart"/>
      <w:r>
        <w:rPr>
          <w:rFonts w:cs="Times New Roman"/>
          <w:szCs w:val="24"/>
        </w:rPr>
        <w:t>Begitu juga dengan motivasi seorang siswa dan siswi SDN Batu Ampar Rt. 28 Rw. 09 Kelurahan Cempaka Banjarbaru terhadap prestasi belajar.</w:t>
      </w:r>
      <w:proofErr w:type="gramEnd"/>
    </w:p>
    <w:p w:rsidR="00B95DAC" w:rsidRPr="00763C62" w:rsidRDefault="00B95DAC" w:rsidP="00A56BE2">
      <w:pPr>
        <w:spacing w:line="240" w:lineRule="auto"/>
        <w:ind w:firstLine="720"/>
        <w:jc w:val="lowKashida"/>
        <w:rPr>
          <w:rFonts w:cs="Times New Roman"/>
          <w:szCs w:val="24"/>
        </w:rPr>
      </w:pPr>
      <w:r>
        <w:rPr>
          <w:rFonts w:cs="Times New Roman"/>
          <w:szCs w:val="24"/>
        </w:rPr>
        <w:t>Berdasarkan hasil wawancara dengan salah satu siswi yang bernama Linda siswi kelas VI mengatakan bahwa:</w:t>
      </w:r>
      <w:r w:rsidR="00A56BE2">
        <w:rPr>
          <w:rFonts w:cs="Times New Roman"/>
          <w:szCs w:val="24"/>
          <w:lang w:val="id-ID"/>
        </w:rPr>
        <w:t xml:space="preserve"> </w:t>
      </w:r>
      <w:r>
        <w:rPr>
          <w:rFonts w:cs="Times New Roman"/>
          <w:szCs w:val="24"/>
        </w:rPr>
        <w:t>“Saya sangat semangat dan termotivasi dalam belajar di rumah ketika orang tua sangat memperhatikan dan ikut langsung dalam proses belajar di rumah”.</w:t>
      </w:r>
      <w:r>
        <w:rPr>
          <w:rStyle w:val="FootnoteReference"/>
          <w:rFonts w:cs="Times New Roman"/>
          <w:szCs w:val="24"/>
        </w:rPr>
        <w:footnoteReference w:id="25"/>
      </w:r>
    </w:p>
    <w:p w:rsidR="00B95DAC" w:rsidRPr="005615BE" w:rsidRDefault="00B95DAC" w:rsidP="001C1341">
      <w:pPr>
        <w:pStyle w:val="ListParagraph"/>
        <w:numPr>
          <w:ilvl w:val="0"/>
          <w:numId w:val="52"/>
        </w:numPr>
        <w:spacing w:line="240" w:lineRule="auto"/>
        <w:ind w:left="1134" w:hanging="283"/>
        <w:jc w:val="both"/>
        <w:rPr>
          <w:rFonts w:cs="Times New Roman"/>
          <w:szCs w:val="24"/>
        </w:rPr>
      </w:pPr>
      <w:r w:rsidRPr="005615BE">
        <w:rPr>
          <w:rFonts w:cs="Times New Roman"/>
          <w:szCs w:val="24"/>
        </w:rPr>
        <w:t>Minat Siswa</w:t>
      </w:r>
    </w:p>
    <w:p w:rsidR="00B95DAC" w:rsidRDefault="00B95DAC" w:rsidP="00B95DAC">
      <w:pPr>
        <w:spacing w:line="240" w:lineRule="auto"/>
        <w:ind w:firstLine="720"/>
        <w:jc w:val="lowKashida"/>
        <w:rPr>
          <w:rFonts w:cs="Times New Roman"/>
          <w:szCs w:val="24"/>
        </w:rPr>
      </w:pPr>
      <w:proofErr w:type="gramStart"/>
      <w:r>
        <w:rPr>
          <w:rFonts w:cs="Times New Roman"/>
          <w:szCs w:val="24"/>
        </w:rPr>
        <w:t>Salah satu yang mempunyai pengaruh yang sangat besar terhadap belajar adalah minat.</w:t>
      </w:r>
      <w:proofErr w:type="gramEnd"/>
      <w:r>
        <w:rPr>
          <w:rFonts w:cs="Times New Roman"/>
          <w:szCs w:val="24"/>
        </w:rPr>
        <w:t xml:space="preserve"> Minat seseorang </w:t>
      </w:r>
      <w:proofErr w:type="gramStart"/>
      <w:r>
        <w:rPr>
          <w:rFonts w:cs="Times New Roman"/>
          <w:szCs w:val="24"/>
        </w:rPr>
        <w:t>akan</w:t>
      </w:r>
      <w:proofErr w:type="gramEnd"/>
      <w:r>
        <w:rPr>
          <w:rFonts w:cs="Times New Roman"/>
          <w:szCs w:val="24"/>
        </w:rPr>
        <w:t xml:space="preserve"> sangat berpengaruh terhadap hasil belajar yang dilakukan. Oleh sebab itulah dengan adanya minat terhadap pelajaran </w:t>
      </w:r>
      <w:r>
        <w:rPr>
          <w:rFonts w:cs="Times New Roman"/>
          <w:szCs w:val="24"/>
        </w:rPr>
        <w:lastRenderedPageBreak/>
        <w:t xml:space="preserve">siswa </w:t>
      </w:r>
      <w:proofErr w:type="gramStart"/>
      <w:r>
        <w:rPr>
          <w:rFonts w:cs="Times New Roman"/>
          <w:szCs w:val="24"/>
        </w:rPr>
        <w:t>akan</w:t>
      </w:r>
      <w:proofErr w:type="gramEnd"/>
      <w:r>
        <w:rPr>
          <w:rFonts w:cs="Times New Roman"/>
          <w:szCs w:val="24"/>
        </w:rPr>
        <w:t xml:space="preserve"> sungguh-sungguh untuk belajar. </w:t>
      </w:r>
      <w:proofErr w:type="gramStart"/>
      <w:r>
        <w:rPr>
          <w:rFonts w:cs="Times New Roman"/>
          <w:szCs w:val="24"/>
        </w:rPr>
        <w:t>Minat juga dapat mempermudah siswa dalam menghapal pelajaran, karena ada ketertarikan terhadap suatu pelajaran.</w:t>
      </w:r>
      <w:proofErr w:type="gramEnd"/>
    </w:p>
    <w:p w:rsidR="00B95DAC" w:rsidRPr="008E5052" w:rsidRDefault="00B95DAC" w:rsidP="00A56BE2">
      <w:pPr>
        <w:spacing w:line="240" w:lineRule="auto"/>
        <w:ind w:firstLine="720"/>
        <w:jc w:val="lowKashida"/>
        <w:rPr>
          <w:rFonts w:cs="Times New Roman"/>
          <w:szCs w:val="24"/>
        </w:rPr>
      </w:pPr>
      <w:r>
        <w:rPr>
          <w:rFonts w:cs="Times New Roman"/>
          <w:szCs w:val="24"/>
        </w:rPr>
        <w:t>Berdasarkan hasil wawancara dengan Sundari, salah seorang siswi kelas VI mengatakan:</w:t>
      </w:r>
      <w:r w:rsidR="00A56BE2">
        <w:rPr>
          <w:rFonts w:cs="Times New Roman"/>
          <w:szCs w:val="24"/>
          <w:lang w:val="id-ID"/>
        </w:rPr>
        <w:t xml:space="preserve"> </w:t>
      </w:r>
      <w:r>
        <w:rPr>
          <w:rFonts w:cs="Times New Roman"/>
          <w:szCs w:val="24"/>
        </w:rPr>
        <w:t xml:space="preserve">“Saya selalu berminat belajar karena selalu ditemani ayah atau ibu di rumah ketika saya belajar atau mengulangi pelajaran. Ayah </w:t>
      </w:r>
      <w:proofErr w:type="gramStart"/>
      <w:r>
        <w:rPr>
          <w:rFonts w:cs="Times New Roman"/>
          <w:szCs w:val="24"/>
        </w:rPr>
        <w:t>dan</w:t>
      </w:r>
      <w:proofErr w:type="gramEnd"/>
      <w:r>
        <w:rPr>
          <w:rFonts w:cs="Times New Roman"/>
          <w:szCs w:val="24"/>
        </w:rPr>
        <w:t xml:space="preserve"> ibu selalu memberikan dorongan dan semangat agar menjadi anak yang pintar sehingga minat saya selalu ada”.</w:t>
      </w:r>
      <w:r>
        <w:rPr>
          <w:rStyle w:val="FootnoteReference"/>
          <w:rFonts w:cs="Times New Roman"/>
          <w:szCs w:val="24"/>
        </w:rPr>
        <w:footnoteReference w:id="26"/>
      </w:r>
    </w:p>
    <w:p w:rsidR="00B95DAC" w:rsidRDefault="00B95DAC" w:rsidP="001C1341">
      <w:pPr>
        <w:pStyle w:val="ListParagraph"/>
        <w:numPr>
          <w:ilvl w:val="0"/>
          <w:numId w:val="38"/>
        </w:numPr>
        <w:spacing w:line="240" w:lineRule="auto"/>
        <w:ind w:left="851" w:hanging="284"/>
        <w:jc w:val="both"/>
        <w:rPr>
          <w:rFonts w:cs="Times New Roman"/>
          <w:szCs w:val="24"/>
        </w:rPr>
      </w:pPr>
      <w:r>
        <w:rPr>
          <w:rFonts w:cs="Times New Roman"/>
          <w:szCs w:val="24"/>
        </w:rPr>
        <w:t>Faktor Lingkungan</w:t>
      </w:r>
    </w:p>
    <w:p w:rsidR="00B95DAC" w:rsidRDefault="00B95DAC" w:rsidP="00B95DAC">
      <w:pPr>
        <w:spacing w:line="240" w:lineRule="auto"/>
        <w:ind w:firstLine="720"/>
        <w:jc w:val="lowKashida"/>
        <w:rPr>
          <w:rFonts w:cs="Times New Roman"/>
          <w:szCs w:val="24"/>
        </w:rPr>
      </w:pPr>
      <w:r>
        <w:rPr>
          <w:rFonts w:cs="Times New Roman"/>
          <w:szCs w:val="24"/>
        </w:rPr>
        <w:t>Sehubungan dengan faktor ini, lingkungan pergaul</w:t>
      </w:r>
      <w:r>
        <w:rPr>
          <w:rFonts w:cs="Times New Roman"/>
          <w:szCs w:val="24"/>
          <w:lang w:val="id-ID"/>
        </w:rPr>
        <w:t>-</w:t>
      </w:r>
      <w:proofErr w:type="gramStart"/>
      <w:r>
        <w:rPr>
          <w:rFonts w:cs="Times New Roman"/>
          <w:szCs w:val="24"/>
        </w:rPr>
        <w:t>an</w:t>
      </w:r>
      <w:proofErr w:type="gramEnd"/>
      <w:r>
        <w:rPr>
          <w:rFonts w:cs="Times New Roman"/>
          <w:szCs w:val="24"/>
        </w:rPr>
        <w:t xml:space="preserve"> siswa sangat mempengaruhi keberhasilan bimbingan belajar dalam proses pendidikan, sebelum mengenal lingkungan sekolah maupun masyarakat luas, seorang siswa terlebih dahulu mendapatkan perhatian dari kedua orang tua. </w:t>
      </w:r>
      <w:proofErr w:type="gramStart"/>
      <w:r>
        <w:rPr>
          <w:rFonts w:cs="Times New Roman"/>
          <w:szCs w:val="24"/>
        </w:rPr>
        <w:t>Lingkungan pergaulan siswa di sekolah sangat tergantung oleh lingkungan sebelumnya yaitu lingkungan keluarga.</w:t>
      </w:r>
      <w:proofErr w:type="gramEnd"/>
    </w:p>
    <w:p w:rsidR="00B95DAC" w:rsidRPr="008D0551" w:rsidRDefault="00B95DAC" w:rsidP="00B95DAC">
      <w:pPr>
        <w:pStyle w:val="ListParagraph"/>
        <w:spacing w:line="240" w:lineRule="auto"/>
        <w:ind w:left="360"/>
        <w:jc w:val="both"/>
        <w:rPr>
          <w:rFonts w:cs="Times New Roman"/>
          <w:szCs w:val="24"/>
        </w:rPr>
      </w:pPr>
    </w:p>
    <w:p w:rsidR="00B95DAC" w:rsidRPr="00FD0896" w:rsidRDefault="00B95DAC" w:rsidP="001C1341">
      <w:pPr>
        <w:pStyle w:val="ListParagraph"/>
        <w:numPr>
          <w:ilvl w:val="0"/>
          <w:numId w:val="45"/>
        </w:numPr>
        <w:spacing w:line="240" w:lineRule="auto"/>
        <w:ind w:left="284" w:hanging="284"/>
        <w:jc w:val="lowKashida"/>
        <w:rPr>
          <w:rFonts w:cs="Times New Roman"/>
          <w:b/>
          <w:szCs w:val="24"/>
          <w:lang w:val="id-ID"/>
        </w:rPr>
      </w:pPr>
      <w:r w:rsidRPr="00FD0896">
        <w:rPr>
          <w:rFonts w:cs="Times New Roman"/>
          <w:b/>
          <w:szCs w:val="24"/>
          <w:lang w:val="id-ID"/>
        </w:rPr>
        <w:t>Simpulan</w:t>
      </w:r>
    </w:p>
    <w:p w:rsidR="00B95DAC" w:rsidRDefault="00B95DAC" w:rsidP="00211FA1">
      <w:pPr>
        <w:spacing w:line="240" w:lineRule="auto"/>
        <w:ind w:firstLine="720"/>
        <w:jc w:val="lowKashida"/>
        <w:rPr>
          <w:rFonts w:cs="Times New Roman"/>
          <w:szCs w:val="24"/>
        </w:rPr>
      </w:pPr>
      <w:proofErr w:type="gramStart"/>
      <w:r w:rsidRPr="001812D0">
        <w:rPr>
          <w:rFonts w:cs="Times New Roman"/>
          <w:szCs w:val="24"/>
        </w:rPr>
        <w:t>Model bimbingan belajar orang tua terhadap siswa berprestasi di SDN Batu Ampar RT. 28 RW.</w:t>
      </w:r>
      <w:proofErr w:type="gramEnd"/>
      <w:r w:rsidRPr="001812D0">
        <w:rPr>
          <w:rFonts w:cs="Times New Roman"/>
          <w:szCs w:val="24"/>
        </w:rPr>
        <w:t xml:space="preserve"> 09 Kelurahan Cempaka Banjarbaru terdiri dari: Membaca dan mengulang-ulangi pelajaran dan mengerjakan tugas sekolah (PR). </w:t>
      </w:r>
      <w:r>
        <w:rPr>
          <w:rFonts w:cs="Times New Roman"/>
          <w:szCs w:val="24"/>
        </w:rPr>
        <w:t>Adapun fungsinya terdiri dari: m</w:t>
      </w:r>
      <w:r w:rsidRPr="001812D0">
        <w:rPr>
          <w:rFonts w:cs="Times New Roman"/>
          <w:szCs w:val="24"/>
        </w:rPr>
        <w:t>embantu siswa menghadapi masalah/kesulitan</w:t>
      </w:r>
      <w:r>
        <w:rPr>
          <w:rFonts w:cs="Times New Roman"/>
          <w:szCs w:val="24"/>
        </w:rPr>
        <w:t xml:space="preserve"> dalam</w:t>
      </w:r>
      <w:r w:rsidRPr="001812D0">
        <w:rPr>
          <w:rFonts w:cs="Times New Roman"/>
          <w:szCs w:val="24"/>
        </w:rPr>
        <w:t xml:space="preserve"> belajar</w:t>
      </w:r>
      <w:r>
        <w:rPr>
          <w:rFonts w:cs="Times New Roman"/>
          <w:szCs w:val="24"/>
        </w:rPr>
        <w:t>, menumbuhkan minat dan motivasi siswa</w:t>
      </w:r>
      <w:r w:rsidRPr="001812D0">
        <w:rPr>
          <w:rFonts w:cs="Times New Roman"/>
          <w:szCs w:val="24"/>
        </w:rPr>
        <w:t xml:space="preserve"> dan meningkatkan prestasi siswa. Keberhasilan pendidikan anak tidak bisa lepas dari bimbingan para orang tua dalam proses pembelajaran di rumah karena lingkungan pertama adalah lingkungan keluarga.</w:t>
      </w:r>
    </w:p>
    <w:p w:rsidR="00B95DAC" w:rsidRPr="00FD0896" w:rsidRDefault="00B95DAC" w:rsidP="00211FA1">
      <w:pPr>
        <w:spacing w:line="240" w:lineRule="auto"/>
        <w:ind w:firstLine="720"/>
        <w:jc w:val="lowKashida"/>
        <w:rPr>
          <w:rFonts w:cs="Times New Roman"/>
          <w:szCs w:val="24"/>
        </w:rPr>
      </w:pPr>
      <w:r w:rsidRPr="00FD0896">
        <w:rPr>
          <w:rFonts w:cs="Times New Roman"/>
          <w:szCs w:val="24"/>
        </w:rPr>
        <w:t xml:space="preserve">Faktor-faktor yang mempengaruhi model bimbingan belajar orang tua terhadap siswa berprestasi Banjarbaru </w:t>
      </w:r>
      <w:r w:rsidRPr="00FD0896">
        <w:rPr>
          <w:rFonts w:cs="Times New Roman"/>
          <w:szCs w:val="24"/>
        </w:rPr>
        <w:lastRenderedPageBreak/>
        <w:t>yaitu:</w:t>
      </w:r>
      <w:r w:rsidRPr="00FD0896">
        <w:rPr>
          <w:rFonts w:cs="Times New Roman"/>
          <w:szCs w:val="24"/>
          <w:lang w:val="id-ID"/>
        </w:rPr>
        <w:t xml:space="preserve"> a. </w:t>
      </w:r>
      <w:r w:rsidRPr="00FD0896">
        <w:rPr>
          <w:rFonts w:cs="Times New Roman"/>
          <w:szCs w:val="24"/>
        </w:rPr>
        <w:t>Faktor orang tua</w:t>
      </w:r>
      <w:r w:rsidRPr="00FD0896">
        <w:rPr>
          <w:rFonts w:cs="Times New Roman"/>
          <w:szCs w:val="24"/>
          <w:lang w:val="id-ID"/>
        </w:rPr>
        <w:t xml:space="preserve">, </w:t>
      </w:r>
      <w:r w:rsidRPr="00FD0896">
        <w:rPr>
          <w:rFonts w:cs="Times New Roman"/>
          <w:szCs w:val="24"/>
        </w:rPr>
        <w:t>Latar pendidikan seseorang sangat penting dan sangat diperlukan dalam proses memberikan bimbingan khususnya kepada anak-anaknya yang mengenyam pendidikan. Pada kenyataannya rata-rata pendidikan orang tua di</w:t>
      </w:r>
      <w:r w:rsidRPr="00FD0896">
        <w:rPr>
          <w:rFonts w:cs="Times New Roman"/>
          <w:szCs w:val="24"/>
          <w:lang w:val="id-ID"/>
        </w:rPr>
        <w:t xml:space="preserve"> </w:t>
      </w:r>
      <w:proofErr w:type="gramStart"/>
      <w:r w:rsidRPr="00FD0896">
        <w:rPr>
          <w:rFonts w:cs="Times New Roman"/>
          <w:szCs w:val="24"/>
        </w:rPr>
        <w:t>sana</w:t>
      </w:r>
      <w:proofErr w:type="gramEnd"/>
      <w:r w:rsidRPr="00FD0896">
        <w:rPr>
          <w:rFonts w:cs="Times New Roman"/>
          <w:szCs w:val="24"/>
        </w:rPr>
        <w:t xml:space="preserve"> adalah hanya pada tingkat sekolah dasar (SD).</w:t>
      </w:r>
      <w:r w:rsidRPr="00FD0896">
        <w:rPr>
          <w:rFonts w:cs="Times New Roman"/>
          <w:szCs w:val="24"/>
          <w:lang w:val="id-ID"/>
        </w:rPr>
        <w:t xml:space="preserve"> b. </w:t>
      </w:r>
      <w:r w:rsidRPr="00FD0896">
        <w:rPr>
          <w:rFonts w:cs="Times New Roman"/>
          <w:szCs w:val="24"/>
        </w:rPr>
        <w:t>Siswa</w:t>
      </w:r>
      <w:r w:rsidRPr="00FD0896">
        <w:rPr>
          <w:rFonts w:cs="Times New Roman"/>
          <w:szCs w:val="24"/>
          <w:lang w:val="id-ID"/>
        </w:rPr>
        <w:t>, d</w:t>
      </w:r>
      <w:r w:rsidRPr="00FD0896">
        <w:rPr>
          <w:rFonts w:cs="Times New Roman"/>
          <w:szCs w:val="24"/>
        </w:rPr>
        <w:t>alam proses bimbingan belajar motivasi dan minat seorang siswa sangat mempe</w:t>
      </w:r>
      <w:r w:rsidRPr="00FD0896">
        <w:rPr>
          <w:rFonts w:cs="Times New Roman"/>
          <w:szCs w:val="24"/>
          <w:lang w:val="id-ID"/>
        </w:rPr>
        <w:t>-</w:t>
      </w:r>
      <w:r w:rsidRPr="00FD0896">
        <w:rPr>
          <w:rFonts w:cs="Times New Roman"/>
          <w:szCs w:val="24"/>
        </w:rPr>
        <w:t>ngaruhi dan merupakan faktor pendorong kondisi seseorang dalam melakukan sesuatu khususnya dalam belajar.</w:t>
      </w:r>
      <w:r w:rsidRPr="00FD0896">
        <w:rPr>
          <w:rFonts w:cs="Times New Roman"/>
          <w:szCs w:val="24"/>
          <w:lang w:val="id-ID"/>
        </w:rPr>
        <w:t xml:space="preserve"> c. </w:t>
      </w:r>
      <w:r w:rsidRPr="00FD0896">
        <w:rPr>
          <w:rFonts w:cs="Times New Roman"/>
          <w:szCs w:val="24"/>
        </w:rPr>
        <w:t>Lingkungan</w:t>
      </w:r>
      <w:r w:rsidRPr="00FD0896">
        <w:rPr>
          <w:rFonts w:cs="Times New Roman"/>
          <w:szCs w:val="24"/>
          <w:lang w:val="id-ID"/>
        </w:rPr>
        <w:t xml:space="preserve">, </w:t>
      </w:r>
      <w:r>
        <w:rPr>
          <w:rFonts w:cs="Times New Roman"/>
          <w:szCs w:val="24"/>
          <w:lang w:val="id-ID"/>
        </w:rPr>
        <w:t>l</w:t>
      </w:r>
      <w:r w:rsidRPr="00FD0896">
        <w:rPr>
          <w:rFonts w:cs="Times New Roman"/>
          <w:szCs w:val="24"/>
        </w:rPr>
        <w:t xml:space="preserve">ingkungan pergaulan siswa sangat mempengaruhi keberhasilan bimbingan belajar dalam proses pendidikan. </w:t>
      </w:r>
      <w:proofErr w:type="gramStart"/>
      <w:r w:rsidRPr="00FD0896">
        <w:rPr>
          <w:rFonts w:cs="Times New Roman"/>
          <w:szCs w:val="24"/>
        </w:rPr>
        <w:t>Oleh sebab itu kedua orang tua harus memperhatikan anak-anaknya khususnya lingkungan</w:t>
      </w:r>
      <w:r w:rsidRPr="00FD0896">
        <w:rPr>
          <w:rFonts w:cs="Times New Roman"/>
          <w:szCs w:val="24"/>
          <w:lang w:val="id-ID"/>
        </w:rPr>
        <w:t xml:space="preserve"> sosial</w:t>
      </w:r>
      <w:r w:rsidRPr="00FD0896">
        <w:rPr>
          <w:rFonts w:cs="Times New Roman"/>
          <w:szCs w:val="24"/>
        </w:rPr>
        <w:t xml:space="preserve"> dalam keluarga.</w:t>
      </w:r>
      <w:proofErr w:type="gramEnd"/>
      <w:r w:rsidRPr="00FD0896">
        <w:rPr>
          <w:rFonts w:cs="Times New Roman"/>
          <w:szCs w:val="24"/>
        </w:rPr>
        <w:t xml:space="preserve"> </w:t>
      </w:r>
      <w:proofErr w:type="gramStart"/>
      <w:r w:rsidRPr="00FD0896">
        <w:rPr>
          <w:rFonts w:cs="Times New Roman"/>
          <w:szCs w:val="24"/>
        </w:rPr>
        <w:t>Pergaulan siswa di sekolah sangat tergantung oleh lingkungan sebelumnya yaitu lingkungan keluarga.</w:t>
      </w:r>
      <w:proofErr w:type="gramEnd"/>
    </w:p>
    <w:p w:rsidR="00B95DAC" w:rsidRDefault="00B95DAC" w:rsidP="00B95DAC">
      <w:pPr>
        <w:pStyle w:val="ListParagraph"/>
        <w:spacing w:line="240" w:lineRule="auto"/>
        <w:jc w:val="lowKashida"/>
        <w:rPr>
          <w:rFonts w:cs="Times New Roman"/>
          <w:szCs w:val="24"/>
          <w:lang w:val="id-ID"/>
        </w:rPr>
      </w:pPr>
    </w:p>
    <w:p w:rsidR="00B95DAC" w:rsidRDefault="00B95DAC" w:rsidP="00B95DAC">
      <w:pPr>
        <w:pStyle w:val="ListParagraph"/>
        <w:spacing w:line="240" w:lineRule="auto"/>
        <w:jc w:val="lowKashida"/>
        <w:rPr>
          <w:rFonts w:cs="Times New Roman"/>
          <w:szCs w:val="24"/>
          <w:lang w:val="id-ID"/>
        </w:rPr>
      </w:pPr>
    </w:p>
    <w:p w:rsidR="00B95DAC" w:rsidRDefault="00B95DAC" w:rsidP="00B95DAC">
      <w:pPr>
        <w:pStyle w:val="ListParagraph"/>
        <w:spacing w:line="240" w:lineRule="auto"/>
        <w:jc w:val="lowKashida"/>
        <w:rPr>
          <w:rFonts w:cs="Times New Roman"/>
          <w:szCs w:val="24"/>
          <w:lang w:val="id-ID"/>
        </w:rPr>
      </w:pPr>
    </w:p>
    <w:p w:rsidR="00B95DAC" w:rsidRDefault="00B95DAC" w:rsidP="00B95DAC">
      <w:pPr>
        <w:pStyle w:val="ListParagraph"/>
        <w:spacing w:line="240" w:lineRule="auto"/>
        <w:jc w:val="lowKashida"/>
        <w:rPr>
          <w:rFonts w:cs="Times New Roman"/>
          <w:szCs w:val="24"/>
          <w:lang w:val="id-ID"/>
        </w:rPr>
      </w:pPr>
    </w:p>
    <w:p w:rsidR="00B95DAC" w:rsidRDefault="00B95DAC" w:rsidP="00B95DAC">
      <w:pPr>
        <w:pStyle w:val="ListParagraph"/>
        <w:spacing w:line="240" w:lineRule="auto"/>
        <w:jc w:val="lowKashida"/>
        <w:rPr>
          <w:rFonts w:cs="Times New Roman"/>
          <w:szCs w:val="24"/>
          <w:lang w:val="id-ID"/>
        </w:rPr>
      </w:pPr>
    </w:p>
    <w:p w:rsidR="00B95DAC" w:rsidRDefault="00B95DAC" w:rsidP="00B95DAC">
      <w:pPr>
        <w:pStyle w:val="ListParagraph"/>
        <w:spacing w:line="240" w:lineRule="auto"/>
        <w:jc w:val="lowKashida"/>
        <w:rPr>
          <w:rFonts w:cs="Times New Roman"/>
          <w:szCs w:val="24"/>
          <w:lang w:val="id-ID"/>
        </w:rPr>
      </w:pPr>
    </w:p>
    <w:p w:rsidR="00B95DAC" w:rsidRDefault="00B95DAC" w:rsidP="00B95DAC">
      <w:pPr>
        <w:pStyle w:val="ListParagraph"/>
        <w:spacing w:line="240" w:lineRule="auto"/>
        <w:jc w:val="lowKashida"/>
        <w:rPr>
          <w:rFonts w:cs="Times New Roman"/>
          <w:szCs w:val="24"/>
          <w:lang w:val="id-ID"/>
        </w:rPr>
      </w:pPr>
    </w:p>
    <w:p w:rsidR="00B95DAC" w:rsidRPr="00FD0896" w:rsidRDefault="00B95DAC" w:rsidP="00B95DAC">
      <w:pPr>
        <w:tabs>
          <w:tab w:val="left" w:pos="3075"/>
        </w:tabs>
        <w:spacing w:line="240" w:lineRule="auto"/>
        <w:rPr>
          <w:b/>
          <w:bCs/>
          <w:szCs w:val="24"/>
        </w:rPr>
      </w:pPr>
      <w:r w:rsidRPr="00FD0896">
        <w:rPr>
          <w:b/>
          <w:bCs/>
        </w:rPr>
        <w:t>DAFTA</w:t>
      </w:r>
      <w:r w:rsidRPr="00FD0896">
        <w:rPr>
          <w:b/>
          <w:bCs/>
          <w:szCs w:val="24"/>
        </w:rPr>
        <w:t>R PUSTAKA</w:t>
      </w:r>
    </w:p>
    <w:p w:rsidR="00B95DAC" w:rsidRDefault="00B95DAC" w:rsidP="00B95DAC">
      <w:pPr>
        <w:tabs>
          <w:tab w:val="left" w:pos="3075"/>
        </w:tabs>
        <w:spacing w:line="240" w:lineRule="auto"/>
        <w:jc w:val="both"/>
        <w:rPr>
          <w:szCs w:val="24"/>
          <w:lang w:val="id-ID"/>
        </w:rPr>
      </w:pPr>
    </w:p>
    <w:p w:rsidR="00B95DAC" w:rsidRPr="00362E81" w:rsidRDefault="00B95DAC" w:rsidP="00B95DAC">
      <w:pPr>
        <w:tabs>
          <w:tab w:val="left" w:pos="3075"/>
        </w:tabs>
        <w:spacing w:line="240" w:lineRule="auto"/>
        <w:jc w:val="both"/>
        <w:rPr>
          <w:szCs w:val="24"/>
          <w:lang w:val="id-ID"/>
        </w:rPr>
      </w:pPr>
    </w:p>
    <w:p w:rsidR="00B95DAC" w:rsidRPr="00950298" w:rsidRDefault="00B95DAC" w:rsidP="00512BAF">
      <w:pPr>
        <w:spacing w:line="240" w:lineRule="auto"/>
        <w:ind w:left="567" w:hanging="567"/>
        <w:jc w:val="both"/>
        <w:rPr>
          <w:rFonts w:asciiTheme="majorBidi" w:hAnsiTheme="majorBidi" w:cstheme="majorBidi"/>
          <w:szCs w:val="24"/>
        </w:rPr>
      </w:pPr>
      <w:r w:rsidRPr="00950298">
        <w:rPr>
          <w:rFonts w:asciiTheme="majorBidi" w:hAnsiTheme="majorBidi" w:cstheme="majorBidi"/>
          <w:szCs w:val="24"/>
        </w:rPr>
        <w:t>Ahmadi</w:t>
      </w:r>
      <w:r>
        <w:rPr>
          <w:rFonts w:asciiTheme="majorBidi" w:hAnsiTheme="majorBidi" w:cstheme="majorBidi"/>
          <w:szCs w:val="24"/>
          <w:lang w:val="id-ID"/>
        </w:rPr>
        <w:t>,</w:t>
      </w:r>
      <w:r w:rsidRPr="00950298">
        <w:rPr>
          <w:rFonts w:asciiTheme="majorBidi" w:hAnsiTheme="majorBidi" w:cstheme="majorBidi"/>
          <w:szCs w:val="24"/>
        </w:rPr>
        <w:t xml:space="preserve"> Abu</w:t>
      </w:r>
      <w:r>
        <w:rPr>
          <w:rFonts w:asciiTheme="majorBidi" w:hAnsiTheme="majorBidi" w:cstheme="majorBidi"/>
          <w:szCs w:val="24"/>
          <w:lang w:val="id-ID"/>
        </w:rPr>
        <w:t>,</w:t>
      </w:r>
      <w:r w:rsidRPr="00950298">
        <w:rPr>
          <w:rFonts w:asciiTheme="majorBidi" w:hAnsiTheme="majorBidi" w:cstheme="majorBidi"/>
          <w:szCs w:val="24"/>
        </w:rPr>
        <w:t xml:space="preserve"> dan Munawar Sholeh</w:t>
      </w:r>
      <w:r w:rsidRPr="00950298">
        <w:rPr>
          <w:rFonts w:asciiTheme="majorBidi" w:hAnsiTheme="majorBidi" w:cstheme="majorBidi"/>
          <w:i/>
          <w:iCs/>
          <w:szCs w:val="24"/>
        </w:rPr>
        <w:t>, Psikologi Perkembangan</w:t>
      </w:r>
      <w:r w:rsidRPr="00950298">
        <w:rPr>
          <w:rFonts w:asciiTheme="majorBidi" w:hAnsiTheme="majorBidi" w:cstheme="majorBidi"/>
          <w:szCs w:val="24"/>
        </w:rPr>
        <w:t>, Jakarta</w:t>
      </w:r>
      <w:r w:rsidR="00512BAF">
        <w:rPr>
          <w:rFonts w:asciiTheme="majorBidi" w:hAnsiTheme="majorBidi" w:cstheme="majorBidi"/>
          <w:szCs w:val="24"/>
          <w:lang w:val="id-ID"/>
        </w:rPr>
        <w:t>,</w:t>
      </w:r>
      <w:r w:rsidRPr="00950298">
        <w:rPr>
          <w:rFonts w:asciiTheme="majorBidi" w:hAnsiTheme="majorBidi" w:cstheme="majorBidi"/>
          <w:szCs w:val="24"/>
        </w:rPr>
        <w:t xml:space="preserve"> Rineka Cipta, 2005.</w:t>
      </w:r>
    </w:p>
    <w:p w:rsidR="00B95DAC" w:rsidRPr="00950298" w:rsidRDefault="00B95DAC" w:rsidP="00B95DAC">
      <w:pPr>
        <w:spacing w:line="240" w:lineRule="auto"/>
        <w:ind w:left="567" w:hanging="567"/>
        <w:jc w:val="both"/>
        <w:rPr>
          <w:szCs w:val="24"/>
        </w:rPr>
      </w:pPr>
    </w:p>
    <w:p w:rsidR="00B95DAC" w:rsidRPr="00FD0896" w:rsidRDefault="00B95DAC" w:rsidP="00B95DAC">
      <w:pPr>
        <w:spacing w:line="240" w:lineRule="auto"/>
        <w:ind w:left="567" w:hanging="567"/>
        <w:jc w:val="both"/>
        <w:rPr>
          <w:rFonts w:asciiTheme="majorBidi" w:hAnsiTheme="majorBidi" w:cstheme="majorBidi"/>
          <w:szCs w:val="24"/>
          <w:lang w:val="id-ID"/>
        </w:rPr>
      </w:pPr>
      <w:proofErr w:type="gramStart"/>
      <w:r w:rsidRPr="00950298">
        <w:rPr>
          <w:rFonts w:asciiTheme="majorBidi" w:hAnsiTheme="majorBidi" w:cstheme="majorBidi"/>
          <w:szCs w:val="24"/>
        </w:rPr>
        <w:t xml:space="preserve">Afifuddin dan Beni Ahmad Saebani, </w:t>
      </w:r>
      <w:r w:rsidRPr="00950298">
        <w:rPr>
          <w:rFonts w:asciiTheme="majorBidi" w:hAnsiTheme="majorBidi" w:cstheme="majorBidi"/>
          <w:i/>
          <w:iCs/>
          <w:szCs w:val="24"/>
        </w:rPr>
        <w:t>Metodologi Penelitian Kualitatif</w:t>
      </w:r>
      <w:r w:rsidR="00512BAF">
        <w:rPr>
          <w:rFonts w:asciiTheme="majorBidi" w:hAnsiTheme="majorBidi" w:cstheme="majorBidi"/>
          <w:szCs w:val="24"/>
        </w:rPr>
        <w:t>, Bandung</w:t>
      </w:r>
      <w:r w:rsidR="00512BAF">
        <w:rPr>
          <w:rFonts w:asciiTheme="majorBidi" w:hAnsiTheme="majorBidi" w:cstheme="majorBidi"/>
          <w:szCs w:val="24"/>
          <w:lang w:val="id-ID"/>
        </w:rPr>
        <w:t>,</w:t>
      </w:r>
      <w:r>
        <w:rPr>
          <w:rFonts w:asciiTheme="majorBidi" w:hAnsiTheme="majorBidi" w:cstheme="majorBidi"/>
          <w:szCs w:val="24"/>
        </w:rPr>
        <w:t xml:space="preserve"> </w:t>
      </w:r>
      <w:r w:rsidRPr="00950298">
        <w:rPr>
          <w:rFonts w:asciiTheme="majorBidi" w:hAnsiTheme="majorBidi" w:cstheme="majorBidi"/>
          <w:szCs w:val="24"/>
        </w:rPr>
        <w:t>Pustaka Setia, 2009</w:t>
      </w:r>
      <w:r>
        <w:rPr>
          <w:rFonts w:asciiTheme="majorBidi" w:hAnsiTheme="majorBidi" w:cstheme="majorBidi"/>
          <w:szCs w:val="24"/>
          <w:lang w:val="id-ID"/>
        </w:rPr>
        <w:t>.</w:t>
      </w:r>
      <w:proofErr w:type="gramEnd"/>
    </w:p>
    <w:p w:rsidR="00B95DAC" w:rsidRPr="00950298" w:rsidRDefault="00B95DAC" w:rsidP="00B95DAC">
      <w:pPr>
        <w:spacing w:line="240" w:lineRule="auto"/>
        <w:ind w:left="567" w:hanging="567"/>
        <w:jc w:val="both"/>
        <w:rPr>
          <w:rFonts w:asciiTheme="majorBidi" w:hAnsiTheme="majorBidi" w:cstheme="majorBidi"/>
          <w:szCs w:val="24"/>
        </w:rPr>
      </w:pPr>
    </w:p>
    <w:p w:rsidR="00B95DAC" w:rsidRPr="00950298" w:rsidRDefault="00B95DAC" w:rsidP="00B95DAC">
      <w:pPr>
        <w:spacing w:line="240" w:lineRule="auto"/>
        <w:ind w:left="567" w:hanging="567"/>
        <w:jc w:val="both"/>
        <w:rPr>
          <w:szCs w:val="24"/>
        </w:rPr>
      </w:pPr>
      <w:r w:rsidRPr="00950298">
        <w:rPr>
          <w:rFonts w:asciiTheme="majorBidi" w:hAnsiTheme="majorBidi" w:cstheme="majorBidi"/>
          <w:szCs w:val="24"/>
        </w:rPr>
        <w:t>Fathoni, Abdurrahman</w:t>
      </w:r>
      <w:r>
        <w:rPr>
          <w:rFonts w:asciiTheme="majorBidi" w:hAnsiTheme="majorBidi" w:cstheme="majorBidi"/>
          <w:szCs w:val="24"/>
          <w:lang w:val="id-ID"/>
        </w:rPr>
        <w:t>,</w:t>
      </w:r>
      <w:r w:rsidRPr="00950298">
        <w:rPr>
          <w:rFonts w:asciiTheme="majorBidi" w:hAnsiTheme="majorBidi" w:cstheme="majorBidi"/>
          <w:szCs w:val="24"/>
        </w:rPr>
        <w:t xml:space="preserve"> </w:t>
      </w:r>
      <w:r w:rsidRPr="00950298">
        <w:rPr>
          <w:rFonts w:asciiTheme="majorBidi" w:hAnsiTheme="majorBidi" w:cstheme="majorBidi"/>
          <w:i/>
          <w:iCs/>
          <w:szCs w:val="24"/>
        </w:rPr>
        <w:t>Metodologi Penelitian dan Teknik Penyususnan Skripsi</w:t>
      </w:r>
      <w:r w:rsidR="00512BAF">
        <w:rPr>
          <w:rFonts w:asciiTheme="majorBidi" w:hAnsiTheme="majorBidi" w:cstheme="majorBidi"/>
          <w:szCs w:val="24"/>
        </w:rPr>
        <w:t>, Jakarta</w:t>
      </w:r>
      <w:r w:rsidR="00512BAF">
        <w:rPr>
          <w:rFonts w:asciiTheme="majorBidi" w:hAnsiTheme="majorBidi" w:cstheme="majorBidi"/>
          <w:szCs w:val="24"/>
          <w:lang w:val="id-ID"/>
        </w:rPr>
        <w:t>,</w:t>
      </w:r>
      <w:r w:rsidRPr="00950298">
        <w:rPr>
          <w:rFonts w:asciiTheme="majorBidi" w:hAnsiTheme="majorBidi" w:cstheme="majorBidi"/>
          <w:szCs w:val="24"/>
        </w:rPr>
        <w:t xml:space="preserve"> Rineka Cipta, 2006</w:t>
      </w:r>
    </w:p>
    <w:p w:rsidR="00B95DAC" w:rsidRPr="00950298" w:rsidRDefault="00B95DAC" w:rsidP="00B95DAC">
      <w:pPr>
        <w:spacing w:line="240" w:lineRule="auto"/>
        <w:ind w:left="1440" w:firstLine="720"/>
        <w:rPr>
          <w:szCs w:val="24"/>
        </w:rPr>
      </w:pPr>
    </w:p>
    <w:p w:rsidR="00B95DAC" w:rsidRPr="00FD0896" w:rsidRDefault="00B95DAC" w:rsidP="00B95DAC">
      <w:pPr>
        <w:spacing w:line="240" w:lineRule="auto"/>
        <w:ind w:left="567" w:hanging="567"/>
        <w:jc w:val="both"/>
        <w:rPr>
          <w:szCs w:val="24"/>
          <w:lang w:val="id-ID"/>
        </w:rPr>
      </w:pPr>
      <w:r w:rsidRPr="00950298">
        <w:rPr>
          <w:rFonts w:asciiTheme="majorBidi" w:hAnsiTheme="majorBidi" w:cstheme="majorBidi"/>
          <w:szCs w:val="24"/>
        </w:rPr>
        <w:lastRenderedPageBreak/>
        <w:t>Salam, Burhanudin</w:t>
      </w:r>
      <w:r>
        <w:rPr>
          <w:rFonts w:asciiTheme="majorBidi" w:hAnsiTheme="majorBidi" w:cstheme="majorBidi"/>
          <w:szCs w:val="24"/>
          <w:lang w:val="id-ID"/>
        </w:rPr>
        <w:t>,</w:t>
      </w:r>
      <w:r w:rsidRPr="00950298">
        <w:rPr>
          <w:rFonts w:asciiTheme="majorBidi" w:hAnsiTheme="majorBidi" w:cstheme="majorBidi"/>
          <w:szCs w:val="24"/>
        </w:rPr>
        <w:t xml:space="preserve"> </w:t>
      </w:r>
      <w:r w:rsidRPr="00950298">
        <w:rPr>
          <w:rFonts w:asciiTheme="majorBidi" w:hAnsiTheme="majorBidi" w:cstheme="majorBidi"/>
          <w:i/>
          <w:iCs/>
          <w:szCs w:val="24"/>
        </w:rPr>
        <w:t>Pengantar Pedagogik Dasar-Dasar Ilmu Pendidik</w:t>
      </w:r>
      <w:r w:rsidRPr="00950298">
        <w:rPr>
          <w:rFonts w:asciiTheme="majorBidi" w:hAnsiTheme="majorBidi" w:cstheme="majorBidi"/>
          <w:szCs w:val="24"/>
        </w:rPr>
        <w:t>,</w:t>
      </w:r>
      <w:r w:rsidR="00512BAF">
        <w:rPr>
          <w:rFonts w:asciiTheme="majorBidi" w:hAnsiTheme="majorBidi" w:cstheme="majorBidi"/>
          <w:szCs w:val="24"/>
        </w:rPr>
        <w:t xml:space="preserve"> Jakarta</w:t>
      </w:r>
      <w:r w:rsidR="00512BAF">
        <w:rPr>
          <w:rFonts w:asciiTheme="majorBidi" w:hAnsiTheme="majorBidi" w:cstheme="majorBidi"/>
          <w:szCs w:val="24"/>
          <w:lang w:val="id-ID"/>
        </w:rPr>
        <w:t>,</w:t>
      </w:r>
      <w:r>
        <w:rPr>
          <w:rFonts w:asciiTheme="majorBidi" w:hAnsiTheme="majorBidi" w:cstheme="majorBidi"/>
          <w:szCs w:val="24"/>
        </w:rPr>
        <w:t xml:space="preserve"> </w:t>
      </w:r>
      <w:r w:rsidRPr="00950298">
        <w:rPr>
          <w:rFonts w:asciiTheme="majorBidi" w:hAnsiTheme="majorBidi" w:cstheme="majorBidi"/>
          <w:szCs w:val="24"/>
        </w:rPr>
        <w:t>Rineka Cipta, 2002</w:t>
      </w:r>
      <w:r>
        <w:rPr>
          <w:rFonts w:asciiTheme="majorBidi" w:hAnsiTheme="majorBidi" w:cstheme="majorBidi"/>
          <w:szCs w:val="24"/>
          <w:lang w:val="id-ID"/>
        </w:rPr>
        <w:t>.</w:t>
      </w:r>
    </w:p>
    <w:p w:rsidR="00B95DAC" w:rsidRPr="00950298" w:rsidRDefault="00B95DAC" w:rsidP="00B95DAC">
      <w:pPr>
        <w:spacing w:line="240" w:lineRule="auto"/>
        <w:ind w:left="1440" w:firstLine="720"/>
        <w:rPr>
          <w:szCs w:val="24"/>
        </w:rPr>
      </w:pPr>
    </w:p>
    <w:p w:rsidR="00B95DAC" w:rsidRDefault="00B95DAC" w:rsidP="00B95DAC">
      <w:pPr>
        <w:spacing w:line="240" w:lineRule="auto"/>
        <w:ind w:left="567" w:hanging="567"/>
        <w:jc w:val="both"/>
        <w:rPr>
          <w:rFonts w:asciiTheme="majorBidi" w:hAnsiTheme="majorBidi" w:cstheme="majorBidi"/>
          <w:szCs w:val="24"/>
          <w:lang w:val="id-ID"/>
        </w:rPr>
      </w:pPr>
      <w:r w:rsidRPr="00950298">
        <w:rPr>
          <w:rFonts w:asciiTheme="majorBidi" w:hAnsiTheme="majorBidi" w:cstheme="majorBidi"/>
          <w:szCs w:val="24"/>
        </w:rPr>
        <w:t>R.</w:t>
      </w:r>
      <w:r>
        <w:rPr>
          <w:rFonts w:asciiTheme="majorBidi" w:hAnsiTheme="majorBidi" w:cstheme="majorBidi"/>
          <w:szCs w:val="24"/>
          <w:lang w:val="id-ID"/>
        </w:rPr>
        <w:t xml:space="preserve">, </w:t>
      </w:r>
      <w:r w:rsidRPr="00950298">
        <w:rPr>
          <w:rFonts w:asciiTheme="majorBidi" w:hAnsiTheme="majorBidi" w:cstheme="majorBidi"/>
          <w:szCs w:val="24"/>
        </w:rPr>
        <w:t>Conny</w:t>
      </w:r>
      <w:r>
        <w:rPr>
          <w:rFonts w:asciiTheme="majorBidi" w:hAnsiTheme="majorBidi" w:cstheme="majorBidi"/>
          <w:szCs w:val="24"/>
          <w:lang w:val="id-ID"/>
        </w:rPr>
        <w:t>,</w:t>
      </w:r>
      <w:r w:rsidRPr="00950298">
        <w:rPr>
          <w:rFonts w:asciiTheme="majorBidi" w:hAnsiTheme="majorBidi" w:cstheme="majorBidi"/>
          <w:szCs w:val="24"/>
        </w:rPr>
        <w:t xml:space="preserve"> Semiawan, </w:t>
      </w:r>
      <w:r w:rsidRPr="00950298">
        <w:rPr>
          <w:rFonts w:asciiTheme="majorBidi" w:hAnsiTheme="majorBidi" w:cstheme="majorBidi"/>
          <w:i/>
          <w:iCs/>
          <w:szCs w:val="24"/>
        </w:rPr>
        <w:t>Penerapan Pembelajaran Anak</w:t>
      </w:r>
      <w:r w:rsidRPr="00950298">
        <w:rPr>
          <w:rFonts w:asciiTheme="majorBidi" w:hAnsiTheme="majorBidi" w:cstheme="majorBidi"/>
          <w:szCs w:val="24"/>
        </w:rPr>
        <w:t>,</w:t>
      </w:r>
      <w:r>
        <w:rPr>
          <w:rFonts w:asciiTheme="majorBidi" w:hAnsiTheme="majorBidi" w:cstheme="majorBidi"/>
          <w:szCs w:val="24"/>
        </w:rPr>
        <w:t xml:space="preserve"> Jakarta: </w:t>
      </w:r>
      <w:r w:rsidRPr="00950298">
        <w:rPr>
          <w:rFonts w:asciiTheme="majorBidi" w:hAnsiTheme="majorBidi" w:cstheme="majorBidi"/>
          <w:szCs w:val="24"/>
        </w:rPr>
        <w:t>Indeks, 2009</w:t>
      </w:r>
      <w:r>
        <w:rPr>
          <w:rFonts w:asciiTheme="majorBidi" w:hAnsiTheme="majorBidi" w:cstheme="majorBidi"/>
          <w:szCs w:val="24"/>
          <w:lang w:val="id-ID"/>
        </w:rPr>
        <w:t>.</w:t>
      </w:r>
    </w:p>
    <w:p w:rsidR="00B95DAC" w:rsidRPr="00FD0896" w:rsidRDefault="00B95DAC" w:rsidP="00B95DAC">
      <w:pPr>
        <w:spacing w:line="240" w:lineRule="auto"/>
        <w:ind w:left="567" w:hanging="567"/>
        <w:jc w:val="both"/>
        <w:rPr>
          <w:rFonts w:asciiTheme="majorBidi" w:hAnsiTheme="majorBidi" w:cstheme="majorBidi"/>
          <w:szCs w:val="24"/>
          <w:lang w:val="id-ID"/>
        </w:rPr>
      </w:pPr>
    </w:p>
    <w:p w:rsidR="00B95DAC" w:rsidRDefault="00B95DAC" w:rsidP="00512BAF">
      <w:pPr>
        <w:spacing w:line="240" w:lineRule="auto"/>
        <w:ind w:left="567" w:hanging="567"/>
        <w:jc w:val="both"/>
        <w:rPr>
          <w:rFonts w:asciiTheme="majorBidi" w:hAnsiTheme="majorBidi" w:cstheme="majorBidi"/>
          <w:szCs w:val="24"/>
          <w:lang w:val="id-ID"/>
        </w:rPr>
      </w:pPr>
      <w:r w:rsidRPr="00950298">
        <w:rPr>
          <w:rFonts w:asciiTheme="majorBidi" w:hAnsiTheme="majorBidi" w:cstheme="majorBidi"/>
          <w:szCs w:val="24"/>
        </w:rPr>
        <w:t>Departemen Pendidikan Nasional</w:t>
      </w:r>
      <w:r w:rsidRPr="00950298">
        <w:rPr>
          <w:rFonts w:asciiTheme="majorBidi" w:hAnsiTheme="majorBidi" w:cstheme="majorBidi"/>
          <w:i/>
          <w:iCs/>
          <w:szCs w:val="24"/>
        </w:rPr>
        <w:t>, Kamus Besar Bahasa Indonesia</w:t>
      </w:r>
      <w:r w:rsidRPr="00950298">
        <w:rPr>
          <w:rFonts w:asciiTheme="majorBidi" w:hAnsiTheme="majorBidi" w:cstheme="majorBidi"/>
          <w:szCs w:val="24"/>
        </w:rPr>
        <w:t>, Jakarta</w:t>
      </w:r>
      <w:r w:rsidR="00512BAF">
        <w:rPr>
          <w:rFonts w:asciiTheme="majorBidi" w:hAnsiTheme="majorBidi" w:cstheme="majorBidi"/>
          <w:szCs w:val="24"/>
          <w:lang w:val="id-ID"/>
        </w:rPr>
        <w:t>,</w:t>
      </w:r>
      <w:r w:rsidRPr="00950298">
        <w:rPr>
          <w:rFonts w:asciiTheme="majorBidi" w:hAnsiTheme="majorBidi" w:cstheme="majorBidi"/>
          <w:szCs w:val="24"/>
        </w:rPr>
        <w:t xml:space="preserve"> Balai Pustaka, 2005</w:t>
      </w:r>
      <w:r>
        <w:rPr>
          <w:rFonts w:asciiTheme="majorBidi" w:hAnsiTheme="majorBidi" w:cstheme="majorBidi"/>
          <w:szCs w:val="24"/>
          <w:lang w:val="id-ID"/>
        </w:rPr>
        <w:t>.</w:t>
      </w:r>
    </w:p>
    <w:p w:rsidR="00B95DAC" w:rsidRPr="00FD0896" w:rsidRDefault="00B95DAC" w:rsidP="00B95DAC">
      <w:pPr>
        <w:spacing w:line="240" w:lineRule="auto"/>
        <w:ind w:left="567" w:hanging="567"/>
        <w:jc w:val="both"/>
        <w:rPr>
          <w:rFonts w:asciiTheme="majorBidi" w:hAnsiTheme="majorBidi" w:cstheme="majorBidi"/>
          <w:szCs w:val="24"/>
          <w:lang w:val="id-ID"/>
        </w:rPr>
      </w:pPr>
    </w:p>
    <w:p w:rsidR="00B95DAC" w:rsidRDefault="00B95DAC" w:rsidP="00B95DAC">
      <w:pPr>
        <w:spacing w:line="240" w:lineRule="auto"/>
        <w:ind w:left="567" w:hanging="567"/>
        <w:jc w:val="both"/>
        <w:rPr>
          <w:rFonts w:asciiTheme="majorBidi" w:hAnsiTheme="majorBidi" w:cstheme="majorBidi"/>
          <w:szCs w:val="24"/>
          <w:lang w:val="id-ID"/>
        </w:rPr>
      </w:pPr>
      <w:r w:rsidRPr="00950298">
        <w:rPr>
          <w:rFonts w:asciiTheme="majorBidi" w:hAnsiTheme="majorBidi" w:cstheme="majorBidi"/>
          <w:szCs w:val="24"/>
        </w:rPr>
        <w:t>A</w:t>
      </w:r>
      <w:r>
        <w:rPr>
          <w:rFonts w:asciiTheme="majorBidi" w:hAnsiTheme="majorBidi" w:cstheme="majorBidi"/>
          <w:szCs w:val="24"/>
          <w:lang w:val="id-ID"/>
        </w:rPr>
        <w:t>.</w:t>
      </w:r>
      <w:r w:rsidRPr="00950298">
        <w:rPr>
          <w:rFonts w:asciiTheme="majorBidi" w:hAnsiTheme="majorBidi" w:cstheme="majorBidi"/>
          <w:szCs w:val="24"/>
        </w:rPr>
        <w:t>, Hallen</w:t>
      </w:r>
      <w:r>
        <w:rPr>
          <w:rFonts w:asciiTheme="majorBidi" w:hAnsiTheme="majorBidi" w:cstheme="majorBidi"/>
          <w:szCs w:val="24"/>
          <w:lang w:val="id-ID"/>
        </w:rPr>
        <w:t>,</w:t>
      </w:r>
      <w:r w:rsidRPr="00950298">
        <w:rPr>
          <w:rFonts w:asciiTheme="majorBidi" w:hAnsiTheme="majorBidi" w:cstheme="majorBidi"/>
          <w:szCs w:val="24"/>
        </w:rPr>
        <w:t xml:space="preserve"> </w:t>
      </w:r>
      <w:r w:rsidRPr="00950298">
        <w:rPr>
          <w:rFonts w:asciiTheme="majorBidi" w:hAnsiTheme="majorBidi" w:cstheme="majorBidi"/>
          <w:i/>
          <w:iCs/>
          <w:szCs w:val="24"/>
        </w:rPr>
        <w:t>Bimbingan dan Konseling</w:t>
      </w:r>
      <w:r w:rsidR="00512BAF">
        <w:rPr>
          <w:rFonts w:asciiTheme="majorBidi" w:hAnsiTheme="majorBidi" w:cstheme="majorBidi"/>
          <w:szCs w:val="24"/>
        </w:rPr>
        <w:t>, Jakarta</w:t>
      </w:r>
      <w:r w:rsidR="00512BAF">
        <w:rPr>
          <w:rFonts w:asciiTheme="majorBidi" w:hAnsiTheme="majorBidi" w:cstheme="majorBidi"/>
          <w:szCs w:val="24"/>
          <w:lang w:val="id-ID"/>
        </w:rPr>
        <w:t>,</w:t>
      </w:r>
      <w:r w:rsidRPr="00950298">
        <w:rPr>
          <w:rFonts w:asciiTheme="majorBidi" w:hAnsiTheme="majorBidi" w:cstheme="majorBidi"/>
          <w:szCs w:val="24"/>
        </w:rPr>
        <w:t xml:space="preserve"> Quantum Teaching, 2005</w:t>
      </w:r>
      <w:r>
        <w:rPr>
          <w:rFonts w:asciiTheme="majorBidi" w:hAnsiTheme="majorBidi" w:cstheme="majorBidi"/>
          <w:szCs w:val="24"/>
          <w:lang w:val="id-ID"/>
        </w:rPr>
        <w:t>.</w:t>
      </w:r>
    </w:p>
    <w:p w:rsidR="00B95DAC" w:rsidRPr="00FD0896" w:rsidRDefault="00B95DAC" w:rsidP="00B95DAC">
      <w:pPr>
        <w:spacing w:line="240" w:lineRule="auto"/>
        <w:ind w:left="567" w:hanging="567"/>
        <w:jc w:val="both"/>
        <w:rPr>
          <w:rFonts w:asciiTheme="majorBidi" w:hAnsiTheme="majorBidi" w:cstheme="majorBidi"/>
          <w:szCs w:val="24"/>
          <w:lang w:val="id-ID"/>
        </w:rPr>
      </w:pPr>
    </w:p>
    <w:p w:rsidR="00B95DAC" w:rsidRDefault="00B95DAC" w:rsidP="00B95DAC">
      <w:pPr>
        <w:spacing w:line="240" w:lineRule="auto"/>
        <w:ind w:left="567" w:hanging="567"/>
        <w:jc w:val="both"/>
        <w:rPr>
          <w:rFonts w:asciiTheme="majorBidi" w:hAnsiTheme="majorBidi" w:cstheme="majorBidi"/>
          <w:szCs w:val="24"/>
          <w:lang w:val="id-ID"/>
        </w:rPr>
      </w:pPr>
      <w:r w:rsidRPr="00950298">
        <w:rPr>
          <w:rFonts w:asciiTheme="majorBidi" w:hAnsiTheme="majorBidi" w:cstheme="majorBidi"/>
          <w:szCs w:val="24"/>
        </w:rPr>
        <w:t>Oemar Hamalik,</w:t>
      </w:r>
      <w:r>
        <w:rPr>
          <w:rFonts w:asciiTheme="majorBidi" w:hAnsiTheme="majorBidi" w:cstheme="majorBidi"/>
          <w:szCs w:val="24"/>
        </w:rPr>
        <w:t xml:space="preserve"> </w:t>
      </w:r>
      <w:r w:rsidRPr="00950298">
        <w:rPr>
          <w:rFonts w:asciiTheme="majorBidi" w:hAnsiTheme="majorBidi" w:cstheme="majorBidi"/>
          <w:i/>
          <w:iCs/>
          <w:szCs w:val="24"/>
        </w:rPr>
        <w:t>Proses Belajar Mengajar</w:t>
      </w:r>
      <w:r w:rsidRPr="00950298">
        <w:rPr>
          <w:rFonts w:asciiTheme="majorBidi" w:hAnsiTheme="majorBidi" w:cstheme="majorBidi"/>
          <w:szCs w:val="24"/>
        </w:rPr>
        <w:t>,</w:t>
      </w:r>
      <w:r>
        <w:rPr>
          <w:rFonts w:asciiTheme="majorBidi" w:hAnsiTheme="majorBidi" w:cstheme="majorBidi"/>
          <w:szCs w:val="24"/>
        </w:rPr>
        <w:t xml:space="preserve"> </w:t>
      </w:r>
      <w:r w:rsidR="00512BAF">
        <w:rPr>
          <w:rFonts w:asciiTheme="majorBidi" w:hAnsiTheme="majorBidi" w:cstheme="majorBidi"/>
          <w:szCs w:val="24"/>
        </w:rPr>
        <w:t>Jakarta</w:t>
      </w:r>
      <w:r w:rsidR="00512BAF">
        <w:rPr>
          <w:rFonts w:asciiTheme="majorBidi" w:hAnsiTheme="majorBidi" w:cstheme="majorBidi"/>
          <w:szCs w:val="24"/>
          <w:lang w:val="id-ID"/>
        </w:rPr>
        <w:t>,</w:t>
      </w:r>
      <w:r w:rsidRPr="00950298">
        <w:rPr>
          <w:rFonts w:asciiTheme="majorBidi" w:hAnsiTheme="majorBidi" w:cstheme="majorBidi"/>
          <w:szCs w:val="24"/>
        </w:rPr>
        <w:t xml:space="preserve"> Bumi Aksara, 2007</w:t>
      </w:r>
      <w:r>
        <w:rPr>
          <w:rFonts w:asciiTheme="majorBidi" w:hAnsiTheme="majorBidi" w:cstheme="majorBidi"/>
          <w:szCs w:val="24"/>
          <w:lang w:val="id-ID"/>
        </w:rPr>
        <w:t>.</w:t>
      </w:r>
    </w:p>
    <w:p w:rsidR="00B95DAC" w:rsidRPr="00FD0896" w:rsidRDefault="00B95DAC" w:rsidP="00B95DAC">
      <w:pPr>
        <w:spacing w:line="240" w:lineRule="auto"/>
        <w:ind w:left="567" w:hanging="567"/>
        <w:jc w:val="both"/>
        <w:rPr>
          <w:rFonts w:asciiTheme="majorBidi" w:hAnsiTheme="majorBidi" w:cstheme="majorBidi"/>
          <w:szCs w:val="24"/>
          <w:lang w:val="id-ID"/>
        </w:rPr>
      </w:pPr>
    </w:p>
    <w:p w:rsidR="00B95DAC" w:rsidRDefault="00B95DAC" w:rsidP="00B95DAC">
      <w:pPr>
        <w:pStyle w:val="FootnoteText"/>
        <w:ind w:left="567" w:hanging="567"/>
        <w:jc w:val="lowKashida"/>
        <w:rPr>
          <w:rFonts w:asciiTheme="majorBidi" w:hAnsiTheme="majorBidi" w:cstheme="majorBidi"/>
          <w:sz w:val="24"/>
          <w:szCs w:val="24"/>
          <w:lang w:val="id-ID"/>
        </w:rPr>
      </w:pPr>
      <w:r w:rsidRPr="00950298">
        <w:rPr>
          <w:rFonts w:asciiTheme="majorBidi" w:hAnsiTheme="majorBidi" w:cstheme="majorBidi"/>
          <w:sz w:val="24"/>
          <w:szCs w:val="24"/>
        </w:rPr>
        <w:t xml:space="preserve">M. Dalyono, </w:t>
      </w:r>
      <w:r w:rsidRPr="00950298">
        <w:rPr>
          <w:rFonts w:asciiTheme="majorBidi" w:hAnsiTheme="majorBidi" w:cstheme="majorBidi"/>
          <w:i/>
          <w:iCs/>
          <w:sz w:val="24"/>
          <w:szCs w:val="24"/>
        </w:rPr>
        <w:t>Psikologi Pendidikan,</w:t>
      </w:r>
      <w:r>
        <w:rPr>
          <w:rFonts w:asciiTheme="majorBidi" w:hAnsiTheme="majorBidi" w:cstheme="majorBidi"/>
          <w:i/>
          <w:iCs/>
          <w:sz w:val="24"/>
          <w:szCs w:val="24"/>
        </w:rPr>
        <w:t xml:space="preserve"> </w:t>
      </w:r>
      <w:r w:rsidR="00512BAF">
        <w:rPr>
          <w:rFonts w:asciiTheme="majorBidi" w:hAnsiTheme="majorBidi" w:cstheme="majorBidi"/>
          <w:sz w:val="24"/>
          <w:szCs w:val="24"/>
        </w:rPr>
        <w:t>Jakarta</w:t>
      </w:r>
      <w:r w:rsidR="00512BAF">
        <w:rPr>
          <w:rFonts w:asciiTheme="majorBidi" w:hAnsiTheme="majorBidi" w:cstheme="majorBidi"/>
          <w:sz w:val="24"/>
          <w:szCs w:val="24"/>
          <w:lang w:val="id-ID"/>
        </w:rPr>
        <w:t>,</w:t>
      </w:r>
      <w:r w:rsidRPr="00950298">
        <w:rPr>
          <w:rFonts w:asciiTheme="majorBidi" w:hAnsiTheme="majorBidi" w:cstheme="majorBidi"/>
          <w:sz w:val="24"/>
          <w:szCs w:val="24"/>
        </w:rPr>
        <w:t xml:space="preserve"> Rineka Cipta, 2009</w:t>
      </w:r>
      <w:r>
        <w:rPr>
          <w:rFonts w:asciiTheme="majorBidi" w:hAnsiTheme="majorBidi" w:cstheme="majorBidi"/>
          <w:sz w:val="24"/>
          <w:szCs w:val="24"/>
          <w:lang w:val="id-ID"/>
        </w:rPr>
        <w:t>.</w:t>
      </w:r>
    </w:p>
    <w:p w:rsidR="00B95DAC" w:rsidRPr="00FD0896" w:rsidRDefault="00B95DAC" w:rsidP="00B95DAC">
      <w:pPr>
        <w:pStyle w:val="FootnoteText"/>
        <w:ind w:left="567" w:hanging="567"/>
        <w:jc w:val="lowKashida"/>
        <w:rPr>
          <w:rFonts w:asciiTheme="majorBidi" w:hAnsiTheme="majorBidi" w:cstheme="majorBidi"/>
          <w:sz w:val="24"/>
          <w:szCs w:val="24"/>
          <w:lang w:val="id-ID"/>
        </w:rPr>
      </w:pPr>
    </w:p>
    <w:p w:rsidR="00B95DAC" w:rsidRDefault="00B95DAC" w:rsidP="00B95DAC">
      <w:pPr>
        <w:pStyle w:val="FootnoteText"/>
        <w:ind w:left="567" w:hanging="567"/>
        <w:jc w:val="lowKashida"/>
        <w:rPr>
          <w:rFonts w:asciiTheme="majorBidi" w:hAnsiTheme="majorBidi" w:cstheme="majorBidi"/>
          <w:sz w:val="24"/>
          <w:szCs w:val="24"/>
          <w:lang w:val="id-ID"/>
        </w:rPr>
      </w:pPr>
      <w:r w:rsidRPr="00950298">
        <w:rPr>
          <w:rFonts w:asciiTheme="majorBidi" w:hAnsiTheme="majorBidi" w:cstheme="majorBidi"/>
          <w:sz w:val="24"/>
          <w:szCs w:val="24"/>
          <w:lang w:val="id-ID"/>
        </w:rPr>
        <w:t xml:space="preserve">Ramayulis, </w:t>
      </w:r>
      <w:r w:rsidRPr="00950298">
        <w:rPr>
          <w:rFonts w:asciiTheme="majorBidi" w:hAnsiTheme="majorBidi" w:cstheme="majorBidi"/>
          <w:i/>
          <w:iCs/>
          <w:sz w:val="24"/>
          <w:szCs w:val="24"/>
          <w:lang w:val="id-ID"/>
        </w:rPr>
        <w:t>Ilmu Pendidikan Islam</w:t>
      </w:r>
      <w:r w:rsidRPr="00950298">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00512BAF">
        <w:rPr>
          <w:rFonts w:asciiTheme="majorBidi" w:hAnsiTheme="majorBidi" w:cstheme="majorBidi"/>
          <w:sz w:val="24"/>
          <w:szCs w:val="24"/>
          <w:lang w:val="id-ID"/>
        </w:rPr>
        <w:t>Jakarta,</w:t>
      </w:r>
      <w:r w:rsidRPr="00950298">
        <w:rPr>
          <w:rFonts w:asciiTheme="majorBidi" w:hAnsiTheme="majorBidi" w:cstheme="majorBidi"/>
          <w:sz w:val="24"/>
          <w:szCs w:val="24"/>
          <w:lang w:val="id-ID"/>
        </w:rPr>
        <w:t xml:space="preserve"> Kalam Mulia, 2010</w:t>
      </w:r>
      <w:r>
        <w:rPr>
          <w:rFonts w:asciiTheme="majorBidi" w:hAnsiTheme="majorBidi" w:cstheme="majorBidi"/>
          <w:sz w:val="24"/>
          <w:szCs w:val="24"/>
          <w:lang w:val="id-ID"/>
        </w:rPr>
        <w:t>.</w:t>
      </w:r>
    </w:p>
    <w:p w:rsidR="00B95DAC" w:rsidRPr="00950298" w:rsidRDefault="00B95DAC" w:rsidP="00B95DAC">
      <w:pPr>
        <w:pStyle w:val="FootnoteText"/>
        <w:ind w:left="567" w:hanging="567"/>
        <w:jc w:val="lowKashida"/>
        <w:rPr>
          <w:rFonts w:asciiTheme="majorBidi" w:hAnsiTheme="majorBidi" w:cstheme="majorBidi"/>
          <w:sz w:val="24"/>
          <w:szCs w:val="24"/>
        </w:rPr>
      </w:pPr>
    </w:p>
    <w:sectPr w:rsidR="00B95DAC" w:rsidRPr="00950298" w:rsidSect="000E0B58">
      <w:headerReference w:type="default" r:id="rId13"/>
      <w:footnotePr>
        <w:numRestart w:val="eachSect"/>
      </w:footnotePr>
      <w:pgSz w:w="8420" w:h="12191" w:orient="landscape" w:code="9"/>
      <w:pgMar w:top="1247" w:right="1531" w:bottom="1021" w:left="1021" w:header="1134" w:footer="637" w:gutter="0"/>
      <w:pgNumType w:start="42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B91" w:rsidRDefault="00381B91" w:rsidP="00553C2A">
      <w:pPr>
        <w:spacing w:line="240" w:lineRule="auto"/>
      </w:pPr>
      <w:r>
        <w:separator/>
      </w:r>
    </w:p>
  </w:endnote>
  <w:endnote w:type="continuationSeparator" w:id="0">
    <w:p w:rsidR="00381B91" w:rsidRDefault="00381B91" w:rsidP="00553C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B91" w:rsidRDefault="00381B91" w:rsidP="002F7B20">
      <w:pPr>
        <w:spacing w:line="240" w:lineRule="auto"/>
        <w:jc w:val="left"/>
      </w:pPr>
      <w:r>
        <w:separator/>
      </w:r>
    </w:p>
  </w:footnote>
  <w:footnote w:type="continuationSeparator" w:id="0">
    <w:p w:rsidR="00381B91" w:rsidRDefault="00381B91" w:rsidP="00681F1D">
      <w:pPr>
        <w:spacing w:line="240" w:lineRule="auto"/>
        <w:jc w:val="left"/>
      </w:pPr>
      <w:r>
        <w:continuationSeparator/>
      </w:r>
    </w:p>
  </w:footnote>
  <w:footnote w:id="1">
    <w:p w:rsidR="000E0B58" w:rsidRPr="00A441D3" w:rsidRDefault="000E0B58" w:rsidP="00D13E1C">
      <w:pPr>
        <w:pStyle w:val="FootnoteText"/>
        <w:ind w:firstLine="720"/>
        <w:jc w:val="both"/>
      </w:pPr>
      <w:r w:rsidRPr="00A441D3">
        <w:rPr>
          <w:rStyle w:val="FootnoteReference"/>
        </w:rPr>
        <w:sym w:font="Symbol" w:char="F02A"/>
      </w:r>
      <w:r w:rsidRPr="00A441D3">
        <w:t xml:space="preserve"> Alumni mahahasiswa tahun 2013 STAI Al Falah Banjarbaru</w:t>
      </w:r>
    </w:p>
  </w:footnote>
  <w:footnote w:id="2">
    <w:p w:rsidR="000E0B58" w:rsidRPr="00A441D3" w:rsidRDefault="000E0B58" w:rsidP="00D13E1C">
      <w:pPr>
        <w:pStyle w:val="FootnoteText"/>
        <w:ind w:firstLine="720"/>
        <w:jc w:val="both"/>
      </w:pPr>
      <w:r w:rsidRPr="00A441D3">
        <w:rPr>
          <w:rStyle w:val="FootnoteReference"/>
        </w:rPr>
        <w:sym w:font="Symbol" w:char="F02A"/>
      </w:r>
      <w:r w:rsidRPr="00A441D3">
        <w:t>Dosen Tetap STAI Al Falah Banjarbaru</w:t>
      </w:r>
    </w:p>
  </w:footnote>
  <w:footnote w:id="3">
    <w:p w:rsidR="000E0B58" w:rsidRPr="00A441D3" w:rsidRDefault="000E0B58" w:rsidP="00D13E1C">
      <w:pPr>
        <w:pStyle w:val="FootnoteText"/>
        <w:tabs>
          <w:tab w:val="left" w:pos="720"/>
        </w:tabs>
        <w:ind w:firstLine="810"/>
        <w:jc w:val="both"/>
        <w:rPr>
          <w:lang w:val="id-ID"/>
        </w:rPr>
      </w:pPr>
      <w:r w:rsidRPr="00A441D3">
        <w:rPr>
          <w:rStyle w:val="FootnoteReference"/>
          <w:rFonts w:asciiTheme="majorBidi" w:hAnsiTheme="majorBidi" w:cstheme="majorBidi"/>
        </w:rPr>
        <w:footnoteRef/>
      </w:r>
      <w:proofErr w:type="gramStart"/>
      <w:r w:rsidRPr="00A441D3">
        <w:rPr>
          <w:rFonts w:asciiTheme="majorBidi" w:hAnsiTheme="majorBidi" w:cstheme="majorBidi"/>
        </w:rPr>
        <w:t xml:space="preserve">Abu Ahmadi dan Ahmad Rohani, </w:t>
      </w:r>
      <w:r w:rsidRPr="00A441D3">
        <w:rPr>
          <w:rFonts w:asciiTheme="majorBidi" w:hAnsiTheme="majorBidi" w:cstheme="majorBidi"/>
          <w:i/>
        </w:rPr>
        <w:t xml:space="preserve">Bimbingan dan Konseling </w:t>
      </w:r>
      <w:r w:rsidRPr="00A441D3">
        <w:rPr>
          <w:rFonts w:asciiTheme="majorBidi" w:hAnsiTheme="majorBidi" w:cstheme="majorBidi"/>
          <w:i/>
          <w:lang w:val="id-ID"/>
        </w:rPr>
        <w:t>d</w:t>
      </w:r>
      <w:r w:rsidRPr="00A441D3">
        <w:t>i Sekolah, (Jakarta: Rineka Cipta, 1991), h. 3</w:t>
      </w:r>
      <w:r w:rsidRPr="00A441D3">
        <w:rPr>
          <w:lang w:val="id-ID"/>
        </w:rPr>
        <w:t>.</w:t>
      </w:r>
      <w:proofErr w:type="gramEnd"/>
    </w:p>
  </w:footnote>
  <w:footnote w:id="4">
    <w:p w:rsidR="000E0B58" w:rsidRPr="00A441D3" w:rsidRDefault="000E0B58" w:rsidP="00D13E1C">
      <w:pPr>
        <w:pStyle w:val="FootnoteText"/>
        <w:ind w:firstLine="720"/>
        <w:jc w:val="both"/>
        <w:rPr>
          <w:lang w:val="id-ID"/>
        </w:rPr>
      </w:pPr>
      <w:r w:rsidRPr="00A441D3">
        <w:rPr>
          <w:rStyle w:val="FootnoteReference"/>
        </w:rPr>
        <w:footnoteRef/>
      </w:r>
      <w:r w:rsidRPr="00A441D3">
        <w:t xml:space="preserve">Prayitno dan Erman Amti, </w:t>
      </w:r>
      <w:r w:rsidRPr="00A441D3">
        <w:rPr>
          <w:i/>
        </w:rPr>
        <w:t>Dasar-Dasar Bimbingan dan Konseling, (</w:t>
      </w:r>
      <w:r w:rsidRPr="00A441D3">
        <w:t xml:space="preserve">Jakarta: Rineka Cipta, </w:t>
      </w:r>
      <w:proofErr w:type="gramStart"/>
      <w:r w:rsidRPr="00A441D3">
        <w:t>2004 )</w:t>
      </w:r>
      <w:proofErr w:type="gramEnd"/>
      <w:r w:rsidRPr="00A441D3">
        <w:t>, h. 92</w:t>
      </w:r>
      <w:r w:rsidRPr="00A441D3">
        <w:rPr>
          <w:lang w:val="id-ID"/>
        </w:rPr>
        <w:t>.</w:t>
      </w:r>
    </w:p>
  </w:footnote>
  <w:footnote w:id="5">
    <w:p w:rsidR="000E0B58" w:rsidRPr="00A441D3" w:rsidRDefault="000E0B58" w:rsidP="00D13E1C">
      <w:pPr>
        <w:pStyle w:val="FootnoteText"/>
        <w:ind w:firstLine="720"/>
        <w:jc w:val="both"/>
        <w:rPr>
          <w:rFonts w:asciiTheme="majorBidi" w:hAnsiTheme="majorBidi" w:cstheme="majorBidi"/>
        </w:rPr>
      </w:pPr>
      <w:r w:rsidRPr="00A441D3">
        <w:rPr>
          <w:rStyle w:val="FootnoteReference"/>
          <w:rFonts w:asciiTheme="majorBidi" w:hAnsiTheme="majorBidi" w:cstheme="majorBidi"/>
        </w:rPr>
        <w:footnoteRef/>
      </w:r>
      <w:hyperlink r:id="rId1" w:history="1">
        <w:r w:rsidRPr="00A441D3">
          <w:rPr>
            <w:rStyle w:val="Hyperlink"/>
            <w:rFonts w:asciiTheme="majorBidi" w:hAnsiTheme="majorBidi" w:cstheme="majorBidi"/>
            <w:color w:val="auto"/>
            <w:u w:val="none"/>
          </w:rPr>
          <w:t xml:space="preserve">Makalah Majannaii, </w:t>
        </w:r>
        <w:r w:rsidRPr="00A441D3">
          <w:rPr>
            <w:rStyle w:val="Hyperlink"/>
            <w:rFonts w:asciiTheme="majorBidi" w:hAnsiTheme="majorBidi" w:cstheme="majorBidi"/>
            <w:i/>
            <w:iCs/>
            <w:color w:val="auto"/>
            <w:u w:val="none"/>
          </w:rPr>
          <w:t xml:space="preserve">“Pengaruh Bimbingan Orang Tua Terhadap Prestasi Anak”. </w:t>
        </w:r>
        <w:proofErr w:type="gramStart"/>
        <w:r w:rsidRPr="00A441D3">
          <w:rPr>
            <w:rStyle w:val="Hyperlink"/>
            <w:rFonts w:asciiTheme="majorBidi" w:hAnsiTheme="majorBidi" w:cstheme="majorBidi"/>
            <w:i/>
            <w:iCs/>
            <w:color w:val="auto"/>
            <w:u w:val="none"/>
          </w:rPr>
          <w:t>http:makalahmajanaii.l</w:t>
        </w:r>
      </w:hyperlink>
      <w:r w:rsidRPr="00A441D3">
        <w:rPr>
          <w:rFonts w:asciiTheme="majorBidi" w:hAnsiTheme="majorBidi" w:cstheme="majorBidi"/>
          <w:i/>
          <w:iCs/>
        </w:rPr>
        <w:t>blogspot.com/2012/07/op. html/top.</w:t>
      </w:r>
      <w:proofErr w:type="gramEnd"/>
      <w:r w:rsidRPr="00A441D3">
        <w:rPr>
          <w:rFonts w:asciiTheme="majorBidi" w:hAnsiTheme="majorBidi" w:cstheme="majorBidi"/>
          <w:i/>
          <w:iCs/>
        </w:rPr>
        <w:t xml:space="preserve"> </w:t>
      </w:r>
      <w:r w:rsidRPr="00A441D3">
        <w:rPr>
          <w:rFonts w:asciiTheme="majorBidi" w:hAnsiTheme="majorBidi" w:cstheme="majorBidi"/>
        </w:rPr>
        <w:t>Diakses, Senin 8 April 2013</w:t>
      </w:r>
    </w:p>
  </w:footnote>
  <w:footnote w:id="6">
    <w:p w:rsidR="000E0B58" w:rsidRPr="00A441D3" w:rsidRDefault="000E0B58" w:rsidP="00D13E1C">
      <w:pPr>
        <w:pStyle w:val="FootnoteText"/>
        <w:ind w:firstLine="720"/>
        <w:jc w:val="both"/>
        <w:rPr>
          <w:rFonts w:eastAsia="Calibri"/>
          <w:lang w:val="id-ID"/>
        </w:rPr>
      </w:pPr>
      <w:r w:rsidRPr="00A441D3">
        <w:rPr>
          <w:rStyle w:val="FootnoteReference"/>
          <w:rFonts w:eastAsia="Calibri"/>
        </w:rPr>
        <w:footnoteRef/>
      </w:r>
      <w:r w:rsidRPr="00A441D3">
        <w:rPr>
          <w:rFonts w:eastAsia="Calibri"/>
          <w:lang w:val="id-ID"/>
        </w:rPr>
        <w:t xml:space="preserve">S. </w:t>
      </w:r>
      <w:r w:rsidRPr="00A441D3">
        <w:rPr>
          <w:lang w:val="id-ID"/>
        </w:rPr>
        <w:t>Sumarsono</w:t>
      </w:r>
      <w:r w:rsidRPr="00A441D3">
        <w:rPr>
          <w:rFonts w:eastAsia="Calibri"/>
          <w:lang w:val="id-ID"/>
        </w:rPr>
        <w:t xml:space="preserve">, </w:t>
      </w:r>
      <w:r w:rsidRPr="00A441D3">
        <w:rPr>
          <w:rFonts w:eastAsia="Calibri"/>
          <w:i/>
          <w:iCs/>
        </w:rPr>
        <w:t>Pendidikan Kewarganegaraan</w:t>
      </w:r>
      <w:r w:rsidRPr="00A441D3">
        <w:rPr>
          <w:rFonts w:eastAsia="Calibri"/>
        </w:rPr>
        <w:t xml:space="preserve">, (Jakarta: </w:t>
      </w:r>
      <w:r w:rsidRPr="00A441D3">
        <w:rPr>
          <w:rFonts w:eastAsia="Calibri"/>
          <w:bCs/>
        </w:rPr>
        <w:t>Gramedia Pustaka Utama</w:t>
      </w:r>
      <w:r w:rsidRPr="00A441D3">
        <w:rPr>
          <w:rFonts w:eastAsia="Calibri"/>
        </w:rPr>
        <w:t>, 2007), Cet ke-7, h. 17</w:t>
      </w:r>
      <w:r w:rsidRPr="00A441D3">
        <w:rPr>
          <w:rFonts w:eastAsia="Calibri"/>
          <w:lang w:val="id-ID"/>
        </w:rPr>
        <w:t>.</w:t>
      </w:r>
    </w:p>
  </w:footnote>
  <w:footnote w:id="7">
    <w:p w:rsidR="000E0B58" w:rsidRPr="00A441D3" w:rsidRDefault="000E0B58" w:rsidP="00D13E1C">
      <w:pPr>
        <w:pStyle w:val="FootnoteText"/>
        <w:ind w:firstLine="720"/>
        <w:jc w:val="both"/>
        <w:rPr>
          <w:rFonts w:eastAsia="Calibri"/>
          <w:lang w:val="id-ID"/>
        </w:rPr>
      </w:pPr>
      <w:r w:rsidRPr="00A441D3">
        <w:rPr>
          <w:rStyle w:val="FootnoteReference"/>
        </w:rPr>
        <w:footnoteRef/>
      </w:r>
      <w:proofErr w:type="gramStart"/>
      <w:r w:rsidRPr="00A441D3">
        <w:rPr>
          <w:rFonts w:eastAsia="Calibri"/>
        </w:rPr>
        <w:t>MPR</w:t>
      </w:r>
      <w:r w:rsidRPr="00A441D3">
        <w:rPr>
          <w:rFonts w:eastAsia="Calibri"/>
          <w:lang w:val="id-ID"/>
        </w:rPr>
        <w:t>.</w:t>
      </w:r>
      <w:proofErr w:type="gramEnd"/>
      <w:r w:rsidRPr="00A441D3">
        <w:rPr>
          <w:rFonts w:eastAsia="Calibri"/>
          <w:lang w:val="id-ID"/>
        </w:rPr>
        <w:t xml:space="preserve"> </w:t>
      </w:r>
      <w:r w:rsidRPr="00A441D3">
        <w:rPr>
          <w:rFonts w:eastAsia="Calibri"/>
        </w:rPr>
        <w:t xml:space="preserve">RI, </w:t>
      </w:r>
      <w:r w:rsidRPr="00A441D3">
        <w:rPr>
          <w:rFonts w:eastAsia="Calibri"/>
          <w:bCs/>
          <w:i/>
          <w:iCs/>
        </w:rPr>
        <w:t>Undang-Undang No.20 Tahun 2003 tentang Sistem Pendidikan Nasional</w:t>
      </w:r>
      <w:r w:rsidRPr="00A441D3">
        <w:rPr>
          <w:rFonts w:eastAsia="Calibri"/>
        </w:rPr>
        <w:t xml:space="preserve">, </w:t>
      </w:r>
      <w:r w:rsidRPr="00A441D3">
        <w:rPr>
          <w:rFonts w:eastAsia="Calibri"/>
          <w:lang w:val="id-ID"/>
        </w:rPr>
        <w:t xml:space="preserve">(Bandung: </w:t>
      </w:r>
      <w:r w:rsidRPr="00A441D3">
        <w:rPr>
          <w:rFonts w:eastAsia="Calibri"/>
        </w:rPr>
        <w:t>Citra Umbara, 2003</w:t>
      </w:r>
      <w:r w:rsidRPr="00A441D3">
        <w:rPr>
          <w:rFonts w:eastAsia="Calibri"/>
          <w:lang w:val="id-ID"/>
        </w:rPr>
        <w:t>)</w:t>
      </w:r>
      <w:r w:rsidRPr="00A441D3">
        <w:rPr>
          <w:rFonts w:eastAsia="Calibri"/>
        </w:rPr>
        <w:t>, h. 7</w:t>
      </w:r>
      <w:r w:rsidRPr="00A441D3">
        <w:rPr>
          <w:rFonts w:eastAsia="Calibri"/>
          <w:lang w:val="id-ID"/>
        </w:rPr>
        <w:t>.</w:t>
      </w:r>
    </w:p>
  </w:footnote>
  <w:footnote w:id="8">
    <w:p w:rsidR="000E0B58" w:rsidRPr="00A441D3" w:rsidRDefault="000E0B58" w:rsidP="00D13E1C">
      <w:pPr>
        <w:pStyle w:val="FootnoteText"/>
        <w:ind w:firstLine="720"/>
        <w:jc w:val="both"/>
        <w:rPr>
          <w:rFonts w:asciiTheme="majorBidi" w:hAnsiTheme="majorBidi" w:cstheme="majorBidi"/>
          <w:lang w:val="id-ID"/>
        </w:rPr>
      </w:pPr>
      <w:r w:rsidRPr="00A441D3">
        <w:rPr>
          <w:rFonts w:asciiTheme="majorBidi" w:hAnsiTheme="majorBidi" w:cstheme="majorBidi"/>
          <w:lang w:val="id-ID"/>
        </w:rPr>
        <w:t xml:space="preserve"> </w:t>
      </w:r>
      <w:r w:rsidRPr="00A441D3">
        <w:rPr>
          <w:rStyle w:val="FootnoteReference"/>
          <w:rFonts w:asciiTheme="majorBidi" w:hAnsiTheme="majorBidi" w:cstheme="majorBidi"/>
        </w:rPr>
        <w:footnoteRef/>
      </w:r>
      <w:r w:rsidRPr="00A441D3">
        <w:rPr>
          <w:rFonts w:asciiTheme="majorBidi" w:hAnsiTheme="majorBidi" w:cstheme="majorBidi"/>
          <w:lang w:val="id-ID"/>
        </w:rPr>
        <w:t xml:space="preserve">Ramayulis, </w:t>
      </w:r>
      <w:r w:rsidRPr="00A441D3">
        <w:rPr>
          <w:rFonts w:asciiTheme="majorBidi" w:hAnsiTheme="majorBidi" w:cstheme="majorBidi"/>
          <w:i/>
          <w:iCs/>
          <w:lang w:val="id-ID"/>
        </w:rPr>
        <w:t>Ilmu Pendidikan Islam</w:t>
      </w:r>
      <w:r w:rsidRPr="00A441D3">
        <w:rPr>
          <w:rFonts w:asciiTheme="majorBidi" w:hAnsiTheme="majorBidi" w:cstheme="majorBidi"/>
          <w:lang w:val="id-ID"/>
        </w:rPr>
        <w:t>, (Jakarta: Kalam Mulia, 2010), Cet ke-8, h. 50.</w:t>
      </w:r>
    </w:p>
  </w:footnote>
  <w:footnote w:id="9">
    <w:p w:rsidR="000E0B58" w:rsidRPr="00A441D3" w:rsidRDefault="000E0B58" w:rsidP="00D13E1C">
      <w:pPr>
        <w:pStyle w:val="FootnoteText"/>
        <w:ind w:firstLine="720"/>
        <w:jc w:val="both"/>
        <w:rPr>
          <w:rFonts w:asciiTheme="majorBidi" w:hAnsiTheme="majorBidi" w:cstheme="majorBidi"/>
          <w:lang w:val="id-ID"/>
        </w:rPr>
      </w:pPr>
      <w:r w:rsidRPr="00A441D3">
        <w:rPr>
          <w:rFonts w:asciiTheme="majorBidi" w:hAnsiTheme="majorBidi" w:cstheme="majorBidi"/>
          <w:i/>
          <w:iCs/>
        </w:rPr>
        <w:t xml:space="preserve"> </w:t>
      </w:r>
      <w:r w:rsidRPr="00A441D3">
        <w:rPr>
          <w:rStyle w:val="FootnoteReference"/>
          <w:rFonts w:asciiTheme="majorBidi" w:hAnsiTheme="majorBidi" w:cstheme="majorBidi"/>
        </w:rPr>
        <w:footnoteRef/>
      </w:r>
      <w:proofErr w:type="gramStart"/>
      <w:r w:rsidRPr="00A441D3">
        <w:rPr>
          <w:rFonts w:asciiTheme="majorBidi" w:hAnsiTheme="majorBidi" w:cstheme="majorBidi"/>
          <w:i/>
          <w:iCs/>
        </w:rPr>
        <w:t>Kamus Ilmiah Populer</w:t>
      </w:r>
      <w:r w:rsidRPr="00A441D3">
        <w:rPr>
          <w:rFonts w:asciiTheme="majorBidi" w:hAnsiTheme="majorBidi" w:cstheme="majorBidi"/>
        </w:rPr>
        <w:t>, (Gama Press, 2010), h. 452</w:t>
      </w:r>
      <w:r w:rsidRPr="00A441D3">
        <w:rPr>
          <w:rFonts w:asciiTheme="majorBidi" w:hAnsiTheme="majorBidi" w:cstheme="majorBidi"/>
          <w:lang w:val="id-ID"/>
        </w:rPr>
        <w:t>.</w:t>
      </w:r>
      <w:proofErr w:type="gramEnd"/>
    </w:p>
  </w:footnote>
  <w:footnote w:id="10">
    <w:p w:rsidR="000E0B58" w:rsidRPr="00A441D3" w:rsidRDefault="000E0B58" w:rsidP="00D13E1C">
      <w:pPr>
        <w:pStyle w:val="FootnoteText"/>
        <w:ind w:firstLine="720"/>
        <w:jc w:val="both"/>
        <w:rPr>
          <w:rFonts w:asciiTheme="majorBidi" w:hAnsiTheme="majorBidi" w:cstheme="majorBidi"/>
          <w:lang w:val="id-ID"/>
        </w:rPr>
      </w:pPr>
      <w:r w:rsidRPr="00A441D3">
        <w:rPr>
          <w:rFonts w:asciiTheme="majorBidi" w:hAnsiTheme="majorBidi" w:cstheme="majorBidi"/>
        </w:rPr>
        <w:t xml:space="preserve"> </w:t>
      </w:r>
      <w:r w:rsidRPr="00A441D3">
        <w:rPr>
          <w:rStyle w:val="FootnoteReference"/>
          <w:rFonts w:asciiTheme="majorBidi" w:hAnsiTheme="majorBidi" w:cstheme="majorBidi"/>
        </w:rPr>
        <w:footnoteRef/>
      </w:r>
      <w:r w:rsidRPr="00A441D3">
        <w:rPr>
          <w:rFonts w:asciiTheme="majorBidi" w:hAnsiTheme="majorBidi" w:cstheme="majorBidi"/>
        </w:rPr>
        <w:t xml:space="preserve">Trianto, </w:t>
      </w:r>
      <w:r w:rsidRPr="00A441D3">
        <w:rPr>
          <w:rFonts w:asciiTheme="majorBidi" w:hAnsiTheme="majorBidi" w:cstheme="majorBidi"/>
          <w:i/>
          <w:iCs/>
        </w:rPr>
        <w:t>Mendesaian Model Pembelajaran Inovatif-Progresif</w:t>
      </w:r>
      <w:r w:rsidRPr="00A441D3">
        <w:rPr>
          <w:rFonts w:asciiTheme="majorBidi" w:hAnsiTheme="majorBidi" w:cstheme="majorBidi"/>
        </w:rPr>
        <w:t xml:space="preserve">, (Jakarta: Kencana, 2011), </w:t>
      </w:r>
      <w:proofErr w:type="gramStart"/>
      <w:r w:rsidRPr="00A441D3">
        <w:rPr>
          <w:rFonts w:asciiTheme="majorBidi" w:hAnsiTheme="majorBidi" w:cstheme="majorBidi"/>
        </w:rPr>
        <w:t>Cet</w:t>
      </w:r>
      <w:proofErr w:type="gramEnd"/>
      <w:r w:rsidRPr="00A441D3">
        <w:rPr>
          <w:rFonts w:asciiTheme="majorBidi" w:hAnsiTheme="majorBidi" w:cstheme="majorBidi"/>
        </w:rPr>
        <w:t xml:space="preserve"> ke-4, h. 21</w:t>
      </w:r>
      <w:r w:rsidRPr="00A441D3">
        <w:rPr>
          <w:rFonts w:asciiTheme="majorBidi" w:hAnsiTheme="majorBidi" w:cstheme="majorBidi"/>
          <w:lang w:val="id-ID"/>
        </w:rPr>
        <w:t>.</w:t>
      </w:r>
    </w:p>
  </w:footnote>
  <w:footnote w:id="11">
    <w:p w:rsidR="000E0B58" w:rsidRPr="00A441D3" w:rsidRDefault="000E0B58" w:rsidP="00D13E1C">
      <w:pPr>
        <w:pStyle w:val="FootnoteText"/>
        <w:ind w:firstLine="720"/>
        <w:jc w:val="both"/>
        <w:rPr>
          <w:rFonts w:asciiTheme="majorBidi" w:hAnsiTheme="majorBidi" w:cstheme="majorBidi"/>
          <w:lang w:val="id-ID"/>
        </w:rPr>
      </w:pPr>
      <w:r w:rsidRPr="00A441D3">
        <w:t xml:space="preserve"> </w:t>
      </w:r>
      <w:r w:rsidRPr="00A441D3">
        <w:rPr>
          <w:rStyle w:val="FootnoteReference"/>
          <w:rFonts w:asciiTheme="majorBidi" w:hAnsiTheme="majorBidi" w:cstheme="majorBidi"/>
        </w:rPr>
        <w:footnoteRef/>
      </w:r>
      <w:r w:rsidRPr="00A441D3">
        <w:rPr>
          <w:rFonts w:asciiTheme="majorBidi" w:hAnsiTheme="majorBidi" w:cstheme="majorBidi"/>
        </w:rPr>
        <w:t xml:space="preserve">M. Umar dan Sartono, </w:t>
      </w:r>
      <w:r w:rsidRPr="00A441D3">
        <w:rPr>
          <w:rFonts w:asciiTheme="majorBidi" w:hAnsiTheme="majorBidi" w:cstheme="majorBidi"/>
          <w:i/>
          <w:iCs/>
        </w:rPr>
        <w:t>Bimbingan dan Penyuluhan</w:t>
      </w:r>
      <w:r w:rsidRPr="00A441D3">
        <w:rPr>
          <w:rFonts w:asciiTheme="majorBidi" w:hAnsiTheme="majorBidi" w:cstheme="majorBidi"/>
        </w:rPr>
        <w:t>, (Bandung: Pustaka Setia, 2001), h. 9</w:t>
      </w:r>
      <w:r w:rsidRPr="00A441D3">
        <w:rPr>
          <w:rFonts w:asciiTheme="majorBidi" w:hAnsiTheme="majorBidi" w:cstheme="majorBidi"/>
          <w:lang w:val="id-ID"/>
        </w:rPr>
        <w:t>.</w:t>
      </w:r>
    </w:p>
  </w:footnote>
  <w:footnote w:id="12">
    <w:p w:rsidR="000E0B58" w:rsidRPr="00A441D3" w:rsidRDefault="000E0B58" w:rsidP="00D13E1C">
      <w:pPr>
        <w:pStyle w:val="FootnoteText"/>
        <w:ind w:firstLine="720"/>
        <w:jc w:val="both"/>
        <w:rPr>
          <w:rFonts w:asciiTheme="majorBidi" w:hAnsiTheme="majorBidi" w:cstheme="majorBidi"/>
          <w:lang w:val="id-ID"/>
        </w:rPr>
      </w:pPr>
      <w:r w:rsidRPr="00A441D3">
        <w:rPr>
          <w:rStyle w:val="FootnoteReference"/>
          <w:rFonts w:asciiTheme="majorBidi" w:hAnsiTheme="majorBidi" w:cstheme="majorBidi"/>
        </w:rPr>
        <w:footnoteRef/>
      </w:r>
      <w:r w:rsidRPr="00A441D3">
        <w:rPr>
          <w:rFonts w:asciiTheme="majorBidi" w:hAnsiTheme="majorBidi" w:cstheme="majorBidi"/>
        </w:rPr>
        <w:t xml:space="preserve">Daryanto, </w:t>
      </w:r>
      <w:r w:rsidRPr="00A441D3">
        <w:rPr>
          <w:rFonts w:asciiTheme="majorBidi" w:hAnsiTheme="majorBidi" w:cstheme="majorBidi"/>
          <w:i/>
          <w:iCs/>
        </w:rPr>
        <w:t>Belajar dan Mengajar</w:t>
      </w:r>
      <w:r w:rsidRPr="00A441D3">
        <w:rPr>
          <w:rFonts w:asciiTheme="majorBidi" w:hAnsiTheme="majorBidi" w:cstheme="majorBidi"/>
        </w:rPr>
        <w:t>, (Bandung: Yrama Widya,</w:t>
      </w:r>
      <w:r w:rsidRPr="00A441D3">
        <w:rPr>
          <w:rFonts w:asciiTheme="majorBidi" w:hAnsiTheme="majorBidi" w:cstheme="majorBidi"/>
          <w:lang w:val="id-ID"/>
        </w:rPr>
        <w:t xml:space="preserve"> </w:t>
      </w:r>
      <w:r w:rsidRPr="00A441D3">
        <w:rPr>
          <w:rFonts w:asciiTheme="majorBidi" w:hAnsiTheme="majorBidi" w:cstheme="majorBidi"/>
        </w:rPr>
        <w:t>2010), h. 2</w:t>
      </w:r>
      <w:r w:rsidRPr="00A441D3">
        <w:rPr>
          <w:rFonts w:asciiTheme="majorBidi" w:hAnsiTheme="majorBidi" w:cstheme="majorBidi"/>
          <w:lang w:val="id-ID"/>
        </w:rPr>
        <w:t>.</w:t>
      </w:r>
    </w:p>
  </w:footnote>
  <w:footnote w:id="13">
    <w:p w:rsidR="000E0B58" w:rsidRPr="00A441D3" w:rsidRDefault="000E0B58" w:rsidP="00D13E1C">
      <w:pPr>
        <w:spacing w:line="240" w:lineRule="auto"/>
        <w:ind w:firstLine="720"/>
        <w:jc w:val="both"/>
        <w:rPr>
          <w:rFonts w:asciiTheme="majorBidi" w:hAnsiTheme="majorBidi" w:cstheme="majorBidi"/>
          <w:i/>
          <w:iCs/>
        </w:rPr>
      </w:pPr>
      <w:r w:rsidRPr="00A441D3">
        <w:rPr>
          <w:rStyle w:val="FootnoteReference"/>
          <w:sz w:val="20"/>
          <w:szCs w:val="36"/>
        </w:rPr>
        <w:footnoteRef/>
      </w:r>
      <w:proofErr w:type="gramStart"/>
      <w:r w:rsidRPr="00A441D3">
        <w:rPr>
          <w:rFonts w:asciiTheme="majorBidi" w:hAnsiTheme="majorBidi" w:cstheme="majorBidi"/>
          <w:sz w:val="20"/>
          <w:szCs w:val="20"/>
        </w:rPr>
        <w:t>Didik Alkamal, “</w:t>
      </w:r>
      <w:r w:rsidRPr="00A441D3">
        <w:rPr>
          <w:rFonts w:asciiTheme="majorBidi" w:hAnsiTheme="majorBidi" w:cstheme="majorBidi"/>
          <w:i/>
          <w:iCs/>
          <w:sz w:val="20"/>
          <w:szCs w:val="20"/>
        </w:rPr>
        <w:t>Peranan Bimbingan Orang Tua</w:t>
      </w:r>
      <w:r w:rsidRPr="00A441D3">
        <w:rPr>
          <w:rFonts w:asciiTheme="majorBidi" w:hAnsiTheme="majorBidi" w:cstheme="majorBidi"/>
          <w:sz w:val="20"/>
          <w:szCs w:val="20"/>
        </w:rPr>
        <w:t xml:space="preserve">”, </w:t>
      </w:r>
      <w:hyperlink r:id="rId2" w:history="1">
        <w:r w:rsidRPr="00A441D3">
          <w:rPr>
            <w:rStyle w:val="Hyperlink"/>
            <w:rFonts w:asciiTheme="majorBidi" w:hAnsiTheme="majorBidi" w:cstheme="majorBidi"/>
            <w:i/>
            <w:iCs/>
            <w:color w:val="auto"/>
            <w:sz w:val="20"/>
            <w:szCs w:val="20"/>
          </w:rPr>
          <w:t>http://didikalkamal.Blogspot.Com/2011/12/op.html/top</w:t>
        </w:r>
      </w:hyperlink>
      <w:r w:rsidRPr="00A441D3">
        <w:rPr>
          <w:rFonts w:asciiTheme="majorBidi" w:hAnsiTheme="majorBidi" w:cstheme="majorBidi"/>
          <w:i/>
          <w:iCs/>
          <w:sz w:val="20"/>
          <w:szCs w:val="20"/>
        </w:rPr>
        <w:t>.</w:t>
      </w:r>
      <w:proofErr w:type="gramEnd"/>
      <w:r w:rsidRPr="00A441D3">
        <w:rPr>
          <w:rFonts w:asciiTheme="majorBidi" w:hAnsiTheme="majorBidi" w:cstheme="majorBidi"/>
          <w:i/>
          <w:iCs/>
          <w:sz w:val="20"/>
          <w:szCs w:val="20"/>
        </w:rPr>
        <w:t xml:space="preserve"> </w:t>
      </w:r>
      <w:proofErr w:type="gramStart"/>
      <w:r w:rsidRPr="00A441D3">
        <w:rPr>
          <w:rFonts w:asciiTheme="majorBidi" w:hAnsiTheme="majorBidi" w:cstheme="majorBidi"/>
          <w:sz w:val="20"/>
          <w:szCs w:val="20"/>
        </w:rPr>
        <w:t>Diakses, Rabu 8 Juni 2013</w:t>
      </w:r>
      <w:r w:rsidRPr="00A441D3">
        <w:rPr>
          <w:rFonts w:asciiTheme="majorBidi" w:hAnsiTheme="majorBidi" w:cstheme="majorBidi"/>
          <w:sz w:val="20"/>
          <w:szCs w:val="20"/>
          <w:lang w:val="id-ID"/>
        </w:rPr>
        <w:t>.</w:t>
      </w:r>
      <w:proofErr w:type="gramEnd"/>
    </w:p>
  </w:footnote>
  <w:footnote w:id="14">
    <w:p w:rsidR="000E0B58" w:rsidRPr="00A441D3" w:rsidRDefault="000E0B58" w:rsidP="00D13E1C">
      <w:pPr>
        <w:pStyle w:val="FootnoteText"/>
        <w:ind w:firstLine="720"/>
        <w:jc w:val="both"/>
        <w:rPr>
          <w:rFonts w:asciiTheme="majorBidi" w:hAnsiTheme="majorBidi" w:cstheme="majorBidi"/>
          <w:lang w:val="id-ID"/>
        </w:rPr>
      </w:pPr>
      <w:r w:rsidRPr="00A441D3">
        <w:rPr>
          <w:rStyle w:val="FootnoteReference"/>
          <w:rFonts w:asciiTheme="majorBidi" w:hAnsiTheme="majorBidi" w:cstheme="majorBidi"/>
        </w:rPr>
        <w:footnoteRef/>
      </w:r>
      <w:r w:rsidRPr="00A441D3">
        <w:rPr>
          <w:rFonts w:asciiTheme="majorBidi" w:hAnsiTheme="majorBidi" w:cstheme="majorBidi"/>
        </w:rPr>
        <w:t xml:space="preserve">S. Margono, </w:t>
      </w:r>
      <w:r w:rsidRPr="00A441D3">
        <w:rPr>
          <w:rFonts w:asciiTheme="majorBidi" w:hAnsiTheme="majorBidi" w:cstheme="majorBidi"/>
          <w:i/>
          <w:iCs/>
        </w:rPr>
        <w:t>Metodologi Penelitian Pendidikan</w:t>
      </w:r>
      <w:r w:rsidRPr="00A441D3">
        <w:rPr>
          <w:rFonts w:asciiTheme="majorBidi" w:hAnsiTheme="majorBidi" w:cstheme="majorBidi"/>
        </w:rPr>
        <w:t xml:space="preserve">, (Jakarta: Rineka Cipta, 2003), </w:t>
      </w:r>
      <w:proofErr w:type="gramStart"/>
      <w:r w:rsidRPr="00A441D3">
        <w:rPr>
          <w:rFonts w:asciiTheme="majorBidi" w:hAnsiTheme="majorBidi" w:cstheme="majorBidi"/>
        </w:rPr>
        <w:t>Cet</w:t>
      </w:r>
      <w:proofErr w:type="gramEnd"/>
      <w:r w:rsidRPr="00A441D3">
        <w:rPr>
          <w:rFonts w:asciiTheme="majorBidi" w:hAnsiTheme="majorBidi" w:cstheme="majorBidi"/>
        </w:rPr>
        <w:t xml:space="preserve"> ke-2, h. 36</w:t>
      </w:r>
      <w:r w:rsidRPr="00A441D3">
        <w:rPr>
          <w:rFonts w:asciiTheme="majorBidi" w:hAnsiTheme="majorBidi" w:cstheme="majorBidi"/>
          <w:lang w:val="id-ID"/>
        </w:rPr>
        <w:t>.</w:t>
      </w:r>
    </w:p>
  </w:footnote>
  <w:footnote w:id="15">
    <w:p w:rsidR="000E0B58" w:rsidRPr="00A441D3" w:rsidRDefault="000E0B58" w:rsidP="00D13E1C">
      <w:pPr>
        <w:pStyle w:val="FootnoteText"/>
        <w:ind w:firstLine="720"/>
        <w:jc w:val="both"/>
        <w:rPr>
          <w:rFonts w:asciiTheme="majorBidi" w:hAnsiTheme="majorBidi" w:cstheme="majorBidi"/>
          <w:lang w:val="id-ID"/>
        </w:rPr>
      </w:pPr>
      <w:r w:rsidRPr="00A441D3">
        <w:rPr>
          <w:rStyle w:val="FootnoteReference"/>
          <w:rFonts w:asciiTheme="majorBidi" w:hAnsiTheme="majorBidi" w:cstheme="majorBidi"/>
        </w:rPr>
        <w:footnoteRef/>
      </w:r>
      <w:r w:rsidRPr="00A441D3">
        <w:rPr>
          <w:rFonts w:asciiTheme="majorBidi" w:hAnsiTheme="majorBidi" w:cstheme="majorBidi"/>
        </w:rPr>
        <w:t xml:space="preserve">Afifuddin dan Beni Ahmad Saebani, </w:t>
      </w:r>
      <w:r w:rsidRPr="00A441D3">
        <w:rPr>
          <w:rFonts w:asciiTheme="majorBidi" w:hAnsiTheme="majorBidi" w:cstheme="majorBidi"/>
          <w:i/>
          <w:iCs/>
        </w:rPr>
        <w:t>Metodologi Penelitian Kualitatif</w:t>
      </w:r>
      <w:r w:rsidRPr="00A441D3">
        <w:rPr>
          <w:rFonts w:asciiTheme="majorBidi" w:hAnsiTheme="majorBidi" w:cstheme="majorBidi"/>
        </w:rPr>
        <w:t xml:space="preserve">, (Bandung: Pustaka Setia, 2009), </w:t>
      </w:r>
      <w:proofErr w:type="gramStart"/>
      <w:r w:rsidRPr="00A441D3">
        <w:rPr>
          <w:rFonts w:asciiTheme="majorBidi" w:hAnsiTheme="majorBidi" w:cstheme="majorBidi"/>
        </w:rPr>
        <w:t>Cet</w:t>
      </w:r>
      <w:proofErr w:type="gramEnd"/>
      <w:r w:rsidRPr="00A441D3">
        <w:rPr>
          <w:rFonts w:asciiTheme="majorBidi" w:hAnsiTheme="majorBidi" w:cstheme="majorBidi"/>
        </w:rPr>
        <w:t xml:space="preserve"> ke-1, h. 131</w:t>
      </w:r>
      <w:r w:rsidRPr="00A441D3">
        <w:rPr>
          <w:rFonts w:asciiTheme="majorBidi" w:hAnsiTheme="majorBidi" w:cstheme="majorBidi"/>
          <w:lang w:val="id-ID"/>
        </w:rPr>
        <w:t>.</w:t>
      </w:r>
    </w:p>
  </w:footnote>
  <w:footnote w:id="16">
    <w:p w:rsidR="000E0B58" w:rsidRPr="00A441D3" w:rsidRDefault="000E0B58" w:rsidP="00D13E1C">
      <w:pPr>
        <w:pStyle w:val="FootnoteText"/>
        <w:ind w:firstLine="720"/>
        <w:jc w:val="both"/>
        <w:rPr>
          <w:rFonts w:asciiTheme="majorBidi" w:hAnsiTheme="majorBidi" w:cstheme="majorBidi"/>
          <w:lang w:val="id-ID"/>
        </w:rPr>
      </w:pPr>
      <w:r w:rsidRPr="00A441D3">
        <w:rPr>
          <w:rStyle w:val="FootnoteReference"/>
          <w:rFonts w:asciiTheme="majorBidi" w:hAnsiTheme="majorBidi" w:cstheme="majorBidi"/>
        </w:rPr>
        <w:footnoteRef/>
      </w:r>
      <w:r w:rsidRPr="00A441D3">
        <w:rPr>
          <w:rFonts w:asciiTheme="majorBidi" w:hAnsiTheme="majorBidi" w:cstheme="majorBidi"/>
        </w:rPr>
        <w:t xml:space="preserve">Ihyaul Ulum, </w:t>
      </w:r>
      <w:r w:rsidRPr="00A441D3">
        <w:rPr>
          <w:rFonts w:asciiTheme="majorBidi" w:hAnsiTheme="majorBidi" w:cstheme="majorBidi"/>
          <w:i/>
          <w:iCs/>
        </w:rPr>
        <w:t>Klinik skripsi</w:t>
      </w:r>
      <w:r w:rsidRPr="00A441D3">
        <w:rPr>
          <w:rFonts w:asciiTheme="majorBidi" w:hAnsiTheme="majorBidi" w:cstheme="majorBidi"/>
        </w:rPr>
        <w:t xml:space="preserve">, (Malang: Aditya Media, 2011), </w:t>
      </w:r>
      <w:proofErr w:type="gramStart"/>
      <w:r w:rsidRPr="00A441D3">
        <w:rPr>
          <w:rFonts w:asciiTheme="majorBidi" w:hAnsiTheme="majorBidi" w:cstheme="majorBidi"/>
        </w:rPr>
        <w:t>Cet</w:t>
      </w:r>
      <w:proofErr w:type="gramEnd"/>
      <w:r w:rsidRPr="00A441D3">
        <w:rPr>
          <w:rFonts w:asciiTheme="majorBidi" w:hAnsiTheme="majorBidi" w:cstheme="majorBidi"/>
        </w:rPr>
        <w:t xml:space="preserve"> ke-1, h.</w:t>
      </w:r>
      <w:r w:rsidRPr="00A441D3">
        <w:rPr>
          <w:rFonts w:asciiTheme="majorBidi" w:hAnsiTheme="majorBidi" w:cstheme="majorBidi"/>
          <w:lang w:val="id-ID"/>
        </w:rPr>
        <w:t xml:space="preserve"> </w:t>
      </w:r>
      <w:r w:rsidRPr="00A441D3">
        <w:rPr>
          <w:rFonts w:asciiTheme="majorBidi" w:hAnsiTheme="majorBidi" w:cstheme="majorBidi"/>
        </w:rPr>
        <w:t>97</w:t>
      </w:r>
      <w:r w:rsidRPr="00A441D3">
        <w:rPr>
          <w:rFonts w:asciiTheme="majorBidi" w:hAnsiTheme="majorBidi" w:cstheme="majorBidi"/>
          <w:lang w:val="id-ID"/>
        </w:rPr>
        <w:t>.</w:t>
      </w:r>
    </w:p>
  </w:footnote>
  <w:footnote w:id="17">
    <w:p w:rsidR="000E0B58" w:rsidRPr="00A441D3" w:rsidRDefault="000E0B58" w:rsidP="00D13E1C">
      <w:pPr>
        <w:pStyle w:val="FootnoteText"/>
        <w:ind w:firstLine="720"/>
        <w:jc w:val="both"/>
        <w:rPr>
          <w:rFonts w:asciiTheme="majorBidi" w:hAnsiTheme="majorBidi" w:cstheme="majorBidi"/>
        </w:rPr>
      </w:pPr>
      <w:r w:rsidRPr="00A441D3">
        <w:rPr>
          <w:rFonts w:asciiTheme="majorBidi" w:hAnsiTheme="majorBidi" w:cstheme="majorBidi"/>
        </w:rPr>
        <w:t xml:space="preserve"> </w:t>
      </w:r>
      <w:r w:rsidRPr="00A441D3">
        <w:rPr>
          <w:rStyle w:val="FootnoteReference"/>
          <w:rFonts w:asciiTheme="majorBidi" w:hAnsiTheme="majorBidi" w:cstheme="majorBidi"/>
        </w:rPr>
        <w:footnoteRef/>
      </w:r>
      <w:r w:rsidRPr="00A441D3">
        <w:rPr>
          <w:rFonts w:asciiTheme="majorBidi" w:hAnsiTheme="majorBidi" w:cstheme="majorBidi"/>
        </w:rPr>
        <w:t xml:space="preserve">Abdurrahman Fathoni, </w:t>
      </w:r>
      <w:r w:rsidRPr="00A441D3">
        <w:rPr>
          <w:rFonts w:asciiTheme="majorBidi" w:hAnsiTheme="majorBidi" w:cstheme="majorBidi"/>
          <w:i/>
          <w:iCs/>
        </w:rPr>
        <w:t>Metodologi Penelitian dan Teknik Penyususnan Skripsi</w:t>
      </w:r>
      <w:r w:rsidRPr="00A441D3">
        <w:rPr>
          <w:rFonts w:asciiTheme="majorBidi" w:hAnsiTheme="majorBidi" w:cstheme="majorBidi"/>
        </w:rPr>
        <w:t>, (Jakarta: Rineka Cipta, 2006), h. 104</w:t>
      </w:r>
    </w:p>
  </w:footnote>
  <w:footnote w:id="18">
    <w:p w:rsidR="000E0B58" w:rsidRPr="00A441D3" w:rsidRDefault="000E0B58" w:rsidP="00D13E1C">
      <w:pPr>
        <w:pStyle w:val="FootnoteText"/>
        <w:ind w:firstLine="720"/>
        <w:jc w:val="both"/>
        <w:rPr>
          <w:rFonts w:asciiTheme="majorBidi" w:hAnsiTheme="majorBidi" w:cstheme="majorBidi"/>
        </w:rPr>
      </w:pPr>
      <w:r w:rsidRPr="00A441D3">
        <w:rPr>
          <w:rStyle w:val="FootnoteReference"/>
          <w:rFonts w:asciiTheme="majorBidi" w:hAnsiTheme="majorBidi" w:cstheme="majorBidi"/>
        </w:rPr>
        <w:footnoteRef/>
      </w:r>
      <w:r w:rsidRPr="00A441D3">
        <w:rPr>
          <w:rFonts w:asciiTheme="majorBidi" w:hAnsiTheme="majorBidi" w:cstheme="majorBidi"/>
        </w:rPr>
        <w:t>Badaruddin, Orang Tua Siswa, Wawancara pribadi, Batu Ampar, 7 juni 2013.</w:t>
      </w:r>
    </w:p>
  </w:footnote>
  <w:footnote w:id="19">
    <w:p w:rsidR="000E0B58" w:rsidRPr="00A441D3" w:rsidRDefault="000E0B58" w:rsidP="00D13E1C">
      <w:pPr>
        <w:pStyle w:val="FootnoteText"/>
        <w:ind w:firstLine="720"/>
        <w:jc w:val="both"/>
        <w:rPr>
          <w:rFonts w:asciiTheme="majorBidi" w:hAnsiTheme="majorBidi" w:cstheme="majorBidi"/>
        </w:rPr>
      </w:pPr>
      <w:r w:rsidRPr="00A441D3">
        <w:rPr>
          <w:rStyle w:val="FootnoteReference"/>
          <w:rFonts w:asciiTheme="majorBidi" w:hAnsiTheme="majorBidi" w:cstheme="majorBidi"/>
        </w:rPr>
        <w:footnoteRef/>
      </w:r>
      <w:r w:rsidRPr="00A441D3">
        <w:rPr>
          <w:rFonts w:asciiTheme="majorBidi" w:hAnsiTheme="majorBidi" w:cstheme="majorBidi"/>
        </w:rPr>
        <w:t>Marnawati, Orang Tua Siswa, Wawancara Pribadi, Batu Ampar, 7 Juni 2013.</w:t>
      </w:r>
    </w:p>
  </w:footnote>
  <w:footnote w:id="20">
    <w:p w:rsidR="000E0B58" w:rsidRPr="00A441D3" w:rsidRDefault="000E0B58" w:rsidP="00D13E1C">
      <w:pPr>
        <w:pStyle w:val="FootnoteText"/>
        <w:ind w:firstLine="720"/>
        <w:jc w:val="both"/>
        <w:rPr>
          <w:rFonts w:asciiTheme="majorBidi" w:hAnsiTheme="majorBidi" w:cstheme="majorBidi"/>
        </w:rPr>
      </w:pPr>
      <w:r w:rsidRPr="00A441D3">
        <w:rPr>
          <w:rStyle w:val="FootnoteReference"/>
          <w:rFonts w:asciiTheme="majorBidi" w:hAnsiTheme="majorBidi" w:cstheme="majorBidi"/>
        </w:rPr>
        <w:footnoteRef/>
      </w:r>
      <w:r w:rsidRPr="00A441D3">
        <w:rPr>
          <w:rFonts w:asciiTheme="majorBidi" w:hAnsiTheme="majorBidi" w:cstheme="majorBidi"/>
        </w:rPr>
        <w:t>Mahrita, Orang Tua Siswa, Wawancara Pribadi, Batu Ampar, 7 Juni 2013.</w:t>
      </w:r>
    </w:p>
  </w:footnote>
  <w:footnote w:id="21">
    <w:p w:rsidR="000E0B58" w:rsidRPr="00211FA1" w:rsidRDefault="000E0B58" w:rsidP="00D13E1C">
      <w:pPr>
        <w:pStyle w:val="FootnoteText"/>
        <w:ind w:firstLine="720"/>
        <w:jc w:val="both"/>
        <w:rPr>
          <w:rFonts w:asciiTheme="majorBidi" w:hAnsiTheme="majorBidi" w:cstheme="majorBidi"/>
          <w:lang w:val="id-ID"/>
        </w:rPr>
      </w:pPr>
      <w:r w:rsidRPr="00A441D3">
        <w:rPr>
          <w:rStyle w:val="FootnoteReference"/>
          <w:rFonts w:asciiTheme="majorBidi" w:hAnsiTheme="majorBidi" w:cstheme="majorBidi"/>
        </w:rPr>
        <w:footnoteRef/>
      </w:r>
      <w:proofErr w:type="gramStart"/>
      <w:r w:rsidRPr="00A441D3">
        <w:rPr>
          <w:rFonts w:asciiTheme="majorBidi" w:hAnsiTheme="majorBidi" w:cstheme="majorBidi"/>
        </w:rPr>
        <w:t>Toyib, siswa kelas III, Wawancara pribadi, Batu Ampar, 13 Juni</w:t>
      </w:r>
      <w:r>
        <w:rPr>
          <w:rFonts w:asciiTheme="majorBidi" w:hAnsiTheme="majorBidi" w:cstheme="majorBidi"/>
          <w:lang w:val="id-ID"/>
        </w:rPr>
        <w:t xml:space="preserve"> </w:t>
      </w:r>
      <w:r w:rsidRPr="00A441D3">
        <w:rPr>
          <w:rFonts w:asciiTheme="majorBidi" w:hAnsiTheme="majorBidi" w:cstheme="majorBidi"/>
        </w:rPr>
        <w:t>2013</w:t>
      </w:r>
      <w:r>
        <w:rPr>
          <w:rFonts w:asciiTheme="majorBidi" w:hAnsiTheme="majorBidi" w:cstheme="majorBidi"/>
          <w:lang w:val="id-ID"/>
        </w:rPr>
        <w:t>.</w:t>
      </w:r>
      <w:proofErr w:type="gramEnd"/>
    </w:p>
  </w:footnote>
  <w:footnote w:id="22">
    <w:p w:rsidR="000E0B58" w:rsidRPr="00A441D3" w:rsidRDefault="000E0B58" w:rsidP="00D13E1C">
      <w:pPr>
        <w:pStyle w:val="FootnoteText"/>
        <w:ind w:firstLine="720"/>
        <w:jc w:val="both"/>
        <w:rPr>
          <w:rFonts w:asciiTheme="majorBidi" w:hAnsiTheme="majorBidi" w:cstheme="majorBidi"/>
        </w:rPr>
      </w:pPr>
      <w:r w:rsidRPr="00A441D3">
        <w:rPr>
          <w:rStyle w:val="FootnoteReference"/>
          <w:rFonts w:asciiTheme="majorBidi" w:hAnsiTheme="majorBidi" w:cstheme="majorBidi"/>
        </w:rPr>
        <w:footnoteRef/>
      </w:r>
      <w:r w:rsidRPr="00A441D3">
        <w:rPr>
          <w:rFonts w:asciiTheme="majorBidi" w:hAnsiTheme="majorBidi" w:cstheme="majorBidi"/>
        </w:rPr>
        <w:t>Siti Misbah, Orang Tua Siswa, Wawancara Pribadi, Batu Ampar, 7 juni 2013</w:t>
      </w:r>
    </w:p>
  </w:footnote>
  <w:footnote w:id="23">
    <w:p w:rsidR="000E0B58" w:rsidRPr="00A441D3" w:rsidRDefault="000E0B58" w:rsidP="00D13E1C">
      <w:pPr>
        <w:pStyle w:val="FootnoteText"/>
        <w:ind w:firstLine="720"/>
        <w:jc w:val="both"/>
        <w:rPr>
          <w:rFonts w:asciiTheme="majorBidi" w:hAnsiTheme="majorBidi" w:cstheme="majorBidi"/>
        </w:rPr>
      </w:pPr>
      <w:r w:rsidRPr="00A441D3">
        <w:rPr>
          <w:rStyle w:val="FootnoteReference"/>
          <w:rFonts w:asciiTheme="majorBidi" w:hAnsiTheme="majorBidi" w:cstheme="majorBidi"/>
        </w:rPr>
        <w:footnoteRef/>
      </w:r>
      <w:r w:rsidRPr="00A441D3">
        <w:rPr>
          <w:rFonts w:asciiTheme="majorBidi" w:hAnsiTheme="majorBidi" w:cstheme="majorBidi"/>
        </w:rPr>
        <w:t>Jumriah, Orang Tua Siswa, Wawancara Pribadi, Batu Ampar, 13 Juni 2013.</w:t>
      </w:r>
    </w:p>
  </w:footnote>
  <w:footnote w:id="24">
    <w:p w:rsidR="000E0B58" w:rsidRPr="00A441D3" w:rsidRDefault="000E0B58" w:rsidP="00D13E1C">
      <w:pPr>
        <w:pStyle w:val="FootnoteText"/>
        <w:ind w:firstLine="720"/>
        <w:jc w:val="both"/>
        <w:rPr>
          <w:rFonts w:asciiTheme="majorBidi" w:hAnsiTheme="majorBidi" w:cstheme="majorBidi"/>
          <w:lang w:val="id-ID"/>
        </w:rPr>
      </w:pPr>
      <w:r w:rsidRPr="00A441D3">
        <w:rPr>
          <w:rStyle w:val="FootnoteReference"/>
          <w:rFonts w:asciiTheme="majorBidi" w:hAnsiTheme="majorBidi" w:cstheme="majorBidi"/>
        </w:rPr>
        <w:footnoteRef/>
      </w:r>
      <w:r w:rsidRPr="00A441D3">
        <w:rPr>
          <w:rFonts w:asciiTheme="majorBidi" w:hAnsiTheme="majorBidi" w:cstheme="majorBidi"/>
        </w:rPr>
        <w:t>Sundari, Orang Tua Siswa, Wawancara Pribadi, Batu Ampar, 13 Juni 2013</w:t>
      </w:r>
      <w:r w:rsidRPr="00A441D3">
        <w:rPr>
          <w:rFonts w:asciiTheme="majorBidi" w:hAnsiTheme="majorBidi" w:cstheme="majorBidi"/>
          <w:lang w:val="id-ID"/>
        </w:rPr>
        <w:t>.</w:t>
      </w:r>
    </w:p>
  </w:footnote>
  <w:footnote w:id="25">
    <w:p w:rsidR="000E0B58" w:rsidRPr="00211FA1" w:rsidRDefault="000E0B58" w:rsidP="00D13E1C">
      <w:pPr>
        <w:pStyle w:val="FootnoteText"/>
        <w:ind w:firstLine="720"/>
        <w:jc w:val="both"/>
        <w:rPr>
          <w:rFonts w:asciiTheme="majorBidi" w:hAnsiTheme="majorBidi" w:cstheme="majorBidi"/>
          <w:lang w:val="id-ID"/>
        </w:rPr>
      </w:pPr>
      <w:r w:rsidRPr="00A441D3">
        <w:rPr>
          <w:rStyle w:val="FootnoteReference"/>
          <w:rFonts w:asciiTheme="majorBidi" w:hAnsiTheme="majorBidi" w:cstheme="majorBidi"/>
        </w:rPr>
        <w:footnoteRef/>
      </w:r>
      <w:r w:rsidRPr="00A441D3">
        <w:rPr>
          <w:rFonts w:asciiTheme="majorBidi" w:hAnsiTheme="majorBidi" w:cstheme="majorBidi"/>
        </w:rPr>
        <w:t>Linda, Siswi Kelas VI, Wawancara Pribadi, Batu Ampar</w:t>
      </w:r>
      <w:proofErr w:type="gramStart"/>
      <w:r w:rsidRPr="00A441D3">
        <w:rPr>
          <w:rFonts w:asciiTheme="majorBidi" w:hAnsiTheme="majorBidi" w:cstheme="majorBidi"/>
        </w:rPr>
        <w:t>,13</w:t>
      </w:r>
      <w:proofErr w:type="gramEnd"/>
      <w:r w:rsidRPr="00A441D3">
        <w:rPr>
          <w:rFonts w:asciiTheme="majorBidi" w:hAnsiTheme="majorBidi" w:cstheme="majorBidi"/>
        </w:rPr>
        <w:t xml:space="preserve"> Juni 2013</w:t>
      </w:r>
      <w:r>
        <w:rPr>
          <w:rFonts w:asciiTheme="majorBidi" w:hAnsiTheme="majorBidi" w:cstheme="majorBidi"/>
          <w:lang w:val="id-ID"/>
        </w:rPr>
        <w:t>.</w:t>
      </w:r>
    </w:p>
  </w:footnote>
  <w:footnote w:id="26">
    <w:p w:rsidR="000E0B58" w:rsidRPr="00A441D3" w:rsidRDefault="000E0B58" w:rsidP="00D13E1C">
      <w:pPr>
        <w:pStyle w:val="FootnoteText"/>
        <w:ind w:firstLine="720"/>
        <w:jc w:val="both"/>
        <w:rPr>
          <w:rFonts w:asciiTheme="majorBidi" w:hAnsiTheme="majorBidi" w:cstheme="majorBidi"/>
        </w:rPr>
      </w:pPr>
      <w:r w:rsidRPr="00A441D3">
        <w:rPr>
          <w:vertAlign w:val="superscript"/>
        </w:rPr>
        <w:footnoteRef/>
      </w:r>
      <w:r w:rsidRPr="00A441D3">
        <w:rPr>
          <w:rFonts w:asciiTheme="majorBidi" w:hAnsiTheme="majorBidi" w:cstheme="majorBidi"/>
        </w:rPr>
        <w:t xml:space="preserve">Sundari, Siswi Kelas VI, Wawancara Pribadi, Batu Ampar, 13 Juni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58" w:rsidRPr="00440DD6" w:rsidRDefault="00381B91" w:rsidP="005C28EE">
    <w:pPr>
      <w:spacing w:line="240" w:lineRule="auto"/>
      <w:ind w:left="567"/>
      <w:jc w:val="both"/>
      <w:rPr>
        <w:rFonts w:cs="Times New Roman"/>
        <w:sz w:val="22"/>
        <w:szCs w:val="22"/>
        <w:lang w:val="id-ID"/>
      </w:rPr>
    </w:pPr>
    <w:r>
      <w:rPr>
        <w:i/>
        <w:iCs/>
        <w:noProof/>
        <w:sz w:val="22"/>
        <w:szCs w:val="22"/>
      </w:rPr>
      <w:pict>
        <v:shapetype id="_x0000_t32" coordsize="21600,21600" o:spt="32" o:oned="t" path="m,l21600,21600e" filled="f">
          <v:path arrowok="t" fillok="f" o:connecttype="none"/>
          <o:lock v:ext="edit" shapetype="t"/>
        </v:shapetype>
        <v:shape id="_x0000_s2074" type="#_x0000_t32" style="position:absolute;left:0;text-align:left;margin-left:.3pt;margin-top:.05pt;width:264.4pt;height:0;z-index:251700224" o:connectortype="straigh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7DE"/>
    <w:multiLevelType w:val="hybridMultilevel"/>
    <w:tmpl w:val="AB7E8636"/>
    <w:lvl w:ilvl="0" w:tplc="E74E5C5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2BF0AE3"/>
    <w:multiLevelType w:val="hybridMultilevel"/>
    <w:tmpl w:val="18ACC31C"/>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4C82A11"/>
    <w:multiLevelType w:val="hybridMultilevel"/>
    <w:tmpl w:val="3C32C5E4"/>
    <w:lvl w:ilvl="0" w:tplc="6B1203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73111A8"/>
    <w:multiLevelType w:val="hybridMultilevel"/>
    <w:tmpl w:val="65328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1566D"/>
    <w:multiLevelType w:val="hybridMultilevel"/>
    <w:tmpl w:val="6FD24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2135FF"/>
    <w:multiLevelType w:val="hybridMultilevel"/>
    <w:tmpl w:val="A2E6E98C"/>
    <w:lvl w:ilvl="0" w:tplc="0409000F">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6">
    <w:nsid w:val="0AFE6B01"/>
    <w:multiLevelType w:val="hybridMultilevel"/>
    <w:tmpl w:val="65328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D2334"/>
    <w:multiLevelType w:val="hybridMultilevel"/>
    <w:tmpl w:val="9EB88C0A"/>
    <w:lvl w:ilvl="0" w:tplc="0409000F">
      <w:start w:val="1"/>
      <w:numFmt w:val="decimal"/>
      <w:lvlText w:val="%1."/>
      <w:lvlJc w:val="left"/>
      <w:pPr>
        <w:ind w:left="1077" w:hanging="360"/>
      </w:pPr>
    </w:lvl>
    <w:lvl w:ilvl="1" w:tplc="0409000F">
      <w:start w:val="1"/>
      <w:numFmt w:val="decimal"/>
      <w:lvlText w:val="%2."/>
      <w:lvlJc w:val="left"/>
      <w:pPr>
        <w:ind w:left="1797" w:hanging="360"/>
      </w:pPr>
    </w:lvl>
    <w:lvl w:ilvl="2" w:tplc="F25444E6">
      <w:start w:val="1"/>
      <w:numFmt w:val="lowerLetter"/>
      <w:lvlText w:val="%3."/>
      <w:lvlJc w:val="left"/>
      <w:pPr>
        <w:ind w:left="2697" w:hanging="36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nsid w:val="10250B0F"/>
    <w:multiLevelType w:val="hybridMultilevel"/>
    <w:tmpl w:val="D60E5204"/>
    <w:lvl w:ilvl="0" w:tplc="13D0524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1906C16"/>
    <w:multiLevelType w:val="hybridMultilevel"/>
    <w:tmpl w:val="EFDC6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476202"/>
    <w:multiLevelType w:val="hybridMultilevel"/>
    <w:tmpl w:val="55E6E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55496"/>
    <w:multiLevelType w:val="hybridMultilevel"/>
    <w:tmpl w:val="2688BCC6"/>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15C14269"/>
    <w:multiLevelType w:val="hybridMultilevel"/>
    <w:tmpl w:val="14BCDC54"/>
    <w:lvl w:ilvl="0" w:tplc="45EE4080">
      <w:start w:val="1"/>
      <w:numFmt w:val="decimal"/>
      <w:lvlText w:val="%1."/>
      <w:lvlJc w:val="left"/>
      <w:pPr>
        <w:tabs>
          <w:tab w:val="num" w:pos="371"/>
        </w:tabs>
        <w:ind w:left="37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C929E3"/>
    <w:multiLevelType w:val="hybridMultilevel"/>
    <w:tmpl w:val="1C52BA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1031DD"/>
    <w:multiLevelType w:val="hybridMultilevel"/>
    <w:tmpl w:val="3F540852"/>
    <w:lvl w:ilvl="0" w:tplc="04090019">
      <w:start w:val="1"/>
      <w:numFmt w:val="lowerLetter"/>
      <w:lvlText w:val="%1."/>
      <w:lvlJc w:val="left"/>
      <w:pPr>
        <w:ind w:left="1364" w:hanging="360"/>
      </w:pPr>
    </w:lvl>
    <w:lvl w:ilvl="1" w:tplc="04090019">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5">
    <w:nsid w:val="1D9C11B4"/>
    <w:multiLevelType w:val="hybridMultilevel"/>
    <w:tmpl w:val="132612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2809E7"/>
    <w:multiLevelType w:val="hybridMultilevel"/>
    <w:tmpl w:val="EDF0B112"/>
    <w:lvl w:ilvl="0" w:tplc="0421000F">
      <w:start w:val="1"/>
      <w:numFmt w:val="decimal"/>
      <w:lvlText w:val="%1."/>
      <w:lvlJc w:val="left"/>
      <w:pPr>
        <w:tabs>
          <w:tab w:val="num" w:pos="720"/>
        </w:tabs>
        <w:ind w:left="720" w:hanging="360"/>
      </w:pPr>
      <w:rPr>
        <w:rFonts w:hint="default"/>
      </w:rPr>
    </w:lvl>
    <w:lvl w:ilvl="1" w:tplc="E5CC4610">
      <w:start w:val="1"/>
      <w:numFmt w:val="upperLetter"/>
      <w:lvlText w:val="%2."/>
      <w:lvlJc w:val="left"/>
      <w:pPr>
        <w:tabs>
          <w:tab w:val="num" w:pos="1440"/>
        </w:tabs>
        <w:ind w:left="1440" w:hanging="360"/>
      </w:pPr>
      <w:rPr>
        <w:rFonts w:cs="Times New Roman" w:hint="default"/>
      </w:rPr>
    </w:lvl>
    <w:lvl w:ilvl="2" w:tplc="4B50BB14">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25EF7653"/>
    <w:multiLevelType w:val="hybridMultilevel"/>
    <w:tmpl w:val="8C589702"/>
    <w:lvl w:ilvl="0" w:tplc="9E98A98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8">
    <w:nsid w:val="26455902"/>
    <w:multiLevelType w:val="hybridMultilevel"/>
    <w:tmpl w:val="B2448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737569"/>
    <w:multiLevelType w:val="hybridMultilevel"/>
    <w:tmpl w:val="357E6D2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2CE80A17"/>
    <w:multiLevelType w:val="hybridMultilevel"/>
    <w:tmpl w:val="594C1D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3A51D0"/>
    <w:multiLevelType w:val="hybridMultilevel"/>
    <w:tmpl w:val="5E788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5C4BE2"/>
    <w:multiLevelType w:val="hybridMultilevel"/>
    <w:tmpl w:val="3260EF2C"/>
    <w:lvl w:ilvl="0" w:tplc="95B4A706">
      <w:start w:val="1"/>
      <w:numFmt w:val="upperLetter"/>
      <w:lvlText w:val="%1."/>
      <w:lvlJc w:val="left"/>
      <w:pPr>
        <w:tabs>
          <w:tab w:val="num" w:pos="644"/>
        </w:tabs>
        <w:ind w:left="644" w:hanging="360"/>
      </w:pPr>
      <w:rPr>
        <w:rFonts w:hint="default"/>
      </w:rPr>
    </w:lvl>
    <w:lvl w:ilvl="1" w:tplc="06CC42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2D3AAB"/>
    <w:multiLevelType w:val="hybridMultilevel"/>
    <w:tmpl w:val="F2381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C603DB"/>
    <w:multiLevelType w:val="hybridMultilevel"/>
    <w:tmpl w:val="70B093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F957A63"/>
    <w:multiLevelType w:val="hybridMultilevel"/>
    <w:tmpl w:val="FB908D0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0F">
      <w:start w:val="1"/>
      <w:numFmt w:val="decimal"/>
      <w:lvlText w:val="%3."/>
      <w:lvlJc w:val="lef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419C453A"/>
    <w:multiLevelType w:val="hybridMultilevel"/>
    <w:tmpl w:val="574A23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B31B2C"/>
    <w:multiLevelType w:val="hybridMultilevel"/>
    <w:tmpl w:val="89A4DB4A"/>
    <w:lvl w:ilvl="0" w:tplc="583C4AE4">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43A966F5"/>
    <w:multiLevelType w:val="hybridMultilevel"/>
    <w:tmpl w:val="C00873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E7750B"/>
    <w:multiLevelType w:val="hybridMultilevel"/>
    <w:tmpl w:val="3F422946"/>
    <w:lvl w:ilvl="0" w:tplc="84E242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0856BC"/>
    <w:multiLevelType w:val="hybridMultilevel"/>
    <w:tmpl w:val="A2ECC386"/>
    <w:lvl w:ilvl="0" w:tplc="7778CA2C">
      <w:start w:val="1"/>
      <w:numFmt w:val="decimal"/>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9B154DB"/>
    <w:multiLevelType w:val="hybridMultilevel"/>
    <w:tmpl w:val="395E46B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0F">
      <w:start w:val="1"/>
      <w:numFmt w:val="decimal"/>
      <w:lvlText w:val="%3."/>
      <w:lvlJc w:val="lef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4BB775AF"/>
    <w:multiLevelType w:val="hybridMultilevel"/>
    <w:tmpl w:val="00367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826774"/>
    <w:multiLevelType w:val="hybridMultilevel"/>
    <w:tmpl w:val="52EA3278"/>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4F1360B6"/>
    <w:multiLevelType w:val="hybridMultilevel"/>
    <w:tmpl w:val="AE9630EE"/>
    <w:lvl w:ilvl="0" w:tplc="F0744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10C7B87"/>
    <w:multiLevelType w:val="hybridMultilevel"/>
    <w:tmpl w:val="D4240F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52015B"/>
    <w:multiLevelType w:val="hybridMultilevel"/>
    <w:tmpl w:val="A14C76C8"/>
    <w:lvl w:ilvl="0" w:tplc="0409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7">
    <w:nsid w:val="52514670"/>
    <w:multiLevelType w:val="hybridMultilevel"/>
    <w:tmpl w:val="07A46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B20BFF"/>
    <w:multiLevelType w:val="hybridMultilevel"/>
    <w:tmpl w:val="8BD2956C"/>
    <w:lvl w:ilvl="0" w:tplc="0409000F">
      <w:start w:val="1"/>
      <w:numFmt w:val="decimal"/>
      <w:lvlText w:val="%1."/>
      <w:lvlJc w:val="left"/>
      <w:pPr>
        <w:ind w:left="3276" w:hanging="360"/>
      </w:pPr>
      <w:rPr>
        <w:rFonts w:hint="default"/>
      </w:rPr>
    </w:lvl>
    <w:lvl w:ilvl="1" w:tplc="04090019" w:tentative="1">
      <w:start w:val="1"/>
      <w:numFmt w:val="lowerLetter"/>
      <w:lvlText w:val="%2."/>
      <w:lvlJc w:val="left"/>
      <w:pPr>
        <w:ind w:left="3996" w:hanging="360"/>
      </w:pPr>
    </w:lvl>
    <w:lvl w:ilvl="2" w:tplc="0409001B" w:tentative="1">
      <w:start w:val="1"/>
      <w:numFmt w:val="lowerRoman"/>
      <w:lvlText w:val="%3."/>
      <w:lvlJc w:val="right"/>
      <w:pPr>
        <w:ind w:left="4716" w:hanging="180"/>
      </w:pPr>
    </w:lvl>
    <w:lvl w:ilvl="3" w:tplc="0409000F" w:tentative="1">
      <w:start w:val="1"/>
      <w:numFmt w:val="decimal"/>
      <w:lvlText w:val="%4."/>
      <w:lvlJc w:val="left"/>
      <w:pPr>
        <w:ind w:left="5436" w:hanging="360"/>
      </w:pPr>
    </w:lvl>
    <w:lvl w:ilvl="4" w:tplc="04090019" w:tentative="1">
      <w:start w:val="1"/>
      <w:numFmt w:val="lowerLetter"/>
      <w:lvlText w:val="%5."/>
      <w:lvlJc w:val="left"/>
      <w:pPr>
        <w:ind w:left="6156" w:hanging="360"/>
      </w:pPr>
    </w:lvl>
    <w:lvl w:ilvl="5" w:tplc="0409001B" w:tentative="1">
      <w:start w:val="1"/>
      <w:numFmt w:val="lowerRoman"/>
      <w:lvlText w:val="%6."/>
      <w:lvlJc w:val="right"/>
      <w:pPr>
        <w:ind w:left="6876" w:hanging="180"/>
      </w:pPr>
    </w:lvl>
    <w:lvl w:ilvl="6" w:tplc="0409000F" w:tentative="1">
      <w:start w:val="1"/>
      <w:numFmt w:val="decimal"/>
      <w:lvlText w:val="%7."/>
      <w:lvlJc w:val="left"/>
      <w:pPr>
        <w:ind w:left="7596" w:hanging="360"/>
      </w:pPr>
    </w:lvl>
    <w:lvl w:ilvl="7" w:tplc="04090019" w:tentative="1">
      <w:start w:val="1"/>
      <w:numFmt w:val="lowerLetter"/>
      <w:lvlText w:val="%8."/>
      <w:lvlJc w:val="left"/>
      <w:pPr>
        <w:ind w:left="8316" w:hanging="360"/>
      </w:pPr>
    </w:lvl>
    <w:lvl w:ilvl="8" w:tplc="0409001B" w:tentative="1">
      <w:start w:val="1"/>
      <w:numFmt w:val="lowerRoman"/>
      <w:lvlText w:val="%9."/>
      <w:lvlJc w:val="right"/>
      <w:pPr>
        <w:ind w:left="9036" w:hanging="180"/>
      </w:pPr>
    </w:lvl>
  </w:abstractNum>
  <w:abstractNum w:abstractNumId="39">
    <w:nsid w:val="5AF82B23"/>
    <w:multiLevelType w:val="hybridMultilevel"/>
    <w:tmpl w:val="18ACC31C"/>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nsid w:val="5B8B3B9A"/>
    <w:multiLevelType w:val="hybridMultilevel"/>
    <w:tmpl w:val="69D0AB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F445E1"/>
    <w:multiLevelType w:val="hybridMultilevel"/>
    <w:tmpl w:val="65281AF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nsid w:val="5EF814DD"/>
    <w:multiLevelType w:val="hybridMultilevel"/>
    <w:tmpl w:val="2982E732"/>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nsid w:val="61025882"/>
    <w:multiLevelType w:val="hybridMultilevel"/>
    <w:tmpl w:val="5742E9B8"/>
    <w:lvl w:ilvl="0" w:tplc="0421000F">
      <w:start w:val="1"/>
      <w:numFmt w:val="decimal"/>
      <w:lvlText w:val="%1."/>
      <w:lvlJc w:val="left"/>
      <w:pPr>
        <w:ind w:left="36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62FA6DCF"/>
    <w:multiLevelType w:val="hybridMultilevel"/>
    <w:tmpl w:val="92F64CC2"/>
    <w:lvl w:ilvl="0" w:tplc="3CAC0CAE">
      <w:start w:val="1"/>
      <w:numFmt w:val="upperLetter"/>
      <w:pStyle w:val="Caption"/>
      <w:lvlText w:val="%1."/>
      <w:lvlJc w:val="left"/>
      <w:pPr>
        <w:tabs>
          <w:tab w:val="num" w:pos="720"/>
        </w:tabs>
        <w:ind w:left="720" w:hanging="360"/>
      </w:pPr>
      <w:rPr>
        <w:rFonts w:hint="default"/>
      </w:rPr>
    </w:lvl>
    <w:lvl w:ilvl="1" w:tplc="FDEAB1AC">
      <w:start w:val="1"/>
      <w:numFmt w:val="decimal"/>
      <w:lvlText w:val="%2."/>
      <w:lvlJc w:val="left"/>
      <w:pPr>
        <w:tabs>
          <w:tab w:val="num" w:pos="1440"/>
        </w:tabs>
        <w:ind w:left="1440" w:hanging="360"/>
      </w:pPr>
      <w:rPr>
        <w:rFonts w:hint="default"/>
      </w:rPr>
    </w:lvl>
    <w:lvl w:ilvl="2" w:tplc="8F482CFE"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5FC4F2C"/>
    <w:multiLevelType w:val="hybridMultilevel"/>
    <w:tmpl w:val="81EA6292"/>
    <w:lvl w:ilvl="0" w:tplc="04090015">
      <w:start w:val="1"/>
      <w:numFmt w:val="upperLetter"/>
      <w:lvlText w:val="%1."/>
      <w:lvlJc w:val="left"/>
      <w:pPr>
        <w:tabs>
          <w:tab w:val="num" w:pos="720"/>
        </w:tabs>
        <w:ind w:left="720" w:hanging="360"/>
      </w:pPr>
      <w:rPr>
        <w:rFonts w:hint="default"/>
      </w:rPr>
    </w:lvl>
    <w:lvl w:ilvl="1" w:tplc="E826897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8943237"/>
    <w:multiLevelType w:val="hybridMultilevel"/>
    <w:tmpl w:val="4EFEFB66"/>
    <w:lvl w:ilvl="0" w:tplc="0409000F">
      <w:start w:val="1"/>
      <w:numFmt w:val="decimal"/>
      <w:lvlText w:val="%1."/>
      <w:lvlJc w:val="left"/>
      <w:pPr>
        <w:ind w:left="2028" w:hanging="360"/>
      </w:pPr>
      <w:rPr>
        <w:rFonts w:cs="Times New Roman" w:hint="default"/>
      </w:rPr>
    </w:lvl>
    <w:lvl w:ilvl="1" w:tplc="04090019" w:tentative="1">
      <w:start w:val="1"/>
      <w:numFmt w:val="lowerLetter"/>
      <w:lvlText w:val="%2."/>
      <w:lvlJc w:val="left"/>
      <w:pPr>
        <w:ind w:left="2748" w:hanging="360"/>
      </w:pPr>
      <w:rPr>
        <w:rFonts w:cs="Times New Roman"/>
      </w:rPr>
    </w:lvl>
    <w:lvl w:ilvl="2" w:tplc="0409001B" w:tentative="1">
      <w:start w:val="1"/>
      <w:numFmt w:val="lowerRoman"/>
      <w:lvlText w:val="%3."/>
      <w:lvlJc w:val="right"/>
      <w:pPr>
        <w:ind w:left="3468" w:hanging="180"/>
      </w:pPr>
      <w:rPr>
        <w:rFonts w:cs="Times New Roman"/>
      </w:rPr>
    </w:lvl>
    <w:lvl w:ilvl="3" w:tplc="0409000F" w:tentative="1">
      <w:start w:val="1"/>
      <w:numFmt w:val="decimal"/>
      <w:lvlText w:val="%4."/>
      <w:lvlJc w:val="left"/>
      <w:pPr>
        <w:ind w:left="4188" w:hanging="360"/>
      </w:pPr>
      <w:rPr>
        <w:rFonts w:cs="Times New Roman"/>
      </w:rPr>
    </w:lvl>
    <w:lvl w:ilvl="4" w:tplc="04090019" w:tentative="1">
      <w:start w:val="1"/>
      <w:numFmt w:val="lowerLetter"/>
      <w:lvlText w:val="%5."/>
      <w:lvlJc w:val="left"/>
      <w:pPr>
        <w:ind w:left="4908" w:hanging="360"/>
      </w:pPr>
      <w:rPr>
        <w:rFonts w:cs="Times New Roman"/>
      </w:rPr>
    </w:lvl>
    <w:lvl w:ilvl="5" w:tplc="0409001B" w:tentative="1">
      <w:start w:val="1"/>
      <w:numFmt w:val="lowerRoman"/>
      <w:lvlText w:val="%6."/>
      <w:lvlJc w:val="right"/>
      <w:pPr>
        <w:ind w:left="5628" w:hanging="180"/>
      </w:pPr>
      <w:rPr>
        <w:rFonts w:cs="Times New Roman"/>
      </w:rPr>
    </w:lvl>
    <w:lvl w:ilvl="6" w:tplc="0409000F" w:tentative="1">
      <w:start w:val="1"/>
      <w:numFmt w:val="decimal"/>
      <w:lvlText w:val="%7."/>
      <w:lvlJc w:val="left"/>
      <w:pPr>
        <w:ind w:left="6348" w:hanging="360"/>
      </w:pPr>
      <w:rPr>
        <w:rFonts w:cs="Times New Roman"/>
      </w:rPr>
    </w:lvl>
    <w:lvl w:ilvl="7" w:tplc="04090019" w:tentative="1">
      <w:start w:val="1"/>
      <w:numFmt w:val="lowerLetter"/>
      <w:lvlText w:val="%8."/>
      <w:lvlJc w:val="left"/>
      <w:pPr>
        <w:ind w:left="7068" w:hanging="360"/>
      </w:pPr>
      <w:rPr>
        <w:rFonts w:cs="Times New Roman"/>
      </w:rPr>
    </w:lvl>
    <w:lvl w:ilvl="8" w:tplc="0409001B" w:tentative="1">
      <w:start w:val="1"/>
      <w:numFmt w:val="lowerRoman"/>
      <w:lvlText w:val="%9."/>
      <w:lvlJc w:val="right"/>
      <w:pPr>
        <w:ind w:left="7788" w:hanging="180"/>
      </w:pPr>
      <w:rPr>
        <w:rFonts w:cs="Times New Roman"/>
      </w:rPr>
    </w:lvl>
  </w:abstractNum>
  <w:abstractNum w:abstractNumId="47">
    <w:nsid w:val="6CC17BF7"/>
    <w:multiLevelType w:val="hybridMultilevel"/>
    <w:tmpl w:val="0B785D6A"/>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FA25702"/>
    <w:multiLevelType w:val="hybridMultilevel"/>
    <w:tmpl w:val="D4240F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4730AC"/>
    <w:multiLevelType w:val="hybridMultilevel"/>
    <w:tmpl w:val="3DE61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7DD2F5E"/>
    <w:multiLevelType w:val="hybridMultilevel"/>
    <w:tmpl w:val="EAF2C6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9BB411A"/>
    <w:multiLevelType w:val="hybridMultilevel"/>
    <w:tmpl w:val="E6A038D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nsid w:val="7D144C75"/>
    <w:multiLevelType w:val="hybridMultilevel"/>
    <w:tmpl w:val="B2448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3D118C"/>
    <w:multiLevelType w:val="hybridMultilevel"/>
    <w:tmpl w:val="4A2C0DEC"/>
    <w:lvl w:ilvl="0" w:tplc="405C8900">
      <w:start w:val="5"/>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16"/>
  </w:num>
  <w:num w:numId="3">
    <w:abstractNumId w:val="46"/>
  </w:num>
  <w:num w:numId="4">
    <w:abstractNumId w:val="43"/>
  </w:num>
  <w:num w:numId="5">
    <w:abstractNumId w:val="41"/>
  </w:num>
  <w:num w:numId="6">
    <w:abstractNumId w:val="36"/>
  </w:num>
  <w:num w:numId="7">
    <w:abstractNumId w:val="19"/>
  </w:num>
  <w:num w:numId="8">
    <w:abstractNumId w:val="2"/>
  </w:num>
  <w:num w:numId="9">
    <w:abstractNumId w:val="51"/>
  </w:num>
  <w:num w:numId="10">
    <w:abstractNumId w:val="13"/>
  </w:num>
  <w:num w:numId="11">
    <w:abstractNumId w:val="38"/>
  </w:num>
  <w:num w:numId="12">
    <w:abstractNumId w:val="52"/>
  </w:num>
  <w:num w:numId="13">
    <w:abstractNumId w:val="4"/>
  </w:num>
  <w:num w:numId="14">
    <w:abstractNumId w:val="53"/>
  </w:num>
  <w:num w:numId="15">
    <w:abstractNumId w:val="17"/>
  </w:num>
  <w:num w:numId="16">
    <w:abstractNumId w:val="12"/>
  </w:num>
  <w:num w:numId="17">
    <w:abstractNumId w:val="40"/>
  </w:num>
  <w:num w:numId="18">
    <w:abstractNumId w:val="47"/>
  </w:num>
  <w:num w:numId="19">
    <w:abstractNumId w:val="6"/>
  </w:num>
  <w:num w:numId="20">
    <w:abstractNumId w:val="30"/>
  </w:num>
  <w:num w:numId="21">
    <w:abstractNumId w:val="50"/>
  </w:num>
  <w:num w:numId="22">
    <w:abstractNumId w:val="24"/>
  </w:num>
  <w:num w:numId="23">
    <w:abstractNumId w:val="45"/>
  </w:num>
  <w:num w:numId="24">
    <w:abstractNumId w:val="22"/>
  </w:num>
  <w:num w:numId="25">
    <w:abstractNumId w:val="26"/>
  </w:num>
  <w:num w:numId="26">
    <w:abstractNumId w:val="7"/>
  </w:num>
  <w:num w:numId="27">
    <w:abstractNumId w:val="5"/>
  </w:num>
  <w:num w:numId="28">
    <w:abstractNumId w:val="35"/>
  </w:num>
  <w:num w:numId="29">
    <w:abstractNumId w:val="48"/>
  </w:num>
  <w:num w:numId="30">
    <w:abstractNumId w:val="3"/>
  </w:num>
  <w:num w:numId="31">
    <w:abstractNumId w:val="25"/>
  </w:num>
  <w:num w:numId="32">
    <w:abstractNumId w:val="18"/>
  </w:num>
  <w:num w:numId="33">
    <w:abstractNumId w:val="31"/>
  </w:num>
  <w:num w:numId="34">
    <w:abstractNumId w:val="37"/>
  </w:num>
  <w:num w:numId="35">
    <w:abstractNumId w:val="0"/>
  </w:num>
  <w:num w:numId="36">
    <w:abstractNumId w:val="32"/>
  </w:num>
  <w:num w:numId="37">
    <w:abstractNumId w:val="10"/>
  </w:num>
  <w:num w:numId="38">
    <w:abstractNumId w:val="9"/>
  </w:num>
  <w:num w:numId="39">
    <w:abstractNumId w:val="23"/>
  </w:num>
  <w:num w:numId="40">
    <w:abstractNumId w:val="34"/>
  </w:num>
  <w:num w:numId="41">
    <w:abstractNumId w:val="49"/>
  </w:num>
  <w:num w:numId="42">
    <w:abstractNumId w:val="28"/>
  </w:num>
  <w:num w:numId="43">
    <w:abstractNumId w:val="15"/>
  </w:num>
  <w:num w:numId="44">
    <w:abstractNumId w:val="21"/>
  </w:num>
  <w:num w:numId="45">
    <w:abstractNumId w:val="20"/>
  </w:num>
  <w:num w:numId="46">
    <w:abstractNumId w:val="27"/>
  </w:num>
  <w:num w:numId="47">
    <w:abstractNumId w:val="14"/>
  </w:num>
  <w:num w:numId="48">
    <w:abstractNumId w:val="42"/>
  </w:num>
  <w:num w:numId="49">
    <w:abstractNumId w:val="33"/>
  </w:num>
  <w:num w:numId="50">
    <w:abstractNumId w:val="11"/>
  </w:num>
  <w:num w:numId="51">
    <w:abstractNumId w:val="39"/>
  </w:num>
  <w:num w:numId="52">
    <w:abstractNumId w:val="1"/>
  </w:num>
  <w:num w:numId="53">
    <w:abstractNumId w:val="29"/>
  </w:num>
  <w:num w:numId="54">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grammar="clean"/>
  <w:defaultTabStop w:val="720"/>
  <w:evenAndOddHeaders/>
  <w:bookFoldPrinting/>
  <w:drawingGridHorizontalSpacing w:val="120"/>
  <w:displayHorizontalDrawingGridEvery w:val="2"/>
  <w:displayVerticalDrawingGridEvery w:val="2"/>
  <w:characterSpacingControl w:val="doNotCompress"/>
  <w:hdrShapeDefaults>
    <o:shapedefaults v:ext="edit" spidmax="2075">
      <o:colormru v:ext="edit" colors="#ff6"/>
    </o:shapedefaults>
    <o:shapelayout v:ext="edit">
      <o:idmap v:ext="edit" data="2"/>
      <o:rules v:ext="edit">
        <o:r id="V:Rule1" type="connector" idref="#_x0000_s2074"/>
      </o:rules>
    </o:shapelayout>
  </w:hdrShapeDefaults>
  <w:footnotePr>
    <w:numRestart w:val="eachSect"/>
    <w:footnote w:id="-1"/>
    <w:footnote w:id="0"/>
  </w:footnotePr>
  <w:endnotePr>
    <w:endnote w:id="-1"/>
    <w:endnote w:id="0"/>
  </w:endnotePr>
  <w:compat>
    <w:compatSetting w:name="compatibilityMode" w:uri="http://schemas.microsoft.com/office/word" w:val="12"/>
  </w:compat>
  <w:rsids>
    <w:rsidRoot w:val="00553C2A"/>
    <w:rsid w:val="00000421"/>
    <w:rsid w:val="000011E9"/>
    <w:rsid w:val="00001F7A"/>
    <w:rsid w:val="00002F91"/>
    <w:rsid w:val="00003DED"/>
    <w:rsid w:val="00004B0F"/>
    <w:rsid w:val="00005095"/>
    <w:rsid w:val="00005375"/>
    <w:rsid w:val="00005FAA"/>
    <w:rsid w:val="0000609B"/>
    <w:rsid w:val="00006A83"/>
    <w:rsid w:val="00007179"/>
    <w:rsid w:val="00007A55"/>
    <w:rsid w:val="00007B09"/>
    <w:rsid w:val="00010BA6"/>
    <w:rsid w:val="00010CDF"/>
    <w:rsid w:val="00010D70"/>
    <w:rsid w:val="00014948"/>
    <w:rsid w:val="000153F9"/>
    <w:rsid w:val="00015C3D"/>
    <w:rsid w:val="00016DF4"/>
    <w:rsid w:val="000207F5"/>
    <w:rsid w:val="0002140A"/>
    <w:rsid w:val="00021B7B"/>
    <w:rsid w:val="000237BE"/>
    <w:rsid w:val="00024258"/>
    <w:rsid w:val="00025113"/>
    <w:rsid w:val="00026F1D"/>
    <w:rsid w:val="00027467"/>
    <w:rsid w:val="00027791"/>
    <w:rsid w:val="00030105"/>
    <w:rsid w:val="00030174"/>
    <w:rsid w:val="00030737"/>
    <w:rsid w:val="000307E0"/>
    <w:rsid w:val="00030DB3"/>
    <w:rsid w:val="000318D4"/>
    <w:rsid w:val="00032CD1"/>
    <w:rsid w:val="00033B41"/>
    <w:rsid w:val="0004046B"/>
    <w:rsid w:val="00041884"/>
    <w:rsid w:val="00041EE5"/>
    <w:rsid w:val="0004258D"/>
    <w:rsid w:val="00042766"/>
    <w:rsid w:val="00042BFD"/>
    <w:rsid w:val="00044A31"/>
    <w:rsid w:val="0004554E"/>
    <w:rsid w:val="000463FC"/>
    <w:rsid w:val="00050017"/>
    <w:rsid w:val="00050BF2"/>
    <w:rsid w:val="00052A30"/>
    <w:rsid w:val="00053181"/>
    <w:rsid w:val="00053939"/>
    <w:rsid w:val="000544F9"/>
    <w:rsid w:val="000549BA"/>
    <w:rsid w:val="00055053"/>
    <w:rsid w:val="00055080"/>
    <w:rsid w:val="0005727F"/>
    <w:rsid w:val="0005759D"/>
    <w:rsid w:val="00057AEA"/>
    <w:rsid w:val="00057B6B"/>
    <w:rsid w:val="000600C4"/>
    <w:rsid w:val="0006045D"/>
    <w:rsid w:val="00060899"/>
    <w:rsid w:val="000629DA"/>
    <w:rsid w:val="0006444A"/>
    <w:rsid w:val="000646D5"/>
    <w:rsid w:val="00064A33"/>
    <w:rsid w:val="00064E45"/>
    <w:rsid w:val="00064EC6"/>
    <w:rsid w:val="0006526A"/>
    <w:rsid w:val="000660CB"/>
    <w:rsid w:val="000665C0"/>
    <w:rsid w:val="00066CEC"/>
    <w:rsid w:val="00067E33"/>
    <w:rsid w:val="00070722"/>
    <w:rsid w:val="00071E43"/>
    <w:rsid w:val="00071FDF"/>
    <w:rsid w:val="0007304C"/>
    <w:rsid w:val="000732E3"/>
    <w:rsid w:val="000739B2"/>
    <w:rsid w:val="00073B72"/>
    <w:rsid w:val="000742C3"/>
    <w:rsid w:val="00074B2B"/>
    <w:rsid w:val="00075494"/>
    <w:rsid w:val="0007579C"/>
    <w:rsid w:val="00075A32"/>
    <w:rsid w:val="00075D3E"/>
    <w:rsid w:val="00075D99"/>
    <w:rsid w:val="0007613A"/>
    <w:rsid w:val="000802A4"/>
    <w:rsid w:val="000809D8"/>
    <w:rsid w:val="00080D68"/>
    <w:rsid w:val="000814C2"/>
    <w:rsid w:val="00081690"/>
    <w:rsid w:val="00082A7B"/>
    <w:rsid w:val="00083121"/>
    <w:rsid w:val="000835A0"/>
    <w:rsid w:val="00083866"/>
    <w:rsid w:val="00083A68"/>
    <w:rsid w:val="00084319"/>
    <w:rsid w:val="0008586B"/>
    <w:rsid w:val="00085950"/>
    <w:rsid w:val="00086DAB"/>
    <w:rsid w:val="00087584"/>
    <w:rsid w:val="000878DD"/>
    <w:rsid w:val="000879DB"/>
    <w:rsid w:val="00087A10"/>
    <w:rsid w:val="0009115A"/>
    <w:rsid w:val="000917E8"/>
    <w:rsid w:val="00093175"/>
    <w:rsid w:val="000932C5"/>
    <w:rsid w:val="00093445"/>
    <w:rsid w:val="000937D3"/>
    <w:rsid w:val="0009405A"/>
    <w:rsid w:val="0009475B"/>
    <w:rsid w:val="00095FE7"/>
    <w:rsid w:val="000965D4"/>
    <w:rsid w:val="000969C4"/>
    <w:rsid w:val="00096B74"/>
    <w:rsid w:val="00097292"/>
    <w:rsid w:val="000973C3"/>
    <w:rsid w:val="000A0A0D"/>
    <w:rsid w:val="000A1639"/>
    <w:rsid w:val="000A253E"/>
    <w:rsid w:val="000A29BF"/>
    <w:rsid w:val="000A34AA"/>
    <w:rsid w:val="000A381E"/>
    <w:rsid w:val="000A473A"/>
    <w:rsid w:val="000A504C"/>
    <w:rsid w:val="000A526F"/>
    <w:rsid w:val="000A58A8"/>
    <w:rsid w:val="000A5B36"/>
    <w:rsid w:val="000A5B9D"/>
    <w:rsid w:val="000A6A1C"/>
    <w:rsid w:val="000A6B4F"/>
    <w:rsid w:val="000A72EE"/>
    <w:rsid w:val="000B02A8"/>
    <w:rsid w:val="000B0779"/>
    <w:rsid w:val="000B3693"/>
    <w:rsid w:val="000B37BC"/>
    <w:rsid w:val="000B4624"/>
    <w:rsid w:val="000B46BF"/>
    <w:rsid w:val="000B5B88"/>
    <w:rsid w:val="000B5E2B"/>
    <w:rsid w:val="000B5E60"/>
    <w:rsid w:val="000B5FA2"/>
    <w:rsid w:val="000B5FB0"/>
    <w:rsid w:val="000B6163"/>
    <w:rsid w:val="000B6526"/>
    <w:rsid w:val="000B6AA2"/>
    <w:rsid w:val="000B704B"/>
    <w:rsid w:val="000B7229"/>
    <w:rsid w:val="000B7FB9"/>
    <w:rsid w:val="000C036D"/>
    <w:rsid w:val="000C05BC"/>
    <w:rsid w:val="000C0BB7"/>
    <w:rsid w:val="000C103B"/>
    <w:rsid w:val="000C2F3E"/>
    <w:rsid w:val="000C335C"/>
    <w:rsid w:val="000C47CE"/>
    <w:rsid w:val="000C590A"/>
    <w:rsid w:val="000C62D2"/>
    <w:rsid w:val="000C6D92"/>
    <w:rsid w:val="000D00FA"/>
    <w:rsid w:val="000D0AEA"/>
    <w:rsid w:val="000D0B69"/>
    <w:rsid w:val="000D218B"/>
    <w:rsid w:val="000D26EB"/>
    <w:rsid w:val="000D271B"/>
    <w:rsid w:val="000D3256"/>
    <w:rsid w:val="000D4138"/>
    <w:rsid w:val="000D5371"/>
    <w:rsid w:val="000D60A6"/>
    <w:rsid w:val="000D6B64"/>
    <w:rsid w:val="000D6E1F"/>
    <w:rsid w:val="000D75B2"/>
    <w:rsid w:val="000E0B55"/>
    <w:rsid w:val="000E0B58"/>
    <w:rsid w:val="000E0B5B"/>
    <w:rsid w:val="000E0F00"/>
    <w:rsid w:val="000E0FCA"/>
    <w:rsid w:val="000E1A03"/>
    <w:rsid w:val="000E26DA"/>
    <w:rsid w:val="000E2FB1"/>
    <w:rsid w:val="000E31F1"/>
    <w:rsid w:val="000E382D"/>
    <w:rsid w:val="000E443A"/>
    <w:rsid w:val="000E4B7A"/>
    <w:rsid w:val="000E5984"/>
    <w:rsid w:val="000E6BF8"/>
    <w:rsid w:val="000E78AE"/>
    <w:rsid w:val="000E7C86"/>
    <w:rsid w:val="000F073B"/>
    <w:rsid w:val="000F13E3"/>
    <w:rsid w:val="000F176B"/>
    <w:rsid w:val="000F1777"/>
    <w:rsid w:val="000F234A"/>
    <w:rsid w:val="000F2B14"/>
    <w:rsid w:val="000F3F4E"/>
    <w:rsid w:val="000F4D45"/>
    <w:rsid w:val="000F59B4"/>
    <w:rsid w:val="000F5A2E"/>
    <w:rsid w:val="000F5D2E"/>
    <w:rsid w:val="000F5F9B"/>
    <w:rsid w:val="000F62D5"/>
    <w:rsid w:val="000F7544"/>
    <w:rsid w:val="001001C4"/>
    <w:rsid w:val="001001E2"/>
    <w:rsid w:val="0010099F"/>
    <w:rsid w:val="0010154F"/>
    <w:rsid w:val="00101EE3"/>
    <w:rsid w:val="00102D2C"/>
    <w:rsid w:val="0010420C"/>
    <w:rsid w:val="001043E6"/>
    <w:rsid w:val="00104DD7"/>
    <w:rsid w:val="001055B0"/>
    <w:rsid w:val="00105E80"/>
    <w:rsid w:val="00107DB0"/>
    <w:rsid w:val="001106FF"/>
    <w:rsid w:val="00111ED5"/>
    <w:rsid w:val="001124BB"/>
    <w:rsid w:val="00116B21"/>
    <w:rsid w:val="00117BB0"/>
    <w:rsid w:val="00117D9D"/>
    <w:rsid w:val="0012034D"/>
    <w:rsid w:val="001205E8"/>
    <w:rsid w:val="00120DD0"/>
    <w:rsid w:val="00121C41"/>
    <w:rsid w:val="001238E5"/>
    <w:rsid w:val="00123CCA"/>
    <w:rsid w:val="001242D0"/>
    <w:rsid w:val="001249B4"/>
    <w:rsid w:val="0012528A"/>
    <w:rsid w:val="00125A44"/>
    <w:rsid w:val="00127BAE"/>
    <w:rsid w:val="00130E20"/>
    <w:rsid w:val="00131627"/>
    <w:rsid w:val="00131E10"/>
    <w:rsid w:val="00132124"/>
    <w:rsid w:val="00132537"/>
    <w:rsid w:val="00134407"/>
    <w:rsid w:val="00135208"/>
    <w:rsid w:val="00137527"/>
    <w:rsid w:val="00140A79"/>
    <w:rsid w:val="001411F4"/>
    <w:rsid w:val="00142220"/>
    <w:rsid w:val="0014324E"/>
    <w:rsid w:val="001442E5"/>
    <w:rsid w:val="00144900"/>
    <w:rsid w:val="0014514F"/>
    <w:rsid w:val="0014591B"/>
    <w:rsid w:val="0014668D"/>
    <w:rsid w:val="00147F51"/>
    <w:rsid w:val="00150229"/>
    <w:rsid w:val="00151D4A"/>
    <w:rsid w:val="00152E4E"/>
    <w:rsid w:val="0015312D"/>
    <w:rsid w:val="0015350C"/>
    <w:rsid w:val="00153DC9"/>
    <w:rsid w:val="00154802"/>
    <w:rsid w:val="00154AB7"/>
    <w:rsid w:val="00155ED4"/>
    <w:rsid w:val="001560BF"/>
    <w:rsid w:val="0015628E"/>
    <w:rsid w:val="001566D7"/>
    <w:rsid w:val="00157A87"/>
    <w:rsid w:val="00160DA7"/>
    <w:rsid w:val="0016117C"/>
    <w:rsid w:val="001613CC"/>
    <w:rsid w:val="001617E6"/>
    <w:rsid w:val="00162EA0"/>
    <w:rsid w:val="001638EF"/>
    <w:rsid w:val="00163E77"/>
    <w:rsid w:val="001646CD"/>
    <w:rsid w:val="00166376"/>
    <w:rsid w:val="001709F2"/>
    <w:rsid w:val="001713D9"/>
    <w:rsid w:val="00171955"/>
    <w:rsid w:val="00171ABD"/>
    <w:rsid w:val="00171C65"/>
    <w:rsid w:val="0017294B"/>
    <w:rsid w:val="00173D9E"/>
    <w:rsid w:val="00174CEB"/>
    <w:rsid w:val="00175CE5"/>
    <w:rsid w:val="00176182"/>
    <w:rsid w:val="00176416"/>
    <w:rsid w:val="00176B5E"/>
    <w:rsid w:val="00176E16"/>
    <w:rsid w:val="001771D2"/>
    <w:rsid w:val="001772F1"/>
    <w:rsid w:val="00177D4B"/>
    <w:rsid w:val="001808A7"/>
    <w:rsid w:val="00180EE4"/>
    <w:rsid w:val="001810DA"/>
    <w:rsid w:val="001811CD"/>
    <w:rsid w:val="00181E20"/>
    <w:rsid w:val="00182284"/>
    <w:rsid w:val="00182D82"/>
    <w:rsid w:val="0018339C"/>
    <w:rsid w:val="00183CCE"/>
    <w:rsid w:val="00183F70"/>
    <w:rsid w:val="00184325"/>
    <w:rsid w:val="001847B1"/>
    <w:rsid w:val="001855CC"/>
    <w:rsid w:val="0018580A"/>
    <w:rsid w:val="00185F32"/>
    <w:rsid w:val="00186F57"/>
    <w:rsid w:val="00190137"/>
    <w:rsid w:val="001915A0"/>
    <w:rsid w:val="00191FF4"/>
    <w:rsid w:val="00192F84"/>
    <w:rsid w:val="001938A9"/>
    <w:rsid w:val="00193FCC"/>
    <w:rsid w:val="001942AB"/>
    <w:rsid w:val="00194DB3"/>
    <w:rsid w:val="00194EB9"/>
    <w:rsid w:val="00195DBE"/>
    <w:rsid w:val="00195ED2"/>
    <w:rsid w:val="001964DB"/>
    <w:rsid w:val="001970E3"/>
    <w:rsid w:val="001975F5"/>
    <w:rsid w:val="00197E05"/>
    <w:rsid w:val="001A10C6"/>
    <w:rsid w:val="001A15C5"/>
    <w:rsid w:val="001A2386"/>
    <w:rsid w:val="001A242F"/>
    <w:rsid w:val="001A255A"/>
    <w:rsid w:val="001A2D86"/>
    <w:rsid w:val="001A30B4"/>
    <w:rsid w:val="001A40A8"/>
    <w:rsid w:val="001A4886"/>
    <w:rsid w:val="001A59D0"/>
    <w:rsid w:val="001A6845"/>
    <w:rsid w:val="001B0949"/>
    <w:rsid w:val="001B0A97"/>
    <w:rsid w:val="001B16FB"/>
    <w:rsid w:val="001B234B"/>
    <w:rsid w:val="001B279E"/>
    <w:rsid w:val="001B2881"/>
    <w:rsid w:val="001B29E6"/>
    <w:rsid w:val="001B4243"/>
    <w:rsid w:val="001B47B5"/>
    <w:rsid w:val="001B5774"/>
    <w:rsid w:val="001B599D"/>
    <w:rsid w:val="001B5A03"/>
    <w:rsid w:val="001B75B3"/>
    <w:rsid w:val="001B7678"/>
    <w:rsid w:val="001C0152"/>
    <w:rsid w:val="001C08A7"/>
    <w:rsid w:val="001C1060"/>
    <w:rsid w:val="001C1341"/>
    <w:rsid w:val="001C25F6"/>
    <w:rsid w:val="001C27CE"/>
    <w:rsid w:val="001C319F"/>
    <w:rsid w:val="001C59D1"/>
    <w:rsid w:val="001C7D50"/>
    <w:rsid w:val="001C7FF8"/>
    <w:rsid w:val="001D0A71"/>
    <w:rsid w:val="001D0C90"/>
    <w:rsid w:val="001D1B4B"/>
    <w:rsid w:val="001D1C99"/>
    <w:rsid w:val="001D1E9E"/>
    <w:rsid w:val="001D2034"/>
    <w:rsid w:val="001D2F3A"/>
    <w:rsid w:val="001D322C"/>
    <w:rsid w:val="001D3DCD"/>
    <w:rsid w:val="001D4B83"/>
    <w:rsid w:val="001D4CF9"/>
    <w:rsid w:val="001D52AF"/>
    <w:rsid w:val="001D53ED"/>
    <w:rsid w:val="001D6F49"/>
    <w:rsid w:val="001D7ED7"/>
    <w:rsid w:val="001E0223"/>
    <w:rsid w:val="001E07FF"/>
    <w:rsid w:val="001E1440"/>
    <w:rsid w:val="001E29AD"/>
    <w:rsid w:val="001E3485"/>
    <w:rsid w:val="001E3702"/>
    <w:rsid w:val="001E3F18"/>
    <w:rsid w:val="001E46FD"/>
    <w:rsid w:val="001E53FB"/>
    <w:rsid w:val="001E549E"/>
    <w:rsid w:val="001E5943"/>
    <w:rsid w:val="001E67BA"/>
    <w:rsid w:val="001F02F5"/>
    <w:rsid w:val="001F07A8"/>
    <w:rsid w:val="001F1891"/>
    <w:rsid w:val="001F1A45"/>
    <w:rsid w:val="001F1BB9"/>
    <w:rsid w:val="001F2F35"/>
    <w:rsid w:val="001F3DFE"/>
    <w:rsid w:val="001F3F80"/>
    <w:rsid w:val="001F58B7"/>
    <w:rsid w:val="001F5FEE"/>
    <w:rsid w:val="001F62D6"/>
    <w:rsid w:val="00200ACF"/>
    <w:rsid w:val="00200C9D"/>
    <w:rsid w:val="002021B7"/>
    <w:rsid w:val="002026FD"/>
    <w:rsid w:val="00202833"/>
    <w:rsid w:val="0020302F"/>
    <w:rsid w:val="00203547"/>
    <w:rsid w:val="00203A4F"/>
    <w:rsid w:val="00203B10"/>
    <w:rsid w:val="00203FD0"/>
    <w:rsid w:val="00205267"/>
    <w:rsid w:val="002056B6"/>
    <w:rsid w:val="00205C9D"/>
    <w:rsid w:val="002069A1"/>
    <w:rsid w:val="00206B5F"/>
    <w:rsid w:val="002106E4"/>
    <w:rsid w:val="00210C77"/>
    <w:rsid w:val="0021166A"/>
    <w:rsid w:val="00211CF5"/>
    <w:rsid w:val="00211FA1"/>
    <w:rsid w:val="00213C5E"/>
    <w:rsid w:val="002142F5"/>
    <w:rsid w:val="00214415"/>
    <w:rsid w:val="0021503A"/>
    <w:rsid w:val="00215360"/>
    <w:rsid w:val="002157C2"/>
    <w:rsid w:val="0021581D"/>
    <w:rsid w:val="00215C6E"/>
    <w:rsid w:val="00215EE3"/>
    <w:rsid w:val="002162C1"/>
    <w:rsid w:val="002166C7"/>
    <w:rsid w:val="00216CE7"/>
    <w:rsid w:val="0021778C"/>
    <w:rsid w:val="00217E0C"/>
    <w:rsid w:val="00220126"/>
    <w:rsid w:val="0022069F"/>
    <w:rsid w:val="00220B84"/>
    <w:rsid w:val="0022153F"/>
    <w:rsid w:val="00221F24"/>
    <w:rsid w:val="0022258B"/>
    <w:rsid w:val="002231A1"/>
    <w:rsid w:val="0022328D"/>
    <w:rsid w:val="00223B6E"/>
    <w:rsid w:val="00224340"/>
    <w:rsid w:val="002246B0"/>
    <w:rsid w:val="00227CEB"/>
    <w:rsid w:val="0023074F"/>
    <w:rsid w:val="00233256"/>
    <w:rsid w:val="00233624"/>
    <w:rsid w:val="002340AE"/>
    <w:rsid w:val="002352BD"/>
    <w:rsid w:val="002356C8"/>
    <w:rsid w:val="0023619E"/>
    <w:rsid w:val="002371CB"/>
    <w:rsid w:val="00237735"/>
    <w:rsid w:val="00240828"/>
    <w:rsid w:val="00240EA3"/>
    <w:rsid w:val="002423C2"/>
    <w:rsid w:val="00243830"/>
    <w:rsid w:val="002439B8"/>
    <w:rsid w:val="00243B06"/>
    <w:rsid w:val="00243D9E"/>
    <w:rsid w:val="00244A91"/>
    <w:rsid w:val="00244EFC"/>
    <w:rsid w:val="00246B40"/>
    <w:rsid w:val="00246CD2"/>
    <w:rsid w:val="00250D2E"/>
    <w:rsid w:val="00252E6E"/>
    <w:rsid w:val="00254800"/>
    <w:rsid w:val="002554FE"/>
    <w:rsid w:val="00255A8C"/>
    <w:rsid w:val="00256070"/>
    <w:rsid w:val="0025701C"/>
    <w:rsid w:val="00257894"/>
    <w:rsid w:val="00260E3D"/>
    <w:rsid w:val="00261AE7"/>
    <w:rsid w:val="00262594"/>
    <w:rsid w:val="002627D0"/>
    <w:rsid w:val="00263BF2"/>
    <w:rsid w:val="00264961"/>
    <w:rsid w:val="00265C62"/>
    <w:rsid w:val="00267DE1"/>
    <w:rsid w:val="00267F15"/>
    <w:rsid w:val="0027132F"/>
    <w:rsid w:val="00271D5F"/>
    <w:rsid w:val="002721CF"/>
    <w:rsid w:val="002721D5"/>
    <w:rsid w:val="00272F85"/>
    <w:rsid w:val="00273304"/>
    <w:rsid w:val="00275B02"/>
    <w:rsid w:val="00275F64"/>
    <w:rsid w:val="0027693F"/>
    <w:rsid w:val="00276A66"/>
    <w:rsid w:val="00277249"/>
    <w:rsid w:val="00281324"/>
    <w:rsid w:val="002827D1"/>
    <w:rsid w:val="0028318B"/>
    <w:rsid w:val="00283383"/>
    <w:rsid w:val="0028423F"/>
    <w:rsid w:val="00284694"/>
    <w:rsid w:val="00284CBA"/>
    <w:rsid w:val="00285896"/>
    <w:rsid w:val="00285F6F"/>
    <w:rsid w:val="002863B9"/>
    <w:rsid w:val="002877E7"/>
    <w:rsid w:val="002903F3"/>
    <w:rsid w:val="0029074A"/>
    <w:rsid w:val="00291BA1"/>
    <w:rsid w:val="00291E54"/>
    <w:rsid w:val="002924EA"/>
    <w:rsid w:val="00292729"/>
    <w:rsid w:val="00293EA4"/>
    <w:rsid w:val="002943FA"/>
    <w:rsid w:val="00294408"/>
    <w:rsid w:val="00294ED7"/>
    <w:rsid w:val="0029561E"/>
    <w:rsid w:val="002956DF"/>
    <w:rsid w:val="00296AF8"/>
    <w:rsid w:val="00296D38"/>
    <w:rsid w:val="00297474"/>
    <w:rsid w:val="00297F4F"/>
    <w:rsid w:val="002A019E"/>
    <w:rsid w:val="002A1134"/>
    <w:rsid w:val="002A119B"/>
    <w:rsid w:val="002A133C"/>
    <w:rsid w:val="002A26CC"/>
    <w:rsid w:val="002A2D04"/>
    <w:rsid w:val="002A4F27"/>
    <w:rsid w:val="002A507F"/>
    <w:rsid w:val="002A51CE"/>
    <w:rsid w:val="002A5A58"/>
    <w:rsid w:val="002A6530"/>
    <w:rsid w:val="002A77CE"/>
    <w:rsid w:val="002A7AD8"/>
    <w:rsid w:val="002B09BC"/>
    <w:rsid w:val="002B1FA7"/>
    <w:rsid w:val="002B203E"/>
    <w:rsid w:val="002B266B"/>
    <w:rsid w:val="002B2FA2"/>
    <w:rsid w:val="002B4196"/>
    <w:rsid w:val="002B6966"/>
    <w:rsid w:val="002B6ADB"/>
    <w:rsid w:val="002B72FC"/>
    <w:rsid w:val="002B791B"/>
    <w:rsid w:val="002B7CCB"/>
    <w:rsid w:val="002C395D"/>
    <w:rsid w:val="002C3D92"/>
    <w:rsid w:val="002C3F65"/>
    <w:rsid w:val="002C4784"/>
    <w:rsid w:val="002C4A34"/>
    <w:rsid w:val="002D13FD"/>
    <w:rsid w:val="002D15BC"/>
    <w:rsid w:val="002D1793"/>
    <w:rsid w:val="002D1DBB"/>
    <w:rsid w:val="002D2BF9"/>
    <w:rsid w:val="002D3118"/>
    <w:rsid w:val="002D3EAF"/>
    <w:rsid w:val="002D4363"/>
    <w:rsid w:val="002D4722"/>
    <w:rsid w:val="002D4907"/>
    <w:rsid w:val="002D4E32"/>
    <w:rsid w:val="002D4F1D"/>
    <w:rsid w:val="002D683B"/>
    <w:rsid w:val="002D7B3B"/>
    <w:rsid w:val="002E0E5F"/>
    <w:rsid w:val="002E1A70"/>
    <w:rsid w:val="002E25FE"/>
    <w:rsid w:val="002E2E90"/>
    <w:rsid w:val="002E4837"/>
    <w:rsid w:val="002E5360"/>
    <w:rsid w:val="002E56E4"/>
    <w:rsid w:val="002E5C08"/>
    <w:rsid w:val="002E5F41"/>
    <w:rsid w:val="002E720A"/>
    <w:rsid w:val="002E7DAF"/>
    <w:rsid w:val="002F16B8"/>
    <w:rsid w:val="002F29D3"/>
    <w:rsid w:val="002F2D01"/>
    <w:rsid w:val="002F2E4B"/>
    <w:rsid w:val="002F30F8"/>
    <w:rsid w:val="002F4F92"/>
    <w:rsid w:val="002F54F2"/>
    <w:rsid w:val="002F62DB"/>
    <w:rsid w:val="002F7286"/>
    <w:rsid w:val="002F7871"/>
    <w:rsid w:val="002F7B20"/>
    <w:rsid w:val="003004E5"/>
    <w:rsid w:val="0030053F"/>
    <w:rsid w:val="00301022"/>
    <w:rsid w:val="003011F2"/>
    <w:rsid w:val="00303B03"/>
    <w:rsid w:val="00304660"/>
    <w:rsid w:val="003051FF"/>
    <w:rsid w:val="003053CD"/>
    <w:rsid w:val="00305B55"/>
    <w:rsid w:val="00306353"/>
    <w:rsid w:val="00307187"/>
    <w:rsid w:val="003074E0"/>
    <w:rsid w:val="00307999"/>
    <w:rsid w:val="00307B16"/>
    <w:rsid w:val="00310F35"/>
    <w:rsid w:val="0031154C"/>
    <w:rsid w:val="00311642"/>
    <w:rsid w:val="003127CD"/>
    <w:rsid w:val="00312F1C"/>
    <w:rsid w:val="00313701"/>
    <w:rsid w:val="00313D98"/>
    <w:rsid w:val="00313FE5"/>
    <w:rsid w:val="00315294"/>
    <w:rsid w:val="0031573D"/>
    <w:rsid w:val="003169BB"/>
    <w:rsid w:val="00316A65"/>
    <w:rsid w:val="00317772"/>
    <w:rsid w:val="00320CC6"/>
    <w:rsid w:val="003210EA"/>
    <w:rsid w:val="00321898"/>
    <w:rsid w:val="0032294D"/>
    <w:rsid w:val="00322B64"/>
    <w:rsid w:val="0032480C"/>
    <w:rsid w:val="00324C7C"/>
    <w:rsid w:val="00325717"/>
    <w:rsid w:val="00325CCF"/>
    <w:rsid w:val="00325E6F"/>
    <w:rsid w:val="0032732D"/>
    <w:rsid w:val="00327376"/>
    <w:rsid w:val="003277EB"/>
    <w:rsid w:val="00327E17"/>
    <w:rsid w:val="00331732"/>
    <w:rsid w:val="00331B68"/>
    <w:rsid w:val="00331F36"/>
    <w:rsid w:val="00332E39"/>
    <w:rsid w:val="003340F4"/>
    <w:rsid w:val="00334155"/>
    <w:rsid w:val="00334D73"/>
    <w:rsid w:val="00334E33"/>
    <w:rsid w:val="00337074"/>
    <w:rsid w:val="003371B9"/>
    <w:rsid w:val="00337290"/>
    <w:rsid w:val="00337D75"/>
    <w:rsid w:val="00340E33"/>
    <w:rsid w:val="00340EDB"/>
    <w:rsid w:val="00340F86"/>
    <w:rsid w:val="003410BE"/>
    <w:rsid w:val="00341642"/>
    <w:rsid w:val="00342056"/>
    <w:rsid w:val="00342BAE"/>
    <w:rsid w:val="00343C12"/>
    <w:rsid w:val="00344278"/>
    <w:rsid w:val="00345243"/>
    <w:rsid w:val="00345872"/>
    <w:rsid w:val="00345A2D"/>
    <w:rsid w:val="00345A51"/>
    <w:rsid w:val="00346170"/>
    <w:rsid w:val="00347630"/>
    <w:rsid w:val="003503E0"/>
    <w:rsid w:val="00350A3F"/>
    <w:rsid w:val="00351A22"/>
    <w:rsid w:val="00352221"/>
    <w:rsid w:val="00352AF6"/>
    <w:rsid w:val="003546CC"/>
    <w:rsid w:val="0035553C"/>
    <w:rsid w:val="003558F9"/>
    <w:rsid w:val="00355F7D"/>
    <w:rsid w:val="0035626A"/>
    <w:rsid w:val="0035647E"/>
    <w:rsid w:val="003573B1"/>
    <w:rsid w:val="00357BE1"/>
    <w:rsid w:val="003605A8"/>
    <w:rsid w:val="00360EE9"/>
    <w:rsid w:val="00362865"/>
    <w:rsid w:val="00363413"/>
    <w:rsid w:val="00363E97"/>
    <w:rsid w:val="00363F69"/>
    <w:rsid w:val="00364E21"/>
    <w:rsid w:val="003669C0"/>
    <w:rsid w:val="003670C2"/>
    <w:rsid w:val="00367870"/>
    <w:rsid w:val="00367E55"/>
    <w:rsid w:val="0037049C"/>
    <w:rsid w:val="003712EA"/>
    <w:rsid w:val="003733E1"/>
    <w:rsid w:val="00373938"/>
    <w:rsid w:val="003746CE"/>
    <w:rsid w:val="00374BFF"/>
    <w:rsid w:val="00374ED7"/>
    <w:rsid w:val="00375015"/>
    <w:rsid w:val="00375045"/>
    <w:rsid w:val="0037508B"/>
    <w:rsid w:val="003751CA"/>
    <w:rsid w:val="003758AB"/>
    <w:rsid w:val="00375FA2"/>
    <w:rsid w:val="0038061C"/>
    <w:rsid w:val="003818BA"/>
    <w:rsid w:val="00381B55"/>
    <w:rsid w:val="00381B91"/>
    <w:rsid w:val="00382B12"/>
    <w:rsid w:val="00382C08"/>
    <w:rsid w:val="003843A9"/>
    <w:rsid w:val="0038479D"/>
    <w:rsid w:val="00384B0A"/>
    <w:rsid w:val="00385B91"/>
    <w:rsid w:val="00386A80"/>
    <w:rsid w:val="00386AD0"/>
    <w:rsid w:val="00387478"/>
    <w:rsid w:val="00387D0A"/>
    <w:rsid w:val="003900F1"/>
    <w:rsid w:val="00390F36"/>
    <w:rsid w:val="00391119"/>
    <w:rsid w:val="00391380"/>
    <w:rsid w:val="00392171"/>
    <w:rsid w:val="00392971"/>
    <w:rsid w:val="003929E8"/>
    <w:rsid w:val="0039344E"/>
    <w:rsid w:val="00393B18"/>
    <w:rsid w:val="00394B77"/>
    <w:rsid w:val="00394D06"/>
    <w:rsid w:val="0039523D"/>
    <w:rsid w:val="00397AD8"/>
    <w:rsid w:val="003A09A4"/>
    <w:rsid w:val="003A163F"/>
    <w:rsid w:val="003A185A"/>
    <w:rsid w:val="003A188F"/>
    <w:rsid w:val="003A1EFE"/>
    <w:rsid w:val="003A45E8"/>
    <w:rsid w:val="003A5E2C"/>
    <w:rsid w:val="003A6D68"/>
    <w:rsid w:val="003A7A50"/>
    <w:rsid w:val="003B040A"/>
    <w:rsid w:val="003B0732"/>
    <w:rsid w:val="003B16DF"/>
    <w:rsid w:val="003B1A67"/>
    <w:rsid w:val="003B1F2B"/>
    <w:rsid w:val="003B1F78"/>
    <w:rsid w:val="003B2095"/>
    <w:rsid w:val="003B4525"/>
    <w:rsid w:val="003B4C11"/>
    <w:rsid w:val="003B4DC0"/>
    <w:rsid w:val="003B5AEE"/>
    <w:rsid w:val="003B5D58"/>
    <w:rsid w:val="003B61E3"/>
    <w:rsid w:val="003B73FD"/>
    <w:rsid w:val="003C00B5"/>
    <w:rsid w:val="003C0E30"/>
    <w:rsid w:val="003C0E5C"/>
    <w:rsid w:val="003C28B3"/>
    <w:rsid w:val="003C2EB3"/>
    <w:rsid w:val="003C3217"/>
    <w:rsid w:val="003C43DF"/>
    <w:rsid w:val="003C4944"/>
    <w:rsid w:val="003C526B"/>
    <w:rsid w:val="003C54C3"/>
    <w:rsid w:val="003C5695"/>
    <w:rsid w:val="003C5A74"/>
    <w:rsid w:val="003C5D35"/>
    <w:rsid w:val="003C6570"/>
    <w:rsid w:val="003C7001"/>
    <w:rsid w:val="003C7821"/>
    <w:rsid w:val="003C78D1"/>
    <w:rsid w:val="003D016A"/>
    <w:rsid w:val="003D02C4"/>
    <w:rsid w:val="003D061D"/>
    <w:rsid w:val="003D2CF5"/>
    <w:rsid w:val="003D2D41"/>
    <w:rsid w:val="003D2DD5"/>
    <w:rsid w:val="003D3163"/>
    <w:rsid w:val="003D360F"/>
    <w:rsid w:val="003D3EDC"/>
    <w:rsid w:val="003D437E"/>
    <w:rsid w:val="003D5B8E"/>
    <w:rsid w:val="003D5C45"/>
    <w:rsid w:val="003D6D78"/>
    <w:rsid w:val="003D7AA4"/>
    <w:rsid w:val="003D7B57"/>
    <w:rsid w:val="003E0E91"/>
    <w:rsid w:val="003E14AC"/>
    <w:rsid w:val="003E1746"/>
    <w:rsid w:val="003E1EB4"/>
    <w:rsid w:val="003E2C03"/>
    <w:rsid w:val="003E2F69"/>
    <w:rsid w:val="003E5875"/>
    <w:rsid w:val="003E65F8"/>
    <w:rsid w:val="003E6838"/>
    <w:rsid w:val="003E7310"/>
    <w:rsid w:val="003F03C5"/>
    <w:rsid w:val="003F0D17"/>
    <w:rsid w:val="003F1A9F"/>
    <w:rsid w:val="003F1F60"/>
    <w:rsid w:val="003F2E42"/>
    <w:rsid w:val="003F308B"/>
    <w:rsid w:val="003F3DBD"/>
    <w:rsid w:val="003F49A6"/>
    <w:rsid w:val="003F5AA9"/>
    <w:rsid w:val="003F5FB4"/>
    <w:rsid w:val="003F6031"/>
    <w:rsid w:val="003F67E6"/>
    <w:rsid w:val="003F6C6D"/>
    <w:rsid w:val="003F7EBE"/>
    <w:rsid w:val="00400CCC"/>
    <w:rsid w:val="00401C27"/>
    <w:rsid w:val="00401FAA"/>
    <w:rsid w:val="00403587"/>
    <w:rsid w:val="00404825"/>
    <w:rsid w:val="00405A8B"/>
    <w:rsid w:val="00405BD3"/>
    <w:rsid w:val="004061D8"/>
    <w:rsid w:val="0040626A"/>
    <w:rsid w:val="00406A7F"/>
    <w:rsid w:val="00406BC9"/>
    <w:rsid w:val="00407399"/>
    <w:rsid w:val="00411112"/>
    <w:rsid w:val="00411BBC"/>
    <w:rsid w:val="0041372E"/>
    <w:rsid w:val="00413A42"/>
    <w:rsid w:val="00413E1E"/>
    <w:rsid w:val="00415B80"/>
    <w:rsid w:val="004166B8"/>
    <w:rsid w:val="004206C8"/>
    <w:rsid w:val="00420A50"/>
    <w:rsid w:val="004215BA"/>
    <w:rsid w:val="00423B02"/>
    <w:rsid w:val="0042407C"/>
    <w:rsid w:val="00424D1E"/>
    <w:rsid w:val="0042513F"/>
    <w:rsid w:val="00425710"/>
    <w:rsid w:val="00425B57"/>
    <w:rsid w:val="00430B5B"/>
    <w:rsid w:val="0043100C"/>
    <w:rsid w:val="00431165"/>
    <w:rsid w:val="00431553"/>
    <w:rsid w:val="00432592"/>
    <w:rsid w:val="00432D1A"/>
    <w:rsid w:val="00433053"/>
    <w:rsid w:val="00433A28"/>
    <w:rsid w:val="00433E33"/>
    <w:rsid w:val="00434910"/>
    <w:rsid w:val="00435335"/>
    <w:rsid w:val="00435D1D"/>
    <w:rsid w:val="00436DBE"/>
    <w:rsid w:val="00436FE4"/>
    <w:rsid w:val="00440315"/>
    <w:rsid w:val="004406FA"/>
    <w:rsid w:val="00440DA9"/>
    <w:rsid w:val="00442A31"/>
    <w:rsid w:val="00444887"/>
    <w:rsid w:val="00444B5D"/>
    <w:rsid w:val="00445191"/>
    <w:rsid w:val="00445356"/>
    <w:rsid w:val="00445B4C"/>
    <w:rsid w:val="00446909"/>
    <w:rsid w:val="004471A2"/>
    <w:rsid w:val="00447FE2"/>
    <w:rsid w:val="0045194E"/>
    <w:rsid w:val="0045245B"/>
    <w:rsid w:val="00452CBA"/>
    <w:rsid w:val="0045416A"/>
    <w:rsid w:val="00454D57"/>
    <w:rsid w:val="00455C61"/>
    <w:rsid w:val="00455F37"/>
    <w:rsid w:val="00456737"/>
    <w:rsid w:val="00457390"/>
    <w:rsid w:val="00460407"/>
    <w:rsid w:val="004605EC"/>
    <w:rsid w:val="00461BE1"/>
    <w:rsid w:val="00462779"/>
    <w:rsid w:val="00462C28"/>
    <w:rsid w:val="004639F3"/>
    <w:rsid w:val="00464120"/>
    <w:rsid w:val="004649E5"/>
    <w:rsid w:val="0046558C"/>
    <w:rsid w:val="00466CA8"/>
    <w:rsid w:val="00467502"/>
    <w:rsid w:val="00470EAD"/>
    <w:rsid w:val="004711B9"/>
    <w:rsid w:val="0047154D"/>
    <w:rsid w:val="004715D4"/>
    <w:rsid w:val="00472947"/>
    <w:rsid w:val="0047311F"/>
    <w:rsid w:val="004735E6"/>
    <w:rsid w:val="00474396"/>
    <w:rsid w:val="00474BAC"/>
    <w:rsid w:val="00474C8F"/>
    <w:rsid w:val="004755D7"/>
    <w:rsid w:val="004777C2"/>
    <w:rsid w:val="00477A6D"/>
    <w:rsid w:val="00480277"/>
    <w:rsid w:val="00481F1F"/>
    <w:rsid w:val="004825FB"/>
    <w:rsid w:val="0048415A"/>
    <w:rsid w:val="004851B1"/>
    <w:rsid w:val="0048551A"/>
    <w:rsid w:val="00485D6C"/>
    <w:rsid w:val="0048649A"/>
    <w:rsid w:val="00486BEF"/>
    <w:rsid w:val="004872D8"/>
    <w:rsid w:val="00490231"/>
    <w:rsid w:val="00490466"/>
    <w:rsid w:val="004922AF"/>
    <w:rsid w:val="004940F1"/>
    <w:rsid w:val="00494410"/>
    <w:rsid w:val="0049464D"/>
    <w:rsid w:val="00494E5F"/>
    <w:rsid w:val="00495478"/>
    <w:rsid w:val="004960F4"/>
    <w:rsid w:val="00496B71"/>
    <w:rsid w:val="00497A44"/>
    <w:rsid w:val="00497C3A"/>
    <w:rsid w:val="004A12C8"/>
    <w:rsid w:val="004A1667"/>
    <w:rsid w:val="004A19D4"/>
    <w:rsid w:val="004A201C"/>
    <w:rsid w:val="004A37EA"/>
    <w:rsid w:val="004A3B48"/>
    <w:rsid w:val="004A3C35"/>
    <w:rsid w:val="004A62B3"/>
    <w:rsid w:val="004A6988"/>
    <w:rsid w:val="004A7FD1"/>
    <w:rsid w:val="004B14EC"/>
    <w:rsid w:val="004B269A"/>
    <w:rsid w:val="004B30BE"/>
    <w:rsid w:val="004B4C0B"/>
    <w:rsid w:val="004B4D19"/>
    <w:rsid w:val="004B5719"/>
    <w:rsid w:val="004B57F8"/>
    <w:rsid w:val="004B593B"/>
    <w:rsid w:val="004B5976"/>
    <w:rsid w:val="004B5F51"/>
    <w:rsid w:val="004B6F1F"/>
    <w:rsid w:val="004C02CC"/>
    <w:rsid w:val="004C0ADB"/>
    <w:rsid w:val="004C117D"/>
    <w:rsid w:val="004C1C31"/>
    <w:rsid w:val="004C1CC3"/>
    <w:rsid w:val="004C1D49"/>
    <w:rsid w:val="004C1D4E"/>
    <w:rsid w:val="004C2433"/>
    <w:rsid w:val="004C40B6"/>
    <w:rsid w:val="004C6AC6"/>
    <w:rsid w:val="004C73D8"/>
    <w:rsid w:val="004D105C"/>
    <w:rsid w:val="004D13A4"/>
    <w:rsid w:val="004D1B40"/>
    <w:rsid w:val="004D2093"/>
    <w:rsid w:val="004D2A83"/>
    <w:rsid w:val="004D3281"/>
    <w:rsid w:val="004D3811"/>
    <w:rsid w:val="004D6D36"/>
    <w:rsid w:val="004D6E31"/>
    <w:rsid w:val="004D7F77"/>
    <w:rsid w:val="004E0B31"/>
    <w:rsid w:val="004E0EB5"/>
    <w:rsid w:val="004E0F6C"/>
    <w:rsid w:val="004E103B"/>
    <w:rsid w:val="004E1532"/>
    <w:rsid w:val="004E15A2"/>
    <w:rsid w:val="004E2029"/>
    <w:rsid w:val="004E2627"/>
    <w:rsid w:val="004E27AB"/>
    <w:rsid w:val="004E29D0"/>
    <w:rsid w:val="004E2CA8"/>
    <w:rsid w:val="004E32FF"/>
    <w:rsid w:val="004E3E13"/>
    <w:rsid w:val="004E52A7"/>
    <w:rsid w:val="004E61FC"/>
    <w:rsid w:val="004E637C"/>
    <w:rsid w:val="004E6423"/>
    <w:rsid w:val="004E6EC7"/>
    <w:rsid w:val="004E7645"/>
    <w:rsid w:val="004E7982"/>
    <w:rsid w:val="004E7E68"/>
    <w:rsid w:val="004F1E88"/>
    <w:rsid w:val="004F22D9"/>
    <w:rsid w:val="004F38E7"/>
    <w:rsid w:val="004F46A9"/>
    <w:rsid w:val="004F4F16"/>
    <w:rsid w:val="004F534C"/>
    <w:rsid w:val="004F6543"/>
    <w:rsid w:val="004F6C42"/>
    <w:rsid w:val="004F6FA7"/>
    <w:rsid w:val="00501B49"/>
    <w:rsid w:val="00502E53"/>
    <w:rsid w:val="00503542"/>
    <w:rsid w:val="00504071"/>
    <w:rsid w:val="0050442A"/>
    <w:rsid w:val="00504940"/>
    <w:rsid w:val="00504941"/>
    <w:rsid w:val="00505175"/>
    <w:rsid w:val="00505EB9"/>
    <w:rsid w:val="005063D2"/>
    <w:rsid w:val="00506B47"/>
    <w:rsid w:val="00507A71"/>
    <w:rsid w:val="00507DAF"/>
    <w:rsid w:val="005116A8"/>
    <w:rsid w:val="005116F3"/>
    <w:rsid w:val="0051242A"/>
    <w:rsid w:val="00512BAF"/>
    <w:rsid w:val="00513596"/>
    <w:rsid w:val="005136E3"/>
    <w:rsid w:val="00514F82"/>
    <w:rsid w:val="00515D3A"/>
    <w:rsid w:val="00516346"/>
    <w:rsid w:val="0051714F"/>
    <w:rsid w:val="00517BBB"/>
    <w:rsid w:val="0052257A"/>
    <w:rsid w:val="00522B0B"/>
    <w:rsid w:val="00523AD3"/>
    <w:rsid w:val="00523B09"/>
    <w:rsid w:val="00523FA6"/>
    <w:rsid w:val="005254F4"/>
    <w:rsid w:val="00526D57"/>
    <w:rsid w:val="00527431"/>
    <w:rsid w:val="00527561"/>
    <w:rsid w:val="0053042A"/>
    <w:rsid w:val="00530678"/>
    <w:rsid w:val="00531547"/>
    <w:rsid w:val="005321DD"/>
    <w:rsid w:val="0053412A"/>
    <w:rsid w:val="00534A08"/>
    <w:rsid w:val="00535771"/>
    <w:rsid w:val="0053597D"/>
    <w:rsid w:val="00537611"/>
    <w:rsid w:val="00537D78"/>
    <w:rsid w:val="00537EE5"/>
    <w:rsid w:val="005407F8"/>
    <w:rsid w:val="00540CF7"/>
    <w:rsid w:val="00541312"/>
    <w:rsid w:val="0054165A"/>
    <w:rsid w:val="0054291D"/>
    <w:rsid w:val="00543258"/>
    <w:rsid w:val="00544251"/>
    <w:rsid w:val="00544855"/>
    <w:rsid w:val="005458F4"/>
    <w:rsid w:val="00545C8E"/>
    <w:rsid w:val="00546694"/>
    <w:rsid w:val="0054735C"/>
    <w:rsid w:val="00550604"/>
    <w:rsid w:val="00551549"/>
    <w:rsid w:val="00551910"/>
    <w:rsid w:val="005536FF"/>
    <w:rsid w:val="00553C2A"/>
    <w:rsid w:val="00554AD7"/>
    <w:rsid w:val="00554C80"/>
    <w:rsid w:val="00555F37"/>
    <w:rsid w:val="005567A3"/>
    <w:rsid w:val="00556815"/>
    <w:rsid w:val="005571DE"/>
    <w:rsid w:val="00557480"/>
    <w:rsid w:val="005602FE"/>
    <w:rsid w:val="00560A55"/>
    <w:rsid w:val="00561297"/>
    <w:rsid w:val="005618AC"/>
    <w:rsid w:val="005618BD"/>
    <w:rsid w:val="00563D5C"/>
    <w:rsid w:val="005646DD"/>
    <w:rsid w:val="00564DA2"/>
    <w:rsid w:val="005654E4"/>
    <w:rsid w:val="00565FA0"/>
    <w:rsid w:val="0056725E"/>
    <w:rsid w:val="0056779F"/>
    <w:rsid w:val="00567F22"/>
    <w:rsid w:val="00570E6D"/>
    <w:rsid w:val="005723F0"/>
    <w:rsid w:val="00572F71"/>
    <w:rsid w:val="00573C5B"/>
    <w:rsid w:val="00574230"/>
    <w:rsid w:val="005750AE"/>
    <w:rsid w:val="005764C7"/>
    <w:rsid w:val="00576521"/>
    <w:rsid w:val="005771F7"/>
    <w:rsid w:val="005775E9"/>
    <w:rsid w:val="00580130"/>
    <w:rsid w:val="00580BA3"/>
    <w:rsid w:val="00580D9E"/>
    <w:rsid w:val="005819C6"/>
    <w:rsid w:val="00581A2B"/>
    <w:rsid w:val="00582465"/>
    <w:rsid w:val="00582798"/>
    <w:rsid w:val="005832AA"/>
    <w:rsid w:val="0058437E"/>
    <w:rsid w:val="00585435"/>
    <w:rsid w:val="00586232"/>
    <w:rsid w:val="00586764"/>
    <w:rsid w:val="00586B11"/>
    <w:rsid w:val="00586D6F"/>
    <w:rsid w:val="005875BC"/>
    <w:rsid w:val="00587933"/>
    <w:rsid w:val="005908CD"/>
    <w:rsid w:val="005913F6"/>
    <w:rsid w:val="005915EB"/>
    <w:rsid w:val="005925B0"/>
    <w:rsid w:val="00592E80"/>
    <w:rsid w:val="005950BF"/>
    <w:rsid w:val="00595B5C"/>
    <w:rsid w:val="00595ECF"/>
    <w:rsid w:val="00597B48"/>
    <w:rsid w:val="005A00DF"/>
    <w:rsid w:val="005A0AC7"/>
    <w:rsid w:val="005A1166"/>
    <w:rsid w:val="005A1399"/>
    <w:rsid w:val="005A3339"/>
    <w:rsid w:val="005A4A48"/>
    <w:rsid w:val="005A4F3F"/>
    <w:rsid w:val="005A55EB"/>
    <w:rsid w:val="005A5EFF"/>
    <w:rsid w:val="005A7320"/>
    <w:rsid w:val="005B01D5"/>
    <w:rsid w:val="005B0A4C"/>
    <w:rsid w:val="005B0DD7"/>
    <w:rsid w:val="005B13FA"/>
    <w:rsid w:val="005B1F7E"/>
    <w:rsid w:val="005B20D5"/>
    <w:rsid w:val="005B21AA"/>
    <w:rsid w:val="005B2442"/>
    <w:rsid w:val="005B3CBA"/>
    <w:rsid w:val="005B3DD6"/>
    <w:rsid w:val="005B5829"/>
    <w:rsid w:val="005B5D34"/>
    <w:rsid w:val="005B5D8F"/>
    <w:rsid w:val="005B6A4C"/>
    <w:rsid w:val="005B6A5B"/>
    <w:rsid w:val="005B6F14"/>
    <w:rsid w:val="005B713A"/>
    <w:rsid w:val="005C037F"/>
    <w:rsid w:val="005C04C7"/>
    <w:rsid w:val="005C1141"/>
    <w:rsid w:val="005C1A86"/>
    <w:rsid w:val="005C1D40"/>
    <w:rsid w:val="005C28EE"/>
    <w:rsid w:val="005C3B5A"/>
    <w:rsid w:val="005C3B7E"/>
    <w:rsid w:val="005C4FBD"/>
    <w:rsid w:val="005C54BF"/>
    <w:rsid w:val="005C60F4"/>
    <w:rsid w:val="005C72A2"/>
    <w:rsid w:val="005C7B6E"/>
    <w:rsid w:val="005D04ED"/>
    <w:rsid w:val="005D2363"/>
    <w:rsid w:val="005D23BE"/>
    <w:rsid w:val="005D2607"/>
    <w:rsid w:val="005D2B09"/>
    <w:rsid w:val="005D48CF"/>
    <w:rsid w:val="005D63E6"/>
    <w:rsid w:val="005D6754"/>
    <w:rsid w:val="005D6FA7"/>
    <w:rsid w:val="005E06DE"/>
    <w:rsid w:val="005E165A"/>
    <w:rsid w:val="005E29A9"/>
    <w:rsid w:val="005E2A39"/>
    <w:rsid w:val="005E2BBF"/>
    <w:rsid w:val="005E2D92"/>
    <w:rsid w:val="005E34B8"/>
    <w:rsid w:val="005E42DD"/>
    <w:rsid w:val="005E54E4"/>
    <w:rsid w:val="005E59EC"/>
    <w:rsid w:val="005E5D1F"/>
    <w:rsid w:val="005E693D"/>
    <w:rsid w:val="005E6EB3"/>
    <w:rsid w:val="005E73B7"/>
    <w:rsid w:val="005E7DA8"/>
    <w:rsid w:val="005F0327"/>
    <w:rsid w:val="005F0C0D"/>
    <w:rsid w:val="005F1109"/>
    <w:rsid w:val="005F15F7"/>
    <w:rsid w:val="005F20AF"/>
    <w:rsid w:val="005F2132"/>
    <w:rsid w:val="005F2DA8"/>
    <w:rsid w:val="005F30D2"/>
    <w:rsid w:val="005F316F"/>
    <w:rsid w:val="005F4916"/>
    <w:rsid w:val="005F4DC4"/>
    <w:rsid w:val="005F4F16"/>
    <w:rsid w:val="005F6910"/>
    <w:rsid w:val="0060077B"/>
    <w:rsid w:val="00600ABB"/>
    <w:rsid w:val="0060101B"/>
    <w:rsid w:val="00601EAD"/>
    <w:rsid w:val="006025C8"/>
    <w:rsid w:val="0060298C"/>
    <w:rsid w:val="00603DCF"/>
    <w:rsid w:val="00603FDC"/>
    <w:rsid w:val="006040AC"/>
    <w:rsid w:val="006042BA"/>
    <w:rsid w:val="00605EBD"/>
    <w:rsid w:val="00606649"/>
    <w:rsid w:val="00607511"/>
    <w:rsid w:val="00607AC2"/>
    <w:rsid w:val="00611B5F"/>
    <w:rsid w:val="006122E9"/>
    <w:rsid w:val="00613317"/>
    <w:rsid w:val="006135A3"/>
    <w:rsid w:val="006141FD"/>
    <w:rsid w:val="00614E35"/>
    <w:rsid w:val="00614E86"/>
    <w:rsid w:val="00615E1D"/>
    <w:rsid w:val="006172EE"/>
    <w:rsid w:val="00617909"/>
    <w:rsid w:val="00620FE3"/>
    <w:rsid w:val="006219BC"/>
    <w:rsid w:val="00621EEB"/>
    <w:rsid w:val="006228D2"/>
    <w:rsid w:val="00622E18"/>
    <w:rsid w:val="00623543"/>
    <w:rsid w:val="00623AA5"/>
    <w:rsid w:val="00624102"/>
    <w:rsid w:val="00624510"/>
    <w:rsid w:val="00625050"/>
    <w:rsid w:val="00625230"/>
    <w:rsid w:val="00625BCC"/>
    <w:rsid w:val="00625FBF"/>
    <w:rsid w:val="00626921"/>
    <w:rsid w:val="0063192A"/>
    <w:rsid w:val="00631EA9"/>
    <w:rsid w:val="00632D65"/>
    <w:rsid w:val="006333A7"/>
    <w:rsid w:val="0063437C"/>
    <w:rsid w:val="00634CB1"/>
    <w:rsid w:val="00635159"/>
    <w:rsid w:val="006353D4"/>
    <w:rsid w:val="00635BED"/>
    <w:rsid w:val="00636491"/>
    <w:rsid w:val="00636E15"/>
    <w:rsid w:val="00640E3D"/>
    <w:rsid w:val="00640FEF"/>
    <w:rsid w:val="0064231B"/>
    <w:rsid w:val="00643005"/>
    <w:rsid w:val="00643418"/>
    <w:rsid w:val="0064344F"/>
    <w:rsid w:val="00643FAF"/>
    <w:rsid w:val="0064411F"/>
    <w:rsid w:val="00644755"/>
    <w:rsid w:val="00645703"/>
    <w:rsid w:val="00645767"/>
    <w:rsid w:val="00645FD8"/>
    <w:rsid w:val="0064698F"/>
    <w:rsid w:val="00647646"/>
    <w:rsid w:val="006479DB"/>
    <w:rsid w:val="00647CB1"/>
    <w:rsid w:val="006501B6"/>
    <w:rsid w:val="0065056B"/>
    <w:rsid w:val="0065085F"/>
    <w:rsid w:val="00650C6C"/>
    <w:rsid w:val="00650F73"/>
    <w:rsid w:val="0065114A"/>
    <w:rsid w:val="006513D4"/>
    <w:rsid w:val="0065208D"/>
    <w:rsid w:val="006534F7"/>
    <w:rsid w:val="0065386C"/>
    <w:rsid w:val="00654948"/>
    <w:rsid w:val="0065629D"/>
    <w:rsid w:val="00656982"/>
    <w:rsid w:val="00656B3B"/>
    <w:rsid w:val="00657A2D"/>
    <w:rsid w:val="0066035F"/>
    <w:rsid w:val="0066198B"/>
    <w:rsid w:val="006619A5"/>
    <w:rsid w:val="00662FCB"/>
    <w:rsid w:val="00663E21"/>
    <w:rsid w:val="006640FF"/>
    <w:rsid w:val="00664832"/>
    <w:rsid w:val="00665D0E"/>
    <w:rsid w:val="006666DB"/>
    <w:rsid w:val="00667BDD"/>
    <w:rsid w:val="00667F00"/>
    <w:rsid w:val="00667F10"/>
    <w:rsid w:val="00667FD7"/>
    <w:rsid w:val="00671521"/>
    <w:rsid w:val="00671FED"/>
    <w:rsid w:val="0067232F"/>
    <w:rsid w:val="006725E6"/>
    <w:rsid w:val="00672603"/>
    <w:rsid w:val="006727EB"/>
    <w:rsid w:val="006733F2"/>
    <w:rsid w:val="00673F31"/>
    <w:rsid w:val="00673FF2"/>
    <w:rsid w:val="006745D9"/>
    <w:rsid w:val="00675BFC"/>
    <w:rsid w:val="006768F9"/>
    <w:rsid w:val="0067776C"/>
    <w:rsid w:val="00681DF9"/>
    <w:rsid w:val="00681F1D"/>
    <w:rsid w:val="00682985"/>
    <w:rsid w:val="00682A08"/>
    <w:rsid w:val="00683384"/>
    <w:rsid w:val="00683BB9"/>
    <w:rsid w:val="00684362"/>
    <w:rsid w:val="0068500F"/>
    <w:rsid w:val="0068570C"/>
    <w:rsid w:val="00685BE2"/>
    <w:rsid w:val="006873F1"/>
    <w:rsid w:val="00687650"/>
    <w:rsid w:val="00687DED"/>
    <w:rsid w:val="00691A35"/>
    <w:rsid w:val="00691A5C"/>
    <w:rsid w:val="00691DD9"/>
    <w:rsid w:val="006920DE"/>
    <w:rsid w:val="00693639"/>
    <w:rsid w:val="00693958"/>
    <w:rsid w:val="00693E38"/>
    <w:rsid w:val="00693F74"/>
    <w:rsid w:val="00693FAD"/>
    <w:rsid w:val="006941B1"/>
    <w:rsid w:val="006946AA"/>
    <w:rsid w:val="006946D9"/>
    <w:rsid w:val="00694728"/>
    <w:rsid w:val="00694C98"/>
    <w:rsid w:val="00694DF8"/>
    <w:rsid w:val="00694F19"/>
    <w:rsid w:val="00696141"/>
    <w:rsid w:val="00696873"/>
    <w:rsid w:val="00696D66"/>
    <w:rsid w:val="006979CC"/>
    <w:rsid w:val="006A09FC"/>
    <w:rsid w:val="006A0C67"/>
    <w:rsid w:val="006A0E27"/>
    <w:rsid w:val="006A2C29"/>
    <w:rsid w:val="006A36FC"/>
    <w:rsid w:val="006A53A8"/>
    <w:rsid w:val="006A5E7A"/>
    <w:rsid w:val="006A60B3"/>
    <w:rsid w:val="006A6340"/>
    <w:rsid w:val="006A6C35"/>
    <w:rsid w:val="006A6D4A"/>
    <w:rsid w:val="006A74DC"/>
    <w:rsid w:val="006B143F"/>
    <w:rsid w:val="006B201D"/>
    <w:rsid w:val="006B39CE"/>
    <w:rsid w:val="006B402D"/>
    <w:rsid w:val="006B5CE9"/>
    <w:rsid w:val="006B5FF5"/>
    <w:rsid w:val="006B64EE"/>
    <w:rsid w:val="006B658C"/>
    <w:rsid w:val="006B6E6A"/>
    <w:rsid w:val="006B6F54"/>
    <w:rsid w:val="006C0707"/>
    <w:rsid w:val="006C0811"/>
    <w:rsid w:val="006C0DE3"/>
    <w:rsid w:val="006C1312"/>
    <w:rsid w:val="006C2F09"/>
    <w:rsid w:val="006C3D00"/>
    <w:rsid w:val="006C4C26"/>
    <w:rsid w:val="006C52AC"/>
    <w:rsid w:val="006C5986"/>
    <w:rsid w:val="006C5ACA"/>
    <w:rsid w:val="006C5CEE"/>
    <w:rsid w:val="006C78FF"/>
    <w:rsid w:val="006D061B"/>
    <w:rsid w:val="006D0649"/>
    <w:rsid w:val="006D0840"/>
    <w:rsid w:val="006D137F"/>
    <w:rsid w:val="006D1661"/>
    <w:rsid w:val="006D2A5F"/>
    <w:rsid w:val="006D2D37"/>
    <w:rsid w:val="006D3435"/>
    <w:rsid w:val="006D4D29"/>
    <w:rsid w:val="006D56CE"/>
    <w:rsid w:val="006D5BF2"/>
    <w:rsid w:val="006D6AD8"/>
    <w:rsid w:val="006D6C16"/>
    <w:rsid w:val="006D71CF"/>
    <w:rsid w:val="006E1DC4"/>
    <w:rsid w:val="006E23FB"/>
    <w:rsid w:val="006E276D"/>
    <w:rsid w:val="006E2EAB"/>
    <w:rsid w:val="006E36DF"/>
    <w:rsid w:val="006E538E"/>
    <w:rsid w:val="006E5572"/>
    <w:rsid w:val="006E59AD"/>
    <w:rsid w:val="006E5ECF"/>
    <w:rsid w:val="006E7448"/>
    <w:rsid w:val="006E794E"/>
    <w:rsid w:val="006F2ADA"/>
    <w:rsid w:val="006F2FEC"/>
    <w:rsid w:val="006F3AF3"/>
    <w:rsid w:val="006F4D65"/>
    <w:rsid w:val="006F55C7"/>
    <w:rsid w:val="006F602C"/>
    <w:rsid w:val="006F6F34"/>
    <w:rsid w:val="006F7454"/>
    <w:rsid w:val="006F7733"/>
    <w:rsid w:val="006F7DC7"/>
    <w:rsid w:val="00700E77"/>
    <w:rsid w:val="00700F20"/>
    <w:rsid w:val="00702032"/>
    <w:rsid w:val="0070213B"/>
    <w:rsid w:val="0070264A"/>
    <w:rsid w:val="00703A03"/>
    <w:rsid w:val="007052C3"/>
    <w:rsid w:val="00705BB5"/>
    <w:rsid w:val="00705F94"/>
    <w:rsid w:val="00706467"/>
    <w:rsid w:val="007064E5"/>
    <w:rsid w:val="007065E8"/>
    <w:rsid w:val="007067A5"/>
    <w:rsid w:val="00706E45"/>
    <w:rsid w:val="007073AC"/>
    <w:rsid w:val="00707768"/>
    <w:rsid w:val="00707AF3"/>
    <w:rsid w:val="007101C5"/>
    <w:rsid w:val="00711A40"/>
    <w:rsid w:val="00711AAC"/>
    <w:rsid w:val="00713E78"/>
    <w:rsid w:val="00714AC0"/>
    <w:rsid w:val="0071557F"/>
    <w:rsid w:val="007155D0"/>
    <w:rsid w:val="00715D84"/>
    <w:rsid w:val="00716153"/>
    <w:rsid w:val="00716B2D"/>
    <w:rsid w:val="007175EB"/>
    <w:rsid w:val="007177CE"/>
    <w:rsid w:val="0071790F"/>
    <w:rsid w:val="00720967"/>
    <w:rsid w:val="00720A03"/>
    <w:rsid w:val="00720C16"/>
    <w:rsid w:val="00721DF5"/>
    <w:rsid w:val="00722261"/>
    <w:rsid w:val="007224F9"/>
    <w:rsid w:val="007227E8"/>
    <w:rsid w:val="007229E3"/>
    <w:rsid w:val="00722B17"/>
    <w:rsid w:val="00722C1A"/>
    <w:rsid w:val="00723D69"/>
    <w:rsid w:val="00723F3E"/>
    <w:rsid w:val="00724D6E"/>
    <w:rsid w:val="00724F75"/>
    <w:rsid w:val="007251BE"/>
    <w:rsid w:val="00726D3E"/>
    <w:rsid w:val="00727EDD"/>
    <w:rsid w:val="007300C6"/>
    <w:rsid w:val="00730241"/>
    <w:rsid w:val="00730707"/>
    <w:rsid w:val="00730D99"/>
    <w:rsid w:val="00731601"/>
    <w:rsid w:val="00732491"/>
    <w:rsid w:val="007335C8"/>
    <w:rsid w:val="00733659"/>
    <w:rsid w:val="00734CFB"/>
    <w:rsid w:val="007350CA"/>
    <w:rsid w:val="007350EA"/>
    <w:rsid w:val="00735944"/>
    <w:rsid w:val="00736E85"/>
    <w:rsid w:val="00736FD9"/>
    <w:rsid w:val="00737B61"/>
    <w:rsid w:val="00737EC1"/>
    <w:rsid w:val="00740A48"/>
    <w:rsid w:val="00741D10"/>
    <w:rsid w:val="00742752"/>
    <w:rsid w:val="007437A0"/>
    <w:rsid w:val="0074423F"/>
    <w:rsid w:val="007463D1"/>
    <w:rsid w:val="0074670D"/>
    <w:rsid w:val="007476B5"/>
    <w:rsid w:val="007504D7"/>
    <w:rsid w:val="007505D1"/>
    <w:rsid w:val="007508F7"/>
    <w:rsid w:val="007517DC"/>
    <w:rsid w:val="0075242D"/>
    <w:rsid w:val="00752C09"/>
    <w:rsid w:val="00753E2E"/>
    <w:rsid w:val="0075464F"/>
    <w:rsid w:val="0075469A"/>
    <w:rsid w:val="00754CC3"/>
    <w:rsid w:val="00755033"/>
    <w:rsid w:val="00755D76"/>
    <w:rsid w:val="00755F9D"/>
    <w:rsid w:val="00756239"/>
    <w:rsid w:val="00756918"/>
    <w:rsid w:val="00756E78"/>
    <w:rsid w:val="00757171"/>
    <w:rsid w:val="0076117B"/>
    <w:rsid w:val="00763BC3"/>
    <w:rsid w:val="00764325"/>
    <w:rsid w:val="00764453"/>
    <w:rsid w:val="00764476"/>
    <w:rsid w:val="007644AD"/>
    <w:rsid w:val="00765895"/>
    <w:rsid w:val="0076654D"/>
    <w:rsid w:val="00766F52"/>
    <w:rsid w:val="00767077"/>
    <w:rsid w:val="00771F0F"/>
    <w:rsid w:val="007724D6"/>
    <w:rsid w:val="00772A9C"/>
    <w:rsid w:val="00772BB5"/>
    <w:rsid w:val="0077390C"/>
    <w:rsid w:val="00773ADF"/>
    <w:rsid w:val="00774DB7"/>
    <w:rsid w:val="00776461"/>
    <w:rsid w:val="00776836"/>
    <w:rsid w:val="00776AAE"/>
    <w:rsid w:val="00776C22"/>
    <w:rsid w:val="00776F06"/>
    <w:rsid w:val="00776F0E"/>
    <w:rsid w:val="00777996"/>
    <w:rsid w:val="00777EE4"/>
    <w:rsid w:val="00777FCF"/>
    <w:rsid w:val="007807D2"/>
    <w:rsid w:val="007812FF"/>
    <w:rsid w:val="007819DF"/>
    <w:rsid w:val="00781A81"/>
    <w:rsid w:val="007821A6"/>
    <w:rsid w:val="00783269"/>
    <w:rsid w:val="00783463"/>
    <w:rsid w:val="00783DE2"/>
    <w:rsid w:val="00784EE2"/>
    <w:rsid w:val="00785EA8"/>
    <w:rsid w:val="00786C47"/>
    <w:rsid w:val="00787C5C"/>
    <w:rsid w:val="007905A9"/>
    <w:rsid w:val="007906E2"/>
    <w:rsid w:val="0079155E"/>
    <w:rsid w:val="0079181C"/>
    <w:rsid w:val="00791CB2"/>
    <w:rsid w:val="0079218D"/>
    <w:rsid w:val="0079362D"/>
    <w:rsid w:val="00794F5A"/>
    <w:rsid w:val="007953A3"/>
    <w:rsid w:val="00795C4E"/>
    <w:rsid w:val="00795E3E"/>
    <w:rsid w:val="007964CA"/>
    <w:rsid w:val="00796E90"/>
    <w:rsid w:val="00797305"/>
    <w:rsid w:val="00797FEC"/>
    <w:rsid w:val="007A0AD8"/>
    <w:rsid w:val="007A0BA6"/>
    <w:rsid w:val="007A1612"/>
    <w:rsid w:val="007A2BC2"/>
    <w:rsid w:val="007A3784"/>
    <w:rsid w:val="007A3A93"/>
    <w:rsid w:val="007A4A17"/>
    <w:rsid w:val="007A6856"/>
    <w:rsid w:val="007B0C0A"/>
    <w:rsid w:val="007B0D36"/>
    <w:rsid w:val="007B11AB"/>
    <w:rsid w:val="007B1766"/>
    <w:rsid w:val="007B2122"/>
    <w:rsid w:val="007B2296"/>
    <w:rsid w:val="007B2458"/>
    <w:rsid w:val="007B2A29"/>
    <w:rsid w:val="007B32F7"/>
    <w:rsid w:val="007B3918"/>
    <w:rsid w:val="007B39BB"/>
    <w:rsid w:val="007B4A54"/>
    <w:rsid w:val="007B53D1"/>
    <w:rsid w:val="007B5BE5"/>
    <w:rsid w:val="007B5EF1"/>
    <w:rsid w:val="007B67C9"/>
    <w:rsid w:val="007B680B"/>
    <w:rsid w:val="007B7032"/>
    <w:rsid w:val="007C13D5"/>
    <w:rsid w:val="007C2471"/>
    <w:rsid w:val="007C41DA"/>
    <w:rsid w:val="007C46B2"/>
    <w:rsid w:val="007C4CB0"/>
    <w:rsid w:val="007C5490"/>
    <w:rsid w:val="007C66F5"/>
    <w:rsid w:val="007C6979"/>
    <w:rsid w:val="007C7520"/>
    <w:rsid w:val="007C785C"/>
    <w:rsid w:val="007C79E7"/>
    <w:rsid w:val="007D060E"/>
    <w:rsid w:val="007D141D"/>
    <w:rsid w:val="007D2026"/>
    <w:rsid w:val="007D251B"/>
    <w:rsid w:val="007D2542"/>
    <w:rsid w:val="007D34E9"/>
    <w:rsid w:val="007D37BD"/>
    <w:rsid w:val="007D4099"/>
    <w:rsid w:val="007D58B8"/>
    <w:rsid w:val="007D58D4"/>
    <w:rsid w:val="007D5ACA"/>
    <w:rsid w:val="007D5C98"/>
    <w:rsid w:val="007D6470"/>
    <w:rsid w:val="007D686B"/>
    <w:rsid w:val="007D6EF8"/>
    <w:rsid w:val="007D7D43"/>
    <w:rsid w:val="007E244C"/>
    <w:rsid w:val="007E2ED1"/>
    <w:rsid w:val="007E4838"/>
    <w:rsid w:val="007E4F62"/>
    <w:rsid w:val="007E72DB"/>
    <w:rsid w:val="007E7655"/>
    <w:rsid w:val="007F008E"/>
    <w:rsid w:val="007F1950"/>
    <w:rsid w:val="007F250D"/>
    <w:rsid w:val="007F3DD2"/>
    <w:rsid w:val="007F6D61"/>
    <w:rsid w:val="007F6EF1"/>
    <w:rsid w:val="007F7298"/>
    <w:rsid w:val="00800FB7"/>
    <w:rsid w:val="0080242E"/>
    <w:rsid w:val="008032B4"/>
    <w:rsid w:val="00803378"/>
    <w:rsid w:val="00803876"/>
    <w:rsid w:val="00805773"/>
    <w:rsid w:val="00806818"/>
    <w:rsid w:val="0080714F"/>
    <w:rsid w:val="008073BD"/>
    <w:rsid w:val="008106C5"/>
    <w:rsid w:val="008109CE"/>
    <w:rsid w:val="00811E04"/>
    <w:rsid w:val="00811F80"/>
    <w:rsid w:val="00812E1D"/>
    <w:rsid w:val="00812F32"/>
    <w:rsid w:val="008131CA"/>
    <w:rsid w:val="008136AB"/>
    <w:rsid w:val="00814062"/>
    <w:rsid w:val="00815929"/>
    <w:rsid w:val="008161A9"/>
    <w:rsid w:val="0081686B"/>
    <w:rsid w:val="00816BC8"/>
    <w:rsid w:val="00816F3C"/>
    <w:rsid w:val="00821838"/>
    <w:rsid w:val="008231B3"/>
    <w:rsid w:val="00824A6F"/>
    <w:rsid w:val="00825341"/>
    <w:rsid w:val="00826164"/>
    <w:rsid w:val="0082689B"/>
    <w:rsid w:val="00827A15"/>
    <w:rsid w:val="0083118D"/>
    <w:rsid w:val="008324DC"/>
    <w:rsid w:val="00832E1C"/>
    <w:rsid w:val="008331C9"/>
    <w:rsid w:val="008338F0"/>
    <w:rsid w:val="00835DAB"/>
    <w:rsid w:val="00835E14"/>
    <w:rsid w:val="008418E8"/>
    <w:rsid w:val="00842795"/>
    <w:rsid w:val="00842EF9"/>
    <w:rsid w:val="00843DD4"/>
    <w:rsid w:val="008443A8"/>
    <w:rsid w:val="00845AA3"/>
    <w:rsid w:val="008461FC"/>
    <w:rsid w:val="00846EB4"/>
    <w:rsid w:val="008470D4"/>
    <w:rsid w:val="008476CB"/>
    <w:rsid w:val="00847950"/>
    <w:rsid w:val="00847DDF"/>
    <w:rsid w:val="008519D1"/>
    <w:rsid w:val="00851CBD"/>
    <w:rsid w:val="0085271E"/>
    <w:rsid w:val="00852922"/>
    <w:rsid w:val="00853979"/>
    <w:rsid w:val="00854D4B"/>
    <w:rsid w:val="00855DE1"/>
    <w:rsid w:val="008564D4"/>
    <w:rsid w:val="008567A0"/>
    <w:rsid w:val="0086066D"/>
    <w:rsid w:val="00860BF2"/>
    <w:rsid w:val="00860C29"/>
    <w:rsid w:val="008626B1"/>
    <w:rsid w:val="008629FB"/>
    <w:rsid w:val="008632B1"/>
    <w:rsid w:val="00863C17"/>
    <w:rsid w:val="0086427C"/>
    <w:rsid w:val="00864A34"/>
    <w:rsid w:val="00865AD2"/>
    <w:rsid w:val="0086710D"/>
    <w:rsid w:val="008679B0"/>
    <w:rsid w:val="00867C2D"/>
    <w:rsid w:val="00867CFF"/>
    <w:rsid w:val="00870366"/>
    <w:rsid w:val="00870743"/>
    <w:rsid w:val="00871779"/>
    <w:rsid w:val="00873F0B"/>
    <w:rsid w:val="00874D3C"/>
    <w:rsid w:val="00874DB6"/>
    <w:rsid w:val="008760DF"/>
    <w:rsid w:val="00876FDF"/>
    <w:rsid w:val="0088018E"/>
    <w:rsid w:val="0088222B"/>
    <w:rsid w:val="00883D65"/>
    <w:rsid w:val="00883EAD"/>
    <w:rsid w:val="00887108"/>
    <w:rsid w:val="0088722C"/>
    <w:rsid w:val="00887534"/>
    <w:rsid w:val="00890C27"/>
    <w:rsid w:val="00892061"/>
    <w:rsid w:val="008923EA"/>
    <w:rsid w:val="00892B9F"/>
    <w:rsid w:val="00893FA4"/>
    <w:rsid w:val="00895DA9"/>
    <w:rsid w:val="00897762"/>
    <w:rsid w:val="008979F6"/>
    <w:rsid w:val="00897CE9"/>
    <w:rsid w:val="008A251D"/>
    <w:rsid w:val="008A26CD"/>
    <w:rsid w:val="008A2F36"/>
    <w:rsid w:val="008A30F6"/>
    <w:rsid w:val="008A364E"/>
    <w:rsid w:val="008A3EF6"/>
    <w:rsid w:val="008A3F92"/>
    <w:rsid w:val="008A5BE1"/>
    <w:rsid w:val="008A5EDF"/>
    <w:rsid w:val="008A7F92"/>
    <w:rsid w:val="008B017F"/>
    <w:rsid w:val="008B103C"/>
    <w:rsid w:val="008B1A01"/>
    <w:rsid w:val="008B2198"/>
    <w:rsid w:val="008B3BAA"/>
    <w:rsid w:val="008B4B75"/>
    <w:rsid w:val="008B5682"/>
    <w:rsid w:val="008B65B8"/>
    <w:rsid w:val="008B6761"/>
    <w:rsid w:val="008C03AA"/>
    <w:rsid w:val="008C1121"/>
    <w:rsid w:val="008C1173"/>
    <w:rsid w:val="008C1784"/>
    <w:rsid w:val="008C20A6"/>
    <w:rsid w:val="008C38D0"/>
    <w:rsid w:val="008C459F"/>
    <w:rsid w:val="008C5204"/>
    <w:rsid w:val="008C7990"/>
    <w:rsid w:val="008D05FD"/>
    <w:rsid w:val="008D060F"/>
    <w:rsid w:val="008D0B47"/>
    <w:rsid w:val="008D0CA2"/>
    <w:rsid w:val="008D0F16"/>
    <w:rsid w:val="008D0F5E"/>
    <w:rsid w:val="008D2B54"/>
    <w:rsid w:val="008D2E0C"/>
    <w:rsid w:val="008D2F93"/>
    <w:rsid w:val="008D3644"/>
    <w:rsid w:val="008D4434"/>
    <w:rsid w:val="008D44AB"/>
    <w:rsid w:val="008D4870"/>
    <w:rsid w:val="008D4E24"/>
    <w:rsid w:val="008D4FB0"/>
    <w:rsid w:val="008D5108"/>
    <w:rsid w:val="008D56E8"/>
    <w:rsid w:val="008D6008"/>
    <w:rsid w:val="008E03AD"/>
    <w:rsid w:val="008E04BA"/>
    <w:rsid w:val="008E0D56"/>
    <w:rsid w:val="008E10D4"/>
    <w:rsid w:val="008E11CE"/>
    <w:rsid w:val="008E15AA"/>
    <w:rsid w:val="008E2C87"/>
    <w:rsid w:val="008E3188"/>
    <w:rsid w:val="008E3F42"/>
    <w:rsid w:val="008E4EA7"/>
    <w:rsid w:val="008E5220"/>
    <w:rsid w:val="008E530C"/>
    <w:rsid w:val="008E6413"/>
    <w:rsid w:val="008E66F2"/>
    <w:rsid w:val="008E6B36"/>
    <w:rsid w:val="008E6F29"/>
    <w:rsid w:val="008E779D"/>
    <w:rsid w:val="008E7ED1"/>
    <w:rsid w:val="008F05AB"/>
    <w:rsid w:val="008F07AC"/>
    <w:rsid w:val="008F1442"/>
    <w:rsid w:val="008F1D9A"/>
    <w:rsid w:val="008F26A2"/>
    <w:rsid w:val="008F2A1E"/>
    <w:rsid w:val="008F2AE2"/>
    <w:rsid w:val="008F3558"/>
    <w:rsid w:val="008F3805"/>
    <w:rsid w:val="008F3B50"/>
    <w:rsid w:val="008F3C0D"/>
    <w:rsid w:val="008F4763"/>
    <w:rsid w:val="008F689B"/>
    <w:rsid w:val="008F77AE"/>
    <w:rsid w:val="009001CA"/>
    <w:rsid w:val="00901EBC"/>
    <w:rsid w:val="00902C0C"/>
    <w:rsid w:val="00903F95"/>
    <w:rsid w:val="00904F7C"/>
    <w:rsid w:val="009053CF"/>
    <w:rsid w:val="00905503"/>
    <w:rsid w:val="00905EB5"/>
    <w:rsid w:val="00907CDB"/>
    <w:rsid w:val="00910757"/>
    <w:rsid w:val="00910E70"/>
    <w:rsid w:val="00911AB3"/>
    <w:rsid w:val="009120D6"/>
    <w:rsid w:val="00912DDC"/>
    <w:rsid w:val="00912E82"/>
    <w:rsid w:val="009132C6"/>
    <w:rsid w:val="00913752"/>
    <w:rsid w:val="009149DE"/>
    <w:rsid w:val="00914F9C"/>
    <w:rsid w:val="0091599B"/>
    <w:rsid w:val="00916D4D"/>
    <w:rsid w:val="00916FD5"/>
    <w:rsid w:val="0091767D"/>
    <w:rsid w:val="00917AD1"/>
    <w:rsid w:val="00920126"/>
    <w:rsid w:val="00920F9B"/>
    <w:rsid w:val="00921D86"/>
    <w:rsid w:val="009231DF"/>
    <w:rsid w:val="00923CA1"/>
    <w:rsid w:val="009256F5"/>
    <w:rsid w:val="009260FB"/>
    <w:rsid w:val="009267AA"/>
    <w:rsid w:val="0092728E"/>
    <w:rsid w:val="00927540"/>
    <w:rsid w:val="009278BB"/>
    <w:rsid w:val="00927F71"/>
    <w:rsid w:val="00927F8A"/>
    <w:rsid w:val="00931A7B"/>
    <w:rsid w:val="00931D6F"/>
    <w:rsid w:val="00932241"/>
    <w:rsid w:val="0093342C"/>
    <w:rsid w:val="00933996"/>
    <w:rsid w:val="00933A90"/>
    <w:rsid w:val="009345B7"/>
    <w:rsid w:val="00934D02"/>
    <w:rsid w:val="0093592D"/>
    <w:rsid w:val="00935D28"/>
    <w:rsid w:val="00935F58"/>
    <w:rsid w:val="009360E8"/>
    <w:rsid w:val="009361D3"/>
    <w:rsid w:val="00937676"/>
    <w:rsid w:val="00940D3C"/>
    <w:rsid w:val="00940DCC"/>
    <w:rsid w:val="00940FA9"/>
    <w:rsid w:val="009412CD"/>
    <w:rsid w:val="00942136"/>
    <w:rsid w:val="00942CC8"/>
    <w:rsid w:val="00943642"/>
    <w:rsid w:val="0094424E"/>
    <w:rsid w:val="0094452B"/>
    <w:rsid w:val="009447C2"/>
    <w:rsid w:val="00944923"/>
    <w:rsid w:val="00944C09"/>
    <w:rsid w:val="00945495"/>
    <w:rsid w:val="00945C68"/>
    <w:rsid w:val="0095109E"/>
    <w:rsid w:val="0095177D"/>
    <w:rsid w:val="00952269"/>
    <w:rsid w:val="00952726"/>
    <w:rsid w:val="009537A7"/>
    <w:rsid w:val="00953963"/>
    <w:rsid w:val="00953B63"/>
    <w:rsid w:val="009540D4"/>
    <w:rsid w:val="009541F2"/>
    <w:rsid w:val="00954BA6"/>
    <w:rsid w:val="00955A98"/>
    <w:rsid w:val="009561AF"/>
    <w:rsid w:val="009563E4"/>
    <w:rsid w:val="00956FD1"/>
    <w:rsid w:val="00957388"/>
    <w:rsid w:val="00962D03"/>
    <w:rsid w:val="00963A43"/>
    <w:rsid w:val="0096463C"/>
    <w:rsid w:val="0096485C"/>
    <w:rsid w:val="00967992"/>
    <w:rsid w:val="0097003F"/>
    <w:rsid w:val="009709D0"/>
    <w:rsid w:val="009715BF"/>
    <w:rsid w:val="009715EC"/>
    <w:rsid w:val="00971E52"/>
    <w:rsid w:val="00971F2F"/>
    <w:rsid w:val="00972036"/>
    <w:rsid w:val="00972CB6"/>
    <w:rsid w:val="009735DA"/>
    <w:rsid w:val="00973B3C"/>
    <w:rsid w:val="009746ED"/>
    <w:rsid w:val="009747B0"/>
    <w:rsid w:val="00974999"/>
    <w:rsid w:val="009769E7"/>
    <w:rsid w:val="0097710C"/>
    <w:rsid w:val="00977CAA"/>
    <w:rsid w:val="00982BC1"/>
    <w:rsid w:val="00982D52"/>
    <w:rsid w:val="00983152"/>
    <w:rsid w:val="00983E7B"/>
    <w:rsid w:val="00985DEB"/>
    <w:rsid w:val="00986283"/>
    <w:rsid w:val="00986600"/>
    <w:rsid w:val="00986CAA"/>
    <w:rsid w:val="00986F81"/>
    <w:rsid w:val="00991127"/>
    <w:rsid w:val="00991484"/>
    <w:rsid w:val="009923B5"/>
    <w:rsid w:val="009924C8"/>
    <w:rsid w:val="00992A62"/>
    <w:rsid w:val="00992D2D"/>
    <w:rsid w:val="00993225"/>
    <w:rsid w:val="00993257"/>
    <w:rsid w:val="009934EE"/>
    <w:rsid w:val="00993A31"/>
    <w:rsid w:val="009946D6"/>
    <w:rsid w:val="00994CFB"/>
    <w:rsid w:val="00995E61"/>
    <w:rsid w:val="0099649C"/>
    <w:rsid w:val="009968EE"/>
    <w:rsid w:val="00996979"/>
    <w:rsid w:val="009A039A"/>
    <w:rsid w:val="009A03BE"/>
    <w:rsid w:val="009A0F7F"/>
    <w:rsid w:val="009A0FDA"/>
    <w:rsid w:val="009A39F0"/>
    <w:rsid w:val="009A4D23"/>
    <w:rsid w:val="009A4E50"/>
    <w:rsid w:val="009A56FE"/>
    <w:rsid w:val="009A5F6F"/>
    <w:rsid w:val="009A6568"/>
    <w:rsid w:val="009A67B9"/>
    <w:rsid w:val="009A75D6"/>
    <w:rsid w:val="009B2000"/>
    <w:rsid w:val="009B27DE"/>
    <w:rsid w:val="009B293E"/>
    <w:rsid w:val="009B3474"/>
    <w:rsid w:val="009B3F3E"/>
    <w:rsid w:val="009B4BD5"/>
    <w:rsid w:val="009B5C45"/>
    <w:rsid w:val="009B6182"/>
    <w:rsid w:val="009B70C7"/>
    <w:rsid w:val="009B70FD"/>
    <w:rsid w:val="009B78B6"/>
    <w:rsid w:val="009C03FB"/>
    <w:rsid w:val="009C099B"/>
    <w:rsid w:val="009C19D8"/>
    <w:rsid w:val="009C211F"/>
    <w:rsid w:val="009C2997"/>
    <w:rsid w:val="009C3113"/>
    <w:rsid w:val="009C3BB6"/>
    <w:rsid w:val="009C6656"/>
    <w:rsid w:val="009C709A"/>
    <w:rsid w:val="009C750C"/>
    <w:rsid w:val="009C765B"/>
    <w:rsid w:val="009C7F19"/>
    <w:rsid w:val="009D141C"/>
    <w:rsid w:val="009D1F09"/>
    <w:rsid w:val="009D250B"/>
    <w:rsid w:val="009D2F29"/>
    <w:rsid w:val="009D2F2C"/>
    <w:rsid w:val="009D30DE"/>
    <w:rsid w:val="009D31C2"/>
    <w:rsid w:val="009D39F8"/>
    <w:rsid w:val="009D3CA3"/>
    <w:rsid w:val="009D4462"/>
    <w:rsid w:val="009D52D5"/>
    <w:rsid w:val="009D623C"/>
    <w:rsid w:val="009D6FC7"/>
    <w:rsid w:val="009D7806"/>
    <w:rsid w:val="009E0428"/>
    <w:rsid w:val="009E0C62"/>
    <w:rsid w:val="009E1289"/>
    <w:rsid w:val="009E1AF0"/>
    <w:rsid w:val="009E1B8B"/>
    <w:rsid w:val="009E1D79"/>
    <w:rsid w:val="009E261A"/>
    <w:rsid w:val="009E27A7"/>
    <w:rsid w:val="009E2D72"/>
    <w:rsid w:val="009E359C"/>
    <w:rsid w:val="009E3875"/>
    <w:rsid w:val="009E3F6A"/>
    <w:rsid w:val="009E40C3"/>
    <w:rsid w:val="009E49BB"/>
    <w:rsid w:val="009E5059"/>
    <w:rsid w:val="009E563E"/>
    <w:rsid w:val="009E5831"/>
    <w:rsid w:val="009E5E57"/>
    <w:rsid w:val="009E6072"/>
    <w:rsid w:val="009E63B7"/>
    <w:rsid w:val="009E6D43"/>
    <w:rsid w:val="009E6D6D"/>
    <w:rsid w:val="009E6EBD"/>
    <w:rsid w:val="009E7044"/>
    <w:rsid w:val="009E72D1"/>
    <w:rsid w:val="009E7326"/>
    <w:rsid w:val="009E7DAA"/>
    <w:rsid w:val="009F1D4A"/>
    <w:rsid w:val="009F21F0"/>
    <w:rsid w:val="009F2CC3"/>
    <w:rsid w:val="009F36D3"/>
    <w:rsid w:val="009F36E9"/>
    <w:rsid w:val="009F4E9A"/>
    <w:rsid w:val="009F6B8A"/>
    <w:rsid w:val="00A0003C"/>
    <w:rsid w:val="00A00BA6"/>
    <w:rsid w:val="00A02AE6"/>
    <w:rsid w:val="00A02E0B"/>
    <w:rsid w:val="00A03EA5"/>
    <w:rsid w:val="00A0602A"/>
    <w:rsid w:val="00A07AA6"/>
    <w:rsid w:val="00A1035F"/>
    <w:rsid w:val="00A11106"/>
    <w:rsid w:val="00A11481"/>
    <w:rsid w:val="00A122E8"/>
    <w:rsid w:val="00A1282B"/>
    <w:rsid w:val="00A12BDB"/>
    <w:rsid w:val="00A13A04"/>
    <w:rsid w:val="00A140E5"/>
    <w:rsid w:val="00A14846"/>
    <w:rsid w:val="00A14CEC"/>
    <w:rsid w:val="00A14E2D"/>
    <w:rsid w:val="00A15ECF"/>
    <w:rsid w:val="00A17371"/>
    <w:rsid w:val="00A17F7B"/>
    <w:rsid w:val="00A206DA"/>
    <w:rsid w:val="00A21313"/>
    <w:rsid w:val="00A224B9"/>
    <w:rsid w:val="00A2258C"/>
    <w:rsid w:val="00A23E8A"/>
    <w:rsid w:val="00A23FA7"/>
    <w:rsid w:val="00A247F1"/>
    <w:rsid w:val="00A24C35"/>
    <w:rsid w:val="00A2529F"/>
    <w:rsid w:val="00A25ACD"/>
    <w:rsid w:val="00A25C16"/>
    <w:rsid w:val="00A25E42"/>
    <w:rsid w:val="00A27138"/>
    <w:rsid w:val="00A27343"/>
    <w:rsid w:val="00A27ED7"/>
    <w:rsid w:val="00A3058A"/>
    <w:rsid w:val="00A30760"/>
    <w:rsid w:val="00A33AA7"/>
    <w:rsid w:val="00A34268"/>
    <w:rsid w:val="00A345C9"/>
    <w:rsid w:val="00A34E28"/>
    <w:rsid w:val="00A35D85"/>
    <w:rsid w:val="00A362A6"/>
    <w:rsid w:val="00A3662C"/>
    <w:rsid w:val="00A3755E"/>
    <w:rsid w:val="00A3759C"/>
    <w:rsid w:val="00A40872"/>
    <w:rsid w:val="00A41532"/>
    <w:rsid w:val="00A4297D"/>
    <w:rsid w:val="00A4347F"/>
    <w:rsid w:val="00A43D73"/>
    <w:rsid w:val="00A43EC7"/>
    <w:rsid w:val="00A441A6"/>
    <w:rsid w:val="00A44779"/>
    <w:rsid w:val="00A468D8"/>
    <w:rsid w:val="00A529F7"/>
    <w:rsid w:val="00A53B68"/>
    <w:rsid w:val="00A54076"/>
    <w:rsid w:val="00A5499E"/>
    <w:rsid w:val="00A55381"/>
    <w:rsid w:val="00A562B3"/>
    <w:rsid w:val="00A56A57"/>
    <w:rsid w:val="00A56BE2"/>
    <w:rsid w:val="00A57A4B"/>
    <w:rsid w:val="00A57EFC"/>
    <w:rsid w:val="00A601B9"/>
    <w:rsid w:val="00A63434"/>
    <w:rsid w:val="00A63B82"/>
    <w:rsid w:val="00A65C42"/>
    <w:rsid w:val="00A66049"/>
    <w:rsid w:val="00A666B8"/>
    <w:rsid w:val="00A66FC6"/>
    <w:rsid w:val="00A70128"/>
    <w:rsid w:val="00A7017F"/>
    <w:rsid w:val="00A714BC"/>
    <w:rsid w:val="00A717ED"/>
    <w:rsid w:val="00A71911"/>
    <w:rsid w:val="00A721F4"/>
    <w:rsid w:val="00A723D3"/>
    <w:rsid w:val="00A73160"/>
    <w:rsid w:val="00A73650"/>
    <w:rsid w:val="00A73EC6"/>
    <w:rsid w:val="00A75A74"/>
    <w:rsid w:val="00A75E04"/>
    <w:rsid w:val="00A76F10"/>
    <w:rsid w:val="00A77209"/>
    <w:rsid w:val="00A77E0C"/>
    <w:rsid w:val="00A806BD"/>
    <w:rsid w:val="00A80DFB"/>
    <w:rsid w:val="00A8176A"/>
    <w:rsid w:val="00A8257E"/>
    <w:rsid w:val="00A82DC8"/>
    <w:rsid w:val="00A82F82"/>
    <w:rsid w:val="00A838D2"/>
    <w:rsid w:val="00A848C1"/>
    <w:rsid w:val="00A84A02"/>
    <w:rsid w:val="00A86947"/>
    <w:rsid w:val="00A86AC5"/>
    <w:rsid w:val="00A876E8"/>
    <w:rsid w:val="00A9106C"/>
    <w:rsid w:val="00A912F5"/>
    <w:rsid w:val="00A918AB"/>
    <w:rsid w:val="00A91D3A"/>
    <w:rsid w:val="00A92375"/>
    <w:rsid w:val="00A932EF"/>
    <w:rsid w:val="00A9379D"/>
    <w:rsid w:val="00A9646B"/>
    <w:rsid w:val="00A977E7"/>
    <w:rsid w:val="00A97C9D"/>
    <w:rsid w:val="00AA0F28"/>
    <w:rsid w:val="00AA1C91"/>
    <w:rsid w:val="00AA1D37"/>
    <w:rsid w:val="00AA201A"/>
    <w:rsid w:val="00AA25B7"/>
    <w:rsid w:val="00AA2B77"/>
    <w:rsid w:val="00AA2B9C"/>
    <w:rsid w:val="00AA34CC"/>
    <w:rsid w:val="00AA6F33"/>
    <w:rsid w:val="00AA710A"/>
    <w:rsid w:val="00AA79AF"/>
    <w:rsid w:val="00AB0A34"/>
    <w:rsid w:val="00AB0C82"/>
    <w:rsid w:val="00AB0F0E"/>
    <w:rsid w:val="00AB1AA7"/>
    <w:rsid w:val="00AB2D44"/>
    <w:rsid w:val="00AB2F9D"/>
    <w:rsid w:val="00AB38F1"/>
    <w:rsid w:val="00AB3A28"/>
    <w:rsid w:val="00AB4883"/>
    <w:rsid w:val="00AB4A55"/>
    <w:rsid w:val="00AB5A3B"/>
    <w:rsid w:val="00AB6295"/>
    <w:rsid w:val="00AB6435"/>
    <w:rsid w:val="00AB680A"/>
    <w:rsid w:val="00AB7291"/>
    <w:rsid w:val="00AC0CE7"/>
    <w:rsid w:val="00AC0D5A"/>
    <w:rsid w:val="00AC1373"/>
    <w:rsid w:val="00AC140D"/>
    <w:rsid w:val="00AC2490"/>
    <w:rsid w:val="00AC2613"/>
    <w:rsid w:val="00AC2677"/>
    <w:rsid w:val="00AC2E4A"/>
    <w:rsid w:val="00AC392C"/>
    <w:rsid w:val="00AC3EFF"/>
    <w:rsid w:val="00AC4597"/>
    <w:rsid w:val="00AC4F21"/>
    <w:rsid w:val="00AC5357"/>
    <w:rsid w:val="00AC589F"/>
    <w:rsid w:val="00AC7C24"/>
    <w:rsid w:val="00AC7FCB"/>
    <w:rsid w:val="00AD15AD"/>
    <w:rsid w:val="00AD1B89"/>
    <w:rsid w:val="00AD2C5E"/>
    <w:rsid w:val="00AD3390"/>
    <w:rsid w:val="00AD3DF4"/>
    <w:rsid w:val="00AD3E74"/>
    <w:rsid w:val="00AD4410"/>
    <w:rsid w:val="00AD4AD6"/>
    <w:rsid w:val="00AD5C06"/>
    <w:rsid w:val="00AD5C36"/>
    <w:rsid w:val="00AD708E"/>
    <w:rsid w:val="00AE0403"/>
    <w:rsid w:val="00AE0E92"/>
    <w:rsid w:val="00AE1FDB"/>
    <w:rsid w:val="00AE23E3"/>
    <w:rsid w:val="00AE2DF0"/>
    <w:rsid w:val="00AE2E10"/>
    <w:rsid w:val="00AE2F00"/>
    <w:rsid w:val="00AE5753"/>
    <w:rsid w:val="00AE5970"/>
    <w:rsid w:val="00AE5C5E"/>
    <w:rsid w:val="00AE5DBB"/>
    <w:rsid w:val="00AE69AA"/>
    <w:rsid w:val="00AE6F4D"/>
    <w:rsid w:val="00AE73AF"/>
    <w:rsid w:val="00AE7E65"/>
    <w:rsid w:val="00AF010D"/>
    <w:rsid w:val="00AF15AB"/>
    <w:rsid w:val="00AF1C39"/>
    <w:rsid w:val="00AF4AF6"/>
    <w:rsid w:val="00AF5129"/>
    <w:rsid w:val="00AF6741"/>
    <w:rsid w:val="00AF6A32"/>
    <w:rsid w:val="00AF76AA"/>
    <w:rsid w:val="00AF7779"/>
    <w:rsid w:val="00B003F1"/>
    <w:rsid w:val="00B01469"/>
    <w:rsid w:val="00B03339"/>
    <w:rsid w:val="00B037B3"/>
    <w:rsid w:val="00B038F6"/>
    <w:rsid w:val="00B0522C"/>
    <w:rsid w:val="00B05C6E"/>
    <w:rsid w:val="00B06D8C"/>
    <w:rsid w:val="00B1163D"/>
    <w:rsid w:val="00B117A8"/>
    <w:rsid w:val="00B11FB3"/>
    <w:rsid w:val="00B1398F"/>
    <w:rsid w:val="00B157CD"/>
    <w:rsid w:val="00B174E4"/>
    <w:rsid w:val="00B2091C"/>
    <w:rsid w:val="00B20F2B"/>
    <w:rsid w:val="00B21500"/>
    <w:rsid w:val="00B217EC"/>
    <w:rsid w:val="00B22446"/>
    <w:rsid w:val="00B22872"/>
    <w:rsid w:val="00B23058"/>
    <w:rsid w:val="00B24985"/>
    <w:rsid w:val="00B25C79"/>
    <w:rsid w:val="00B25F31"/>
    <w:rsid w:val="00B27B25"/>
    <w:rsid w:val="00B30243"/>
    <w:rsid w:val="00B30542"/>
    <w:rsid w:val="00B30572"/>
    <w:rsid w:val="00B30FCD"/>
    <w:rsid w:val="00B31209"/>
    <w:rsid w:val="00B32BAB"/>
    <w:rsid w:val="00B32CB6"/>
    <w:rsid w:val="00B33695"/>
    <w:rsid w:val="00B3424E"/>
    <w:rsid w:val="00B34663"/>
    <w:rsid w:val="00B34845"/>
    <w:rsid w:val="00B356C4"/>
    <w:rsid w:val="00B35A90"/>
    <w:rsid w:val="00B3642E"/>
    <w:rsid w:val="00B368C6"/>
    <w:rsid w:val="00B37046"/>
    <w:rsid w:val="00B4086E"/>
    <w:rsid w:val="00B40910"/>
    <w:rsid w:val="00B40DCD"/>
    <w:rsid w:val="00B40EC0"/>
    <w:rsid w:val="00B40FAD"/>
    <w:rsid w:val="00B414A4"/>
    <w:rsid w:val="00B419B6"/>
    <w:rsid w:val="00B41C44"/>
    <w:rsid w:val="00B41E73"/>
    <w:rsid w:val="00B43E8A"/>
    <w:rsid w:val="00B44520"/>
    <w:rsid w:val="00B44D90"/>
    <w:rsid w:val="00B45379"/>
    <w:rsid w:val="00B46060"/>
    <w:rsid w:val="00B47519"/>
    <w:rsid w:val="00B479CD"/>
    <w:rsid w:val="00B50C94"/>
    <w:rsid w:val="00B50D88"/>
    <w:rsid w:val="00B5116E"/>
    <w:rsid w:val="00B51A4F"/>
    <w:rsid w:val="00B5336E"/>
    <w:rsid w:val="00B53CDE"/>
    <w:rsid w:val="00B55164"/>
    <w:rsid w:val="00B564FE"/>
    <w:rsid w:val="00B57CC1"/>
    <w:rsid w:val="00B60C27"/>
    <w:rsid w:val="00B61081"/>
    <w:rsid w:val="00B6170C"/>
    <w:rsid w:val="00B6214F"/>
    <w:rsid w:val="00B63473"/>
    <w:rsid w:val="00B63B3A"/>
    <w:rsid w:val="00B64B19"/>
    <w:rsid w:val="00B64BD2"/>
    <w:rsid w:val="00B64CB1"/>
    <w:rsid w:val="00B64D3F"/>
    <w:rsid w:val="00B67780"/>
    <w:rsid w:val="00B71159"/>
    <w:rsid w:val="00B7159E"/>
    <w:rsid w:val="00B71DF5"/>
    <w:rsid w:val="00B738C9"/>
    <w:rsid w:val="00B74114"/>
    <w:rsid w:val="00B7455F"/>
    <w:rsid w:val="00B74DB2"/>
    <w:rsid w:val="00B76DC6"/>
    <w:rsid w:val="00B77AED"/>
    <w:rsid w:val="00B80A80"/>
    <w:rsid w:val="00B80F8D"/>
    <w:rsid w:val="00B815DF"/>
    <w:rsid w:val="00B817B8"/>
    <w:rsid w:val="00B81F1A"/>
    <w:rsid w:val="00B82A36"/>
    <w:rsid w:val="00B84489"/>
    <w:rsid w:val="00B8488F"/>
    <w:rsid w:val="00B84FBF"/>
    <w:rsid w:val="00B874FF"/>
    <w:rsid w:val="00B87CD0"/>
    <w:rsid w:val="00B905A6"/>
    <w:rsid w:val="00B920A8"/>
    <w:rsid w:val="00B9211F"/>
    <w:rsid w:val="00B930FF"/>
    <w:rsid w:val="00B9343F"/>
    <w:rsid w:val="00B947EB"/>
    <w:rsid w:val="00B948F8"/>
    <w:rsid w:val="00B9497C"/>
    <w:rsid w:val="00B95344"/>
    <w:rsid w:val="00B95DAC"/>
    <w:rsid w:val="00B9784A"/>
    <w:rsid w:val="00BA083A"/>
    <w:rsid w:val="00BA0A18"/>
    <w:rsid w:val="00BA228E"/>
    <w:rsid w:val="00BA2B38"/>
    <w:rsid w:val="00BA2DAB"/>
    <w:rsid w:val="00BA2EDA"/>
    <w:rsid w:val="00BA44B6"/>
    <w:rsid w:val="00BA5104"/>
    <w:rsid w:val="00BA5309"/>
    <w:rsid w:val="00BA545C"/>
    <w:rsid w:val="00BA7747"/>
    <w:rsid w:val="00BA7BE4"/>
    <w:rsid w:val="00BB11E7"/>
    <w:rsid w:val="00BB48B8"/>
    <w:rsid w:val="00BB501F"/>
    <w:rsid w:val="00BB6126"/>
    <w:rsid w:val="00BB62CA"/>
    <w:rsid w:val="00BB6480"/>
    <w:rsid w:val="00BB66B0"/>
    <w:rsid w:val="00BB7270"/>
    <w:rsid w:val="00BB7B98"/>
    <w:rsid w:val="00BC06DA"/>
    <w:rsid w:val="00BC16CD"/>
    <w:rsid w:val="00BC1FF6"/>
    <w:rsid w:val="00BC39B1"/>
    <w:rsid w:val="00BC482C"/>
    <w:rsid w:val="00BC4B29"/>
    <w:rsid w:val="00BC6FC4"/>
    <w:rsid w:val="00BC7275"/>
    <w:rsid w:val="00BC7BAB"/>
    <w:rsid w:val="00BC7BFB"/>
    <w:rsid w:val="00BD0F94"/>
    <w:rsid w:val="00BD1BF7"/>
    <w:rsid w:val="00BD2515"/>
    <w:rsid w:val="00BD25C6"/>
    <w:rsid w:val="00BD376A"/>
    <w:rsid w:val="00BD43A6"/>
    <w:rsid w:val="00BD4F96"/>
    <w:rsid w:val="00BD56FE"/>
    <w:rsid w:val="00BD68E8"/>
    <w:rsid w:val="00BD6E24"/>
    <w:rsid w:val="00BD7B67"/>
    <w:rsid w:val="00BE013A"/>
    <w:rsid w:val="00BE0D6F"/>
    <w:rsid w:val="00BE1C6E"/>
    <w:rsid w:val="00BE1D0C"/>
    <w:rsid w:val="00BE2056"/>
    <w:rsid w:val="00BE27EB"/>
    <w:rsid w:val="00BE28B1"/>
    <w:rsid w:val="00BE36A9"/>
    <w:rsid w:val="00BE417D"/>
    <w:rsid w:val="00BE4B09"/>
    <w:rsid w:val="00BE50B3"/>
    <w:rsid w:val="00BE56AB"/>
    <w:rsid w:val="00BE673F"/>
    <w:rsid w:val="00BE78BD"/>
    <w:rsid w:val="00BF05C6"/>
    <w:rsid w:val="00BF0B7C"/>
    <w:rsid w:val="00BF1129"/>
    <w:rsid w:val="00BF2179"/>
    <w:rsid w:val="00BF34C1"/>
    <w:rsid w:val="00BF36F0"/>
    <w:rsid w:val="00BF3D8D"/>
    <w:rsid w:val="00BF41E2"/>
    <w:rsid w:val="00BF4777"/>
    <w:rsid w:val="00BF4B0C"/>
    <w:rsid w:val="00BF4B85"/>
    <w:rsid w:val="00BF600C"/>
    <w:rsid w:val="00BF7160"/>
    <w:rsid w:val="00C00F3E"/>
    <w:rsid w:val="00C01DC1"/>
    <w:rsid w:val="00C02675"/>
    <w:rsid w:val="00C02822"/>
    <w:rsid w:val="00C03587"/>
    <w:rsid w:val="00C038FE"/>
    <w:rsid w:val="00C03C00"/>
    <w:rsid w:val="00C041A4"/>
    <w:rsid w:val="00C04814"/>
    <w:rsid w:val="00C06DE1"/>
    <w:rsid w:val="00C06F94"/>
    <w:rsid w:val="00C0731D"/>
    <w:rsid w:val="00C0748F"/>
    <w:rsid w:val="00C1089F"/>
    <w:rsid w:val="00C109AB"/>
    <w:rsid w:val="00C10FFB"/>
    <w:rsid w:val="00C11BA8"/>
    <w:rsid w:val="00C12A73"/>
    <w:rsid w:val="00C12AF9"/>
    <w:rsid w:val="00C12FF3"/>
    <w:rsid w:val="00C13270"/>
    <w:rsid w:val="00C147F8"/>
    <w:rsid w:val="00C14F6F"/>
    <w:rsid w:val="00C15C93"/>
    <w:rsid w:val="00C16809"/>
    <w:rsid w:val="00C17FBF"/>
    <w:rsid w:val="00C20206"/>
    <w:rsid w:val="00C20F8E"/>
    <w:rsid w:val="00C21572"/>
    <w:rsid w:val="00C21B9C"/>
    <w:rsid w:val="00C21D68"/>
    <w:rsid w:val="00C21E0A"/>
    <w:rsid w:val="00C221DD"/>
    <w:rsid w:val="00C22487"/>
    <w:rsid w:val="00C2274E"/>
    <w:rsid w:val="00C22F67"/>
    <w:rsid w:val="00C24BA0"/>
    <w:rsid w:val="00C251DB"/>
    <w:rsid w:val="00C25635"/>
    <w:rsid w:val="00C26395"/>
    <w:rsid w:val="00C276F7"/>
    <w:rsid w:val="00C27CC0"/>
    <w:rsid w:val="00C3048B"/>
    <w:rsid w:val="00C30592"/>
    <w:rsid w:val="00C31E1D"/>
    <w:rsid w:val="00C31ECB"/>
    <w:rsid w:val="00C32837"/>
    <w:rsid w:val="00C32A2D"/>
    <w:rsid w:val="00C33BD7"/>
    <w:rsid w:val="00C3416A"/>
    <w:rsid w:val="00C3484B"/>
    <w:rsid w:val="00C349D0"/>
    <w:rsid w:val="00C352A3"/>
    <w:rsid w:val="00C35B4F"/>
    <w:rsid w:val="00C35D0B"/>
    <w:rsid w:val="00C35E60"/>
    <w:rsid w:val="00C361F0"/>
    <w:rsid w:val="00C36A23"/>
    <w:rsid w:val="00C37322"/>
    <w:rsid w:val="00C37E91"/>
    <w:rsid w:val="00C40AEB"/>
    <w:rsid w:val="00C40C82"/>
    <w:rsid w:val="00C40CCB"/>
    <w:rsid w:val="00C4357A"/>
    <w:rsid w:val="00C439AA"/>
    <w:rsid w:val="00C43A88"/>
    <w:rsid w:val="00C43ED8"/>
    <w:rsid w:val="00C44EE0"/>
    <w:rsid w:val="00C452E5"/>
    <w:rsid w:val="00C45D8C"/>
    <w:rsid w:val="00C46B29"/>
    <w:rsid w:val="00C4755E"/>
    <w:rsid w:val="00C476F0"/>
    <w:rsid w:val="00C47D9E"/>
    <w:rsid w:val="00C507CF"/>
    <w:rsid w:val="00C5196E"/>
    <w:rsid w:val="00C51EA2"/>
    <w:rsid w:val="00C52C11"/>
    <w:rsid w:val="00C546B9"/>
    <w:rsid w:val="00C55CAD"/>
    <w:rsid w:val="00C560D2"/>
    <w:rsid w:val="00C566FC"/>
    <w:rsid w:val="00C57C98"/>
    <w:rsid w:val="00C57D18"/>
    <w:rsid w:val="00C57F09"/>
    <w:rsid w:val="00C6012C"/>
    <w:rsid w:val="00C601D7"/>
    <w:rsid w:val="00C60A03"/>
    <w:rsid w:val="00C62701"/>
    <w:rsid w:val="00C62B69"/>
    <w:rsid w:val="00C65E09"/>
    <w:rsid w:val="00C666A4"/>
    <w:rsid w:val="00C67A63"/>
    <w:rsid w:val="00C67A9A"/>
    <w:rsid w:val="00C70276"/>
    <w:rsid w:val="00C7050C"/>
    <w:rsid w:val="00C71850"/>
    <w:rsid w:val="00C7321B"/>
    <w:rsid w:val="00C73733"/>
    <w:rsid w:val="00C738DE"/>
    <w:rsid w:val="00C73C1E"/>
    <w:rsid w:val="00C73CD9"/>
    <w:rsid w:val="00C73E74"/>
    <w:rsid w:val="00C74DB5"/>
    <w:rsid w:val="00C75246"/>
    <w:rsid w:val="00C75E4F"/>
    <w:rsid w:val="00C76DF7"/>
    <w:rsid w:val="00C773ED"/>
    <w:rsid w:val="00C77AE2"/>
    <w:rsid w:val="00C77D6A"/>
    <w:rsid w:val="00C805C3"/>
    <w:rsid w:val="00C80784"/>
    <w:rsid w:val="00C80920"/>
    <w:rsid w:val="00C81799"/>
    <w:rsid w:val="00C81B38"/>
    <w:rsid w:val="00C82B70"/>
    <w:rsid w:val="00C82D79"/>
    <w:rsid w:val="00C84E30"/>
    <w:rsid w:val="00C85EAD"/>
    <w:rsid w:val="00C87013"/>
    <w:rsid w:val="00C90213"/>
    <w:rsid w:val="00C9038D"/>
    <w:rsid w:val="00C90629"/>
    <w:rsid w:val="00C91CC1"/>
    <w:rsid w:val="00C92487"/>
    <w:rsid w:val="00C93010"/>
    <w:rsid w:val="00C93412"/>
    <w:rsid w:val="00C963DB"/>
    <w:rsid w:val="00CA1713"/>
    <w:rsid w:val="00CA22CF"/>
    <w:rsid w:val="00CA3A1A"/>
    <w:rsid w:val="00CA58FF"/>
    <w:rsid w:val="00CA5C3F"/>
    <w:rsid w:val="00CA5FBD"/>
    <w:rsid w:val="00CA6196"/>
    <w:rsid w:val="00CB0F5D"/>
    <w:rsid w:val="00CB1271"/>
    <w:rsid w:val="00CB3128"/>
    <w:rsid w:val="00CB31BA"/>
    <w:rsid w:val="00CB685E"/>
    <w:rsid w:val="00CB6C83"/>
    <w:rsid w:val="00CB7474"/>
    <w:rsid w:val="00CB7520"/>
    <w:rsid w:val="00CC027C"/>
    <w:rsid w:val="00CC0E22"/>
    <w:rsid w:val="00CC1C3B"/>
    <w:rsid w:val="00CC1E51"/>
    <w:rsid w:val="00CC290F"/>
    <w:rsid w:val="00CC2B0A"/>
    <w:rsid w:val="00CC2D38"/>
    <w:rsid w:val="00CC3BA0"/>
    <w:rsid w:val="00CC5F94"/>
    <w:rsid w:val="00CC71B5"/>
    <w:rsid w:val="00CC7DB2"/>
    <w:rsid w:val="00CD0C16"/>
    <w:rsid w:val="00CD1DFE"/>
    <w:rsid w:val="00CD219C"/>
    <w:rsid w:val="00CD277A"/>
    <w:rsid w:val="00CD302C"/>
    <w:rsid w:val="00CD3273"/>
    <w:rsid w:val="00CD3476"/>
    <w:rsid w:val="00CD5D5D"/>
    <w:rsid w:val="00CD62E7"/>
    <w:rsid w:val="00CD6C36"/>
    <w:rsid w:val="00CD70E7"/>
    <w:rsid w:val="00CD7F2C"/>
    <w:rsid w:val="00CE2727"/>
    <w:rsid w:val="00CE3D76"/>
    <w:rsid w:val="00CE5363"/>
    <w:rsid w:val="00CE552D"/>
    <w:rsid w:val="00CE575F"/>
    <w:rsid w:val="00CF0CD7"/>
    <w:rsid w:val="00CF1D9A"/>
    <w:rsid w:val="00CF2CC5"/>
    <w:rsid w:val="00CF34F0"/>
    <w:rsid w:val="00CF5A84"/>
    <w:rsid w:val="00CF5ABB"/>
    <w:rsid w:val="00CF60F8"/>
    <w:rsid w:val="00CF6F80"/>
    <w:rsid w:val="00CF7158"/>
    <w:rsid w:val="00CF7972"/>
    <w:rsid w:val="00D00650"/>
    <w:rsid w:val="00D00AB0"/>
    <w:rsid w:val="00D00AEC"/>
    <w:rsid w:val="00D00BB8"/>
    <w:rsid w:val="00D01981"/>
    <w:rsid w:val="00D025E6"/>
    <w:rsid w:val="00D026CA"/>
    <w:rsid w:val="00D02C39"/>
    <w:rsid w:val="00D04758"/>
    <w:rsid w:val="00D06A7C"/>
    <w:rsid w:val="00D06E7B"/>
    <w:rsid w:val="00D07614"/>
    <w:rsid w:val="00D10244"/>
    <w:rsid w:val="00D10346"/>
    <w:rsid w:val="00D10ADA"/>
    <w:rsid w:val="00D11236"/>
    <w:rsid w:val="00D11A67"/>
    <w:rsid w:val="00D1207E"/>
    <w:rsid w:val="00D12B15"/>
    <w:rsid w:val="00D13182"/>
    <w:rsid w:val="00D13BAA"/>
    <w:rsid w:val="00D13E1C"/>
    <w:rsid w:val="00D1418D"/>
    <w:rsid w:val="00D143D4"/>
    <w:rsid w:val="00D144D2"/>
    <w:rsid w:val="00D15529"/>
    <w:rsid w:val="00D15861"/>
    <w:rsid w:val="00D15D58"/>
    <w:rsid w:val="00D162D2"/>
    <w:rsid w:val="00D16805"/>
    <w:rsid w:val="00D16812"/>
    <w:rsid w:val="00D16A96"/>
    <w:rsid w:val="00D16DAE"/>
    <w:rsid w:val="00D16F31"/>
    <w:rsid w:val="00D170FF"/>
    <w:rsid w:val="00D17B7D"/>
    <w:rsid w:val="00D204C6"/>
    <w:rsid w:val="00D21119"/>
    <w:rsid w:val="00D218BA"/>
    <w:rsid w:val="00D222F8"/>
    <w:rsid w:val="00D23168"/>
    <w:rsid w:val="00D24247"/>
    <w:rsid w:val="00D25523"/>
    <w:rsid w:val="00D25D5B"/>
    <w:rsid w:val="00D25FCA"/>
    <w:rsid w:val="00D306B6"/>
    <w:rsid w:val="00D31902"/>
    <w:rsid w:val="00D32A52"/>
    <w:rsid w:val="00D3345D"/>
    <w:rsid w:val="00D33540"/>
    <w:rsid w:val="00D33C37"/>
    <w:rsid w:val="00D344A6"/>
    <w:rsid w:val="00D34BEE"/>
    <w:rsid w:val="00D35020"/>
    <w:rsid w:val="00D35623"/>
    <w:rsid w:val="00D3663C"/>
    <w:rsid w:val="00D367AD"/>
    <w:rsid w:val="00D374F5"/>
    <w:rsid w:val="00D379FA"/>
    <w:rsid w:val="00D400BC"/>
    <w:rsid w:val="00D41155"/>
    <w:rsid w:val="00D414E2"/>
    <w:rsid w:val="00D41C77"/>
    <w:rsid w:val="00D41CE0"/>
    <w:rsid w:val="00D42CF9"/>
    <w:rsid w:val="00D4393C"/>
    <w:rsid w:val="00D442BE"/>
    <w:rsid w:val="00D44438"/>
    <w:rsid w:val="00D44498"/>
    <w:rsid w:val="00D469C4"/>
    <w:rsid w:val="00D4753E"/>
    <w:rsid w:val="00D478CB"/>
    <w:rsid w:val="00D479D1"/>
    <w:rsid w:val="00D47C0D"/>
    <w:rsid w:val="00D50065"/>
    <w:rsid w:val="00D504F2"/>
    <w:rsid w:val="00D5112B"/>
    <w:rsid w:val="00D51FBA"/>
    <w:rsid w:val="00D527CF"/>
    <w:rsid w:val="00D53E2C"/>
    <w:rsid w:val="00D557ED"/>
    <w:rsid w:val="00D55966"/>
    <w:rsid w:val="00D56F4F"/>
    <w:rsid w:val="00D57B70"/>
    <w:rsid w:val="00D57C67"/>
    <w:rsid w:val="00D57E67"/>
    <w:rsid w:val="00D60348"/>
    <w:rsid w:val="00D607D6"/>
    <w:rsid w:val="00D627B6"/>
    <w:rsid w:val="00D63F28"/>
    <w:rsid w:val="00D6424D"/>
    <w:rsid w:val="00D6466C"/>
    <w:rsid w:val="00D65567"/>
    <w:rsid w:val="00D66F92"/>
    <w:rsid w:val="00D67E34"/>
    <w:rsid w:val="00D70678"/>
    <w:rsid w:val="00D70B44"/>
    <w:rsid w:val="00D70B48"/>
    <w:rsid w:val="00D7165E"/>
    <w:rsid w:val="00D72BFB"/>
    <w:rsid w:val="00D72EC3"/>
    <w:rsid w:val="00D72FE1"/>
    <w:rsid w:val="00D74B2B"/>
    <w:rsid w:val="00D759B3"/>
    <w:rsid w:val="00D75C17"/>
    <w:rsid w:val="00D77719"/>
    <w:rsid w:val="00D77B6C"/>
    <w:rsid w:val="00D82E36"/>
    <w:rsid w:val="00D8374A"/>
    <w:rsid w:val="00D83AD1"/>
    <w:rsid w:val="00D85253"/>
    <w:rsid w:val="00D85CFF"/>
    <w:rsid w:val="00D85D02"/>
    <w:rsid w:val="00D85FF5"/>
    <w:rsid w:val="00D864ED"/>
    <w:rsid w:val="00D87F11"/>
    <w:rsid w:val="00D9064A"/>
    <w:rsid w:val="00D90DAF"/>
    <w:rsid w:val="00D90EBF"/>
    <w:rsid w:val="00D917A4"/>
    <w:rsid w:val="00D91C6F"/>
    <w:rsid w:val="00D921BF"/>
    <w:rsid w:val="00D9225A"/>
    <w:rsid w:val="00D9288D"/>
    <w:rsid w:val="00D945B6"/>
    <w:rsid w:val="00D954E7"/>
    <w:rsid w:val="00D95D74"/>
    <w:rsid w:val="00D9695F"/>
    <w:rsid w:val="00D9696B"/>
    <w:rsid w:val="00DA015B"/>
    <w:rsid w:val="00DA02CC"/>
    <w:rsid w:val="00DA2F61"/>
    <w:rsid w:val="00DA2F93"/>
    <w:rsid w:val="00DA4F67"/>
    <w:rsid w:val="00DA5EFF"/>
    <w:rsid w:val="00DA6E5E"/>
    <w:rsid w:val="00DA7E83"/>
    <w:rsid w:val="00DB0554"/>
    <w:rsid w:val="00DB0966"/>
    <w:rsid w:val="00DB134C"/>
    <w:rsid w:val="00DB1752"/>
    <w:rsid w:val="00DB17E7"/>
    <w:rsid w:val="00DB28B7"/>
    <w:rsid w:val="00DB4651"/>
    <w:rsid w:val="00DB4C98"/>
    <w:rsid w:val="00DB4E50"/>
    <w:rsid w:val="00DB4F8C"/>
    <w:rsid w:val="00DB5F55"/>
    <w:rsid w:val="00DB672B"/>
    <w:rsid w:val="00DB6803"/>
    <w:rsid w:val="00DB6F28"/>
    <w:rsid w:val="00DB70DD"/>
    <w:rsid w:val="00DC0451"/>
    <w:rsid w:val="00DC13CE"/>
    <w:rsid w:val="00DC212C"/>
    <w:rsid w:val="00DC2130"/>
    <w:rsid w:val="00DC24C1"/>
    <w:rsid w:val="00DC2DD0"/>
    <w:rsid w:val="00DC42DB"/>
    <w:rsid w:val="00DC51FF"/>
    <w:rsid w:val="00DC7A2E"/>
    <w:rsid w:val="00DD08E3"/>
    <w:rsid w:val="00DD0B9A"/>
    <w:rsid w:val="00DD0E49"/>
    <w:rsid w:val="00DD138C"/>
    <w:rsid w:val="00DD15EC"/>
    <w:rsid w:val="00DD3343"/>
    <w:rsid w:val="00DD3CBB"/>
    <w:rsid w:val="00DD4857"/>
    <w:rsid w:val="00DD4D9B"/>
    <w:rsid w:val="00DD5594"/>
    <w:rsid w:val="00DD57BA"/>
    <w:rsid w:val="00DD77D1"/>
    <w:rsid w:val="00DD7C42"/>
    <w:rsid w:val="00DE0A28"/>
    <w:rsid w:val="00DE2901"/>
    <w:rsid w:val="00DE35AC"/>
    <w:rsid w:val="00DE4261"/>
    <w:rsid w:val="00DE4C67"/>
    <w:rsid w:val="00DE6882"/>
    <w:rsid w:val="00DE7279"/>
    <w:rsid w:val="00DE7A7E"/>
    <w:rsid w:val="00DE7EE0"/>
    <w:rsid w:val="00DF033B"/>
    <w:rsid w:val="00DF1722"/>
    <w:rsid w:val="00DF1D1D"/>
    <w:rsid w:val="00DF1E39"/>
    <w:rsid w:val="00DF2608"/>
    <w:rsid w:val="00DF2872"/>
    <w:rsid w:val="00DF2980"/>
    <w:rsid w:val="00DF2C2B"/>
    <w:rsid w:val="00DF4F60"/>
    <w:rsid w:val="00DF5C4B"/>
    <w:rsid w:val="00DF6708"/>
    <w:rsid w:val="00DF7B69"/>
    <w:rsid w:val="00DF7EBE"/>
    <w:rsid w:val="00E00A2B"/>
    <w:rsid w:val="00E0161E"/>
    <w:rsid w:val="00E01FDF"/>
    <w:rsid w:val="00E0244E"/>
    <w:rsid w:val="00E03D46"/>
    <w:rsid w:val="00E047C7"/>
    <w:rsid w:val="00E0514F"/>
    <w:rsid w:val="00E05363"/>
    <w:rsid w:val="00E056A7"/>
    <w:rsid w:val="00E05799"/>
    <w:rsid w:val="00E05C3D"/>
    <w:rsid w:val="00E0645F"/>
    <w:rsid w:val="00E07DA7"/>
    <w:rsid w:val="00E10DA7"/>
    <w:rsid w:val="00E115FA"/>
    <w:rsid w:val="00E11CD7"/>
    <w:rsid w:val="00E127DA"/>
    <w:rsid w:val="00E129BE"/>
    <w:rsid w:val="00E12C69"/>
    <w:rsid w:val="00E12E26"/>
    <w:rsid w:val="00E1316E"/>
    <w:rsid w:val="00E13C47"/>
    <w:rsid w:val="00E148D3"/>
    <w:rsid w:val="00E14BC6"/>
    <w:rsid w:val="00E1504A"/>
    <w:rsid w:val="00E15280"/>
    <w:rsid w:val="00E15EA5"/>
    <w:rsid w:val="00E15FBA"/>
    <w:rsid w:val="00E168CF"/>
    <w:rsid w:val="00E1765F"/>
    <w:rsid w:val="00E17C6F"/>
    <w:rsid w:val="00E17E2C"/>
    <w:rsid w:val="00E2022E"/>
    <w:rsid w:val="00E220E1"/>
    <w:rsid w:val="00E23B1F"/>
    <w:rsid w:val="00E23D8D"/>
    <w:rsid w:val="00E242B7"/>
    <w:rsid w:val="00E24854"/>
    <w:rsid w:val="00E24C13"/>
    <w:rsid w:val="00E26F63"/>
    <w:rsid w:val="00E271B6"/>
    <w:rsid w:val="00E314FD"/>
    <w:rsid w:val="00E32295"/>
    <w:rsid w:val="00E32DB7"/>
    <w:rsid w:val="00E32F70"/>
    <w:rsid w:val="00E33193"/>
    <w:rsid w:val="00E33896"/>
    <w:rsid w:val="00E342AD"/>
    <w:rsid w:val="00E36CBC"/>
    <w:rsid w:val="00E37949"/>
    <w:rsid w:val="00E402DC"/>
    <w:rsid w:val="00E40409"/>
    <w:rsid w:val="00E4090F"/>
    <w:rsid w:val="00E40912"/>
    <w:rsid w:val="00E4100E"/>
    <w:rsid w:val="00E41152"/>
    <w:rsid w:val="00E418B2"/>
    <w:rsid w:val="00E4262A"/>
    <w:rsid w:val="00E42831"/>
    <w:rsid w:val="00E437B8"/>
    <w:rsid w:val="00E444C9"/>
    <w:rsid w:val="00E4549E"/>
    <w:rsid w:val="00E459B9"/>
    <w:rsid w:val="00E4631F"/>
    <w:rsid w:val="00E4651E"/>
    <w:rsid w:val="00E46BF0"/>
    <w:rsid w:val="00E46E13"/>
    <w:rsid w:val="00E474E5"/>
    <w:rsid w:val="00E47C16"/>
    <w:rsid w:val="00E47CAE"/>
    <w:rsid w:val="00E501EF"/>
    <w:rsid w:val="00E50F4E"/>
    <w:rsid w:val="00E51F5A"/>
    <w:rsid w:val="00E5258D"/>
    <w:rsid w:val="00E53F69"/>
    <w:rsid w:val="00E53FE4"/>
    <w:rsid w:val="00E5400A"/>
    <w:rsid w:val="00E54896"/>
    <w:rsid w:val="00E548E3"/>
    <w:rsid w:val="00E56097"/>
    <w:rsid w:val="00E56A9B"/>
    <w:rsid w:val="00E575D5"/>
    <w:rsid w:val="00E5791C"/>
    <w:rsid w:val="00E60523"/>
    <w:rsid w:val="00E606B0"/>
    <w:rsid w:val="00E60791"/>
    <w:rsid w:val="00E63198"/>
    <w:rsid w:val="00E631C9"/>
    <w:rsid w:val="00E6491B"/>
    <w:rsid w:val="00E657D7"/>
    <w:rsid w:val="00E65B43"/>
    <w:rsid w:val="00E66574"/>
    <w:rsid w:val="00E668D6"/>
    <w:rsid w:val="00E66909"/>
    <w:rsid w:val="00E6705A"/>
    <w:rsid w:val="00E67494"/>
    <w:rsid w:val="00E674E9"/>
    <w:rsid w:val="00E67CAA"/>
    <w:rsid w:val="00E71158"/>
    <w:rsid w:val="00E7291F"/>
    <w:rsid w:val="00E739B0"/>
    <w:rsid w:val="00E73CC2"/>
    <w:rsid w:val="00E73E74"/>
    <w:rsid w:val="00E74101"/>
    <w:rsid w:val="00E74CC7"/>
    <w:rsid w:val="00E759EE"/>
    <w:rsid w:val="00E77C19"/>
    <w:rsid w:val="00E81BAD"/>
    <w:rsid w:val="00E8228E"/>
    <w:rsid w:val="00E827DB"/>
    <w:rsid w:val="00E84971"/>
    <w:rsid w:val="00E8522F"/>
    <w:rsid w:val="00E85252"/>
    <w:rsid w:val="00E855B6"/>
    <w:rsid w:val="00E85E59"/>
    <w:rsid w:val="00E86348"/>
    <w:rsid w:val="00E86E0A"/>
    <w:rsid w:val="00E871E3"/>
    <w:rsid w:val="00E87A73"/>
    <w:rsid w:val="00E87E67"/>
    <w:rsid w:val="00E900E8"/>
    <w:rsid w:val="00E90800"/>
    <w:rsid w:val="00E91098"/>
    <w:rsid w:val="00E91854"/>
    <w:rsid w:val="00E921EF"/>
    <w:rsid w:val="00E922DC"/>
    <w:rsid w:val="00E925D5"/>
    <w:rsid w:val="00E93B2B"/>
    <w:rsid w:val="00E93CFD"/>
    <w:rsid w:val="00E94061"/>
    <w:rsid w:val="00E957EC"/>
    <w:rsid w:val="00E96E75"/>
    <w:rsid w:val="00E9724C"/>
    <w:rsid w:val="00EA0E98"/>
    <w:rsid w:val="00EA1825"/>
    <w:rsid w:val="00EA36F4"/>
    <w:rsid w:val="00EA3B2E"/>
    <w:rsid w:val="00EA3F9A"/>
    <w:rsid w:val="00EA4079"/>
    <w:rsid w:val="00EA5B39"/>
    <w:rsid w:val="00EA5C29"/>
    <w:rsid w:val="00EA61C1"/>
    <w:rsid w:val="00EB0334"/>
    <w:rsid w:val="00EB1D2C"/>
    <w:rsid w:val="00EB1F4A"/>
    <w:rsid w:val="00EB2F80"/>
    <w:rsid w:val="00EB2FD9"/>
    <w:rsid w:val="00EB3DFB"/>
    <w:rsid w:val="00EB4117"/>
    <w:rsid w:val="00EB4FF1"/>
    <w:rsid w:val="00EB6CAC"/>
    <w:rsid w:val="00EB7882"/>
    <w:rsid w:val="00EC1396"/>
    <w:rsid w:val="00EC334B"/>
    <w:rsid w:val="00EC3CAA"/>
    <w:rsid w:val="00EC4025"/>
    <w:rsid w:val="00EC431F"/>
    <w:rsid w:val="00EC43CC"/>
    <w:rsid w:val="00EC4A76"/>
    <w:rsid w:val="00EC4E42"/>
    <w:rsid w:val="00EC6338"/>
    <w:rsid w:val="00EC68E9"/>
    <w:rsid w:val="00EC6D74"/>
    <w:rsid w:val="00EC72B4"/>
    <w:rsid w:val="00ED00BB"/>
    <w:rsid w:val="00ED05BA"/>
    <w:rsid w:val="00ED1594"/>
    <w:rsid w:val="00ED1775"/>
    <w:rsid w:val="00ED39E0"/>
    <w:rsid w:val="00ED4EB2"/>
    <w:rsid w:val="00ED589A"/>
    <w:rsid w:val="00ED5CAA"/>
    <w:rsid w:val="00ED6182"/>
    <w:rsid w:val="00ED6391"/>
    <w:rsid w:val="00ED6A9D"/>
    <w:rsid w:val="00ED71AA"/>
    <w:rsid w:val="00ED72DC"/>
    <w:rsid w:val="00EE0FA0"/>
    <w:rsid w:val="00EE12EF"/>
    <w:rsid w:val="00EE13D5"/>
    <w:rsid w:val="00EE1F35"/>
    <w:rsid w:val="00EE211B"/>
    <w:rsid w:val="00EE3EE3"/>
    <w:rsid w:val="00EE401E"/>
    <w:rsid w:val="00EE4932"/>
    <w:rsid w:val="00EE54CD"/>
    <w:rsid w:val="00EE7302"/>
    <w:rsid w:val="00EE7993"/>
    <w:rsid w:val="00EE7D6F"/>
    <w:rsid w:val="00EF0E70"/>
    <w:rsid w:val="00EF1D13"/>
    <w:rsid w:val="00EF2322"/>
    <w:rsid w:val="00EF2361"/>
    <w:rsid w:val="00EF2F8E"/>
    <w:rsid w:val="00EF30A5"/>
    <w:rsid w:val="00EF31A7"/>
    <w:rsid w:val="00EF3275"/>
    <w:rsid w:val="00EF3732"/>
    <w:rsid w:val="00EF4466"/>
    <w:rsid w:val="00EF5B70"/>
    <w:rsid w:val="00EF5C52"/>
    <w:rsid w:val="00EF6891"/>
    <w:rsid w:val="00EF7412"/>
    <w:rsid w:val="00EF7A9F"/>
    <w:rsid w:val="00F00117"/>
    <w:rsid w:val="00F01C32"/>
    <w:rsid w:val="00F028DD"/>
    <w:rsid w:val="00F03229"/>
    <w:rsid w:val="00F03CF3"/>
    <w:rsid w:val="00F048FA"/>
    <w:rsid w:val="00F052AA"/>
    <w:rsid w:val="00F10346"/>
    <w:rsid w:val="00F11333"/>
    <w:rsid w:val="00F11406"/>
    <w:rsid w:val="00F1194B"/>
    <w:rsid w:val="00F11984"/>
    <w:rsid w:val="00F127EE"/>
    <w:rsid w:val="00F12C9E"/>
    <w:rsid w:val="00F145A0"/>
    <w:rsid w:val="00F1476E"/>
    <w:rsid w:val="00F14780"/>
    <w:rsid w:val="00F1579A"/>
    <w:rsid w:val="00F15B62"/>
    <w:rsid w:val="00F15DB2"/>
    <w:rsid w:val="00F16599"/>
    <w:rsid w:val="00F17CF4"/>
    <w:rsid w:val="00F2009B"/>
    <w:rsid w:val="00F2067D"/>
    <w:rsid w:val="00F20D97"/>
    <w:rsid w:val="00F2107C"/>
    <w:rsid w:val="00F214DB"/>
    <w:rsid w:val="00F21A61"/>
    <w:rsid w:val="00F25176"/>
    <w:rsid w:val="00F2526A"/>
    <w:rsid w:val="00F256B8"/>
    <w:rsid w:val="00F25F76"/>
    <w:rsid w:val="00F275FE"/>
    <w:rsid w:val="00F27C95"/>
    <w:rsid w:val="00F31E72"/>
    <w:rsid w:val="00F31FF6"/>
    <w:rsid w:val="00F3246E"/>
    <w:rsid w:val="00F32F25"/>
    <w:rsid w:val="00F33CD9"/>
    <w:rsid w:val="00F34675"/>
    <w:rsid w:val="00F3490A"/>
    <w:rsid w:val="00F350AD"/>
    <w:rsid w:val="00F365A9"/>
    <w:rsid w:val="00F37EF5"/>
    <w:rsid w:val="00F4098C"/>
    <w:rsid w:val="00F4167E"/>
    <w:rsid w:val="00F41BEE"/>
    <w:rsid w:val="00F41C79"/>
    <w:rsid w:val="00F4233F"/>
    <w:rsid w:val="00F4268A"/>
    <w:rsid w:val="00F427B6"/>
    <w:rsid w:val="00F42886"/>
    <w:rsid w:val="00F42F34"/>
    <w:rsid w:val="00F43CBB"/>
    <w:rsid w:val="00F44D69"/>
    <w:rsid w:val="00F450A9"/>
    <w:rsid w:val="00F451BD"/>
    <w:rsid w:val="00F46183"/>
    <w:rsid w:val="00F469B4"/>
    <w:rsid w:val="00F46B97"/>
    <w:rsid w:val="00F476FC"/>
    <w:rsid w:val="00F47849"/>
    <w:rsid w:val="00F47FCD"/>
    <w:rsid w:val="00F5077F"/>
    <w:rsid w:val="00F50EA5"/>
    <w:rsid w:val="00F53A27"/>
    <w:rsid w:val="00F5404E"/>
    <w:rsid w:val="00F542DA"/>
    <w:rsid w:val="00F54712"/>
    <w:rsid w:val="00F550E8"/>
    <w:rsid w:val="00F556D4"/>
    <w:rsid w:val="00F56956"/>
    <w:rsid w:val="00F56DF9"/>
    <w:rsid w:val="00F57052"/>
    <w:rsid w:val="00F60192"/>
    <w:rsid w:val="00F612A2"/>
    <w:rsid w:val="00F616A2"/>
    <w:rsid w:val="00F61BB4"/>
    <w:rsid w:val="00F62E74"/>
    <w:rsid w:val="00F640EB"/>
    <w:rsid w:val="00F64276"/>
    <w:rsid w:val="00F64A8A"/>
    <w:rsid w:val="00F64B7B"/>
    <w:rsid w:val="00F64EB2"/>
    <w:rsid w:val="00F65682"/>
    <w:rsid w:val="00F6583A"/>
    <w:rsid w:val="00F65B00"/>
    <w:rsid w:val="00F6664E"/>
    <w:rsid w:val="00F66A46"/>
    <w:rsid w:val="00F66A85"/>
    <w:rsid w:val="00F67D0E"/>
    <w:rsid w:val="00F70235"/>
    <w:rsid w:val="00F70DC2"/>
    <w:rsid w:val="00F70F1E"/>
    <w:rsid w:val="00F7105B"/>
    <w:rsid w:val="00F718C6"/>
    <w:rsid w:val="00F71CC5"/>
    <w:rsid w:val="00F72004"/>
    <w:rsid w:val="00F721C7"/>
    <w:rsid w:val="00F72FDD"/>
    <w:rsid w:val="00F73486"/>
    <w:rsid w:val="00F7388D"/>
    <w:rsid w:val="00F73DBF"/>
    <w:rsid w:val="00F756C7"/>
    <w:rsid w:val="00F76083"/>
    <w:rsid w:val="00F76B20"/>
    <w:rsid w:val="00F8055E"/>
    <w:rsid w:val="00F805BA"/>
    <w:rsid w:val="00F811D5"/>
    <w:rsid w:val="00F81CA8"/>
    <w:rsid w:val="00F82240"/>
    <w:rsid w:val="00F82323"/>
    <w:rsid w:val="00F83158"/>
    <w:rsid w:val="00F83464"/>
    <w:rsid w:val="00F83636"/>
    <w:rsid w:val="00F839EC"/>
    <w:rsid w:val="00F84724"/>
    <w:rsid w:val="00F85C35"/>
    <w:rsid w:val="00F86A46"/>
    <w:rsid w:val="00F86B21"/>
    <w:rsid w:val="00F9012B"/>
    <w:rsid w:val="00F90DD5"/>
    <w:rsid w:val="00F90FC3"/>
    <w:rsid w:val="00F918E4"/>
    <w:rsid w:val="00F923B5"/>
    <w:rsid w:val="00F92F37"/>
    <w:rsid w:val="00F93DCE"/>
    <w:rsid w:val="00F94A82"/>
    <w:rsid w:val="00F94C0C"/>
    <w:rsid w:val="00F95B9E"/>
    <w:rsid w:val="00F97CFF"/>
    <w:rsid w:val="00FA0C57"/>
    <w:rsid w:val="00FA0F28"/>
    <w:rsid w:val="00FA1674"/>
    <w:rsid w:val="00FA1945"/>
    <w:rsid w:val="00FA32F6"/>
    <w:rsid w:val="00FA4071"/>
    <w:rsid w:val="00FA46AF"/>
    <w:rsid w:val="00FA4A50"/>
    <w:rsid w:val="00FA51B7"/>
    <w:rsid w:val="00FA62DA"/>
    <w:rsid w:val="00FA68A6"/>
    <w:rsid w:val="00FA6D18"/>
    <w:rsid w:val="00FA7DBD"/>
    <w:rsid w:val="00FB108A"/>
    <w:rsid w:val="00FB10A8"/>
    <w:rsid w:val="00FB1841"/>
    <w:rsid w:val="00FB2015"/>
    <w:rsid w:val="00FB5BE8"/>
    <w:rsid w:val="00FB6065"/>
    <w:rsid w:val="00FC00BC"/>
    <w:rsid w:val="00FC16A8"/>
    <w:rsid w:val="00FC1866"/>
    <w:rsid w:val="00FC1954"/>
    <w:rsid w:val="00FC297C"/>
    <w:rsid w:val="00FC2BBF"/>
    <w:rsid w:val="00FC3058"/>
    <w:rsid w:val="00FC3301"/>
    <w:rsid w:val="00FC333A"/>
    <w:rsid w:val="00FC4066"/>
    <w:rsid w:val="00FC4332"/>
    <w:rsid w:val="00FC6297"/>
    <w:rsid w:val="00FC6F9F"/>
    <w:rsid w:val="00FC752C"/>
    <w:rsid w:val="00FC79A2"/>
    <w:rsid w:val="00FC7C05"/>
    <w:rsid w:val="00FD02E0"/>
    <w:rsid w:val="00FD0B22"/>
    <w:rsid w:val="00FD0E12"/>
    <w:rsid w:val="00FD1DB7"/>
    <w:rsid w:val="00FD2172"/>
    <w:rsid w:val="00FD33F2"/>
    <w:rsid w:val="00FD3B32"/>
    <w:rsid w:val="00FD3EA9"/>
    <w:rsid w:val="00FD457C"/>
    <w:rsid w:val="00FD5414"/>
    <w:rsid w:val="00FD6250"/>
    <w:rsid w:val="00FD71A2"/>
    <w:rsid w:val="00FD7A2E"/>
    <w:rsid w:val="00FD7DB1"/>
    <w:rsid w:val="00FE15EF"/>
    <w:rsid w:val="00FE1811"/>
    <w:rsid w:val="00FE1840"/>
    <w:rsid w:val="00FE2AA5"/>
    <w:rsid w:val="00FE2BC5"/>
    <w:rsid w:val="00FE3493"/>
    <w:rsid w:val="00FE37CE"/>
    <w:rsid w:val="00FE3CC4"/>
    <w:rsid w:val="00FE3D08"/>
    <w:rsid w:val="00FE4323"/>
    <w:rsid w:val="00FE4F03"/>
    <w:rsid w:val="00FE5D6B"/>
    <w:rsid w:val="00FE6C95"/>
    <w:rsid w:val="00FE72E3"/>
    <w:rsid w:val="00FF1444"/>
    <w:rsid w:val="00FF17A6"/>
    <w:rsid w:val="00FF1F5B"/>
    <w:rsid w:val="00FF2159"/>
    <w:rsid w:val="00FF26BF"/>
    <w:rsid w:val="00FF2FA4"/>
    <w:rsid w:val="00FF36B0"/>
    <w:rsid w:val="00FF3B73"/>
    <w:rsid w:val="00FF3DE4"/>
    <w:rsid w:val="00FF428A"/>
    <w:rsid w:val="00FF450D"/>
    <w:rsid w:val="00FF6DE6"/>
    <w:rsid w:val="00FF7784"/>
    <w:rsid w:val="00FF7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75">
      <o:colormru v:ext="edit" colors="#f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sz w:val="24"/>
        <w:szCs w:val="4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C2A"/>
    <w:pPr>
      <w:spacing w:line="276" w:lineRule="auto"/>
      <w:jc w:val="center"/>
    </w:pPr>
  </w:style>
  <w:style w:type="paragraph" w:styleId="Heading1">
    <w:name w:val="heading 1"/>
    <w:basedOn w:val="Normal"/>
    <w:next w:val="Normal"/>
    <w:link w:val="Heading1Char"/>
    <w:uiPriority w:val="9"/>
    <w:qFormat/>
    <w:rsid w:val="00E00A2B"/>
    <w:pPr>
      <w:keepNext/>
      <w:keepLines/>
      <w:spacing w:before="480"/>
      <w:outlineLvl w:val="0"/>
    </w:pPr>
    <w:rPr>
      <w:rFonts w:asciiTheme="majorHAnsi" w:eastAsiaTheme="majorEastAsia" w:hAnsiTheme="majorHAnsi" w:cstheme="majorBidi"/>
      <w:b/>
      <w:bCs/>
      <w:noProof/>
      <w:color w:val="365F91" w:themeColor="accent1" w:themeShade="BF"/>
      <w:sz w:val="28"/>
      <w:szCs w:val="28"/>
      <w:lang w:val="id-ID"/>
    </w:rPr>
  </w:style>
  <w:style w:type="paragraph" w:styleId="Heading2">
    <w:name w:val="heading 2"/>
    <w:basedOn w:val="Normal"/>
    <w:next w:val="Normal"/>
    <w:link w:val="Heading2Char"/>
    <w:uiPriority w:val="9"/>
    <w:qFormat/>
    <w:rsid w:val="00E00A2B"/>
    <w:pPr>
      <w:keepNext/>
      <w:spacing w:line="360" w:lineRule="auto"/>
      <w:jc w:val="lowKashida"/>
      <w:outlineLvl w:val="1"/>
    </w:pPr>
    <w:rPr>
      <w:rFonts w:eastAsia="Times New Roman"/>
      <w:b/>
      <w:bCs/>
      <w:noProof/>
      <w:szCs w:val="24"/>
      <w:lang w:val="id-ID"/>
    </w:rPr>
  </w:style>
  <w:style w:type="paragraph" w:styleId="Heading3">
    <w:name w:val="heading 3"/>
    <w:basedOn w:val="Normal"/>
    <w:next w:val="Normal"/>
    <w:link w:val="Heading3Char"/>
    <w:qFormat/>
    <w:rsid w:val="00E00A2B"/>
    <w:pPr>
      <w:keepNext/>
      <w:spacing w:line="360" w:lineRule="auto"/>
      <w:jc w:val="left"/>
      <w:outlineLvl w:val="2"/>
    </w:pPr>
    <w:rPr>
      <w:rFonts w:eastAsia="Times New Roman"/>
      <w:b/>
      <w:bCs/>
      <w:noProof/>
      <w:szCs w:val="24"/>
      <w:lang w:val="id-ID"/>
    </w:rPr>
  </w:style>
  <w:style w:type="paragraph" w:styleId="Heading4">
    <w:name w:val="heading 4"/>
    <w:basedOn w:val="Normal"/>
    <w:next w:val="Normal"/>
    <w:link w:val="Heading4Char"/>
    <w:uiPriority w:val="9"/>
    <w:qFormat/>
    <w:rsid w:val="00E00A2B"/>
    <w:pPr>
      <w:keepNext/>
      <w:autoSpaceDE w:val="0"/>
      <w:autoSpaceDN w:val="0"/>
      <w:spacing w:line="240" w:lineRule="auto"/>
      <w:ind w:left="4111"/>
      <w:jc w:val="both"/>
      <w:outlineLvl w:val="3"/>
    </w:pPr>
    <w:rPr>
      <w:rFonts w:eastAsia="Times New Roman"/>
      <w:noProof/>
      <w:sz w:val="26"/>
      <w:szCs w:val="31"/>
    </w:rPr>
  </w:style>
  <w:style w:type="paragraph" w:styleId="Heading5">
    <w:name w:val="heading 5"/>
    <w:basedOn w:val="Normal"/>
    <w:next w:val="Normal"/>
    <w:link w:val="Heading5Char"/>
    <w:uiPriority w:val="9"/>
    <w:qFormat/>
    <w:rsid w:val="00764453"/>
    <w:pPr>
      <w:keepNext/>
      <w:keepLines/>
      <w:bidi/>
      <w:spacing w:before="200" w:line="240" w:lineRule="auto"/>
      <w:jc w:val="left"/>
      <w:outlineLvl w:val="4"/>
    </w:pPr>
    <w:rPr>
      <w:rFonts w:ascii="Cambria" w:eastAsia="Times New Roman" w:hAnsi="Cambria" w:cs="Times New Roman"/>
      <w:color w:val="243F60"/>
      <w:sz w:val="20"/>
      <w:szCs w:val="24"/>
    </w:rPr>
  </w:style>
  <w:style w:type="paragraph" w:styleId="Heading6">
    <w:name w:val="heading 6"/>
    <w:basedOn w:val="Normal"/>
    <w:next w:val="Normal"/>
    <w:link w:val="Heading6Char"/>
    <w:uiPriority w:val="9"/>
    <w:unhideWhenUsed/>
    <w:qFormat/>
    <w:rsid w:val="00E00A2B"/>
    <w:pPr>
      <w:keepNext/>
      <w:keepLines/>
      <w:spacing w:before="200"/>
      <w:outlineLvl w:val="5"/>
    </w:pPr>
    <w:rPr>
      <w:rFonts w:asciiTheme="majorHAnsi" w:eastAsiaTheme="majorEastAsia" w:hAnsiTheme="majorHAnsi" w:cstheme="majorBidi"/>
      <w:i/>
      <w:iCs/>
      <w:noProof/>
      <w:color w:val="243F60" w:themeColor="accent1" w:themeShade="7F"/>
      <w:lang w:val="id-ID"/>
    </w:rPr>
  </w:style>
  <w:style w:type="paragraph" w:styleId="Heading7">
    <w:name w:val="heading 7"/>
    <w:basedOn w:val="Normal"/>
    <w:next w:val="Normal"/>
    <w:link w:val="Heading7Char"/>
    <w:unhideWhenUsed/>
    <w:qFormat/>
    <w:rsid w:val="00E00A2B"/>
    <w:pPr>
      <w:keepNext/>
      <w:keepLines/>
      <w:spacing w:before="200"/>
      <w:outlineLvl w:val="6"/>
    </w:pPr>
    <w:rPr>
      <w:rFonts w:asciiTheme="majorHAnsi" w:eastAsiaTheme="majorEastAsia" w:hAnsiTheme="majorHAnsi" w:cstheme="majorBidi"/>
      <w:i/>
      <w:iCs/>
      <w:noProof/>
      <w:color w:val="404040" w:themeColor="text1" w:themeTint="BF"/>
      <w:lang w:val="id-ID"/>
    </w:rPr>
  </w:style>
  <w:style w:type="paragraph" w:styleId="Heading9">
    <w:name w:val="heading 9"/>
    <w:basedOn w:val="Normal"/>
    <w:next w:val="Normal"/>
    <w:link w:val="Heading9Char"/>
    <w:uiPriority w:val="9"/>
    <w:unhideWhenUsed/>
    <w:qFormat/>
    <w:rsid w:val="00E00A2B"/>
    <w:pPr>
      <w:keepNext/>
      <w:keepLines/>
      <w:spacing w:before="200"/>
      <w:jc w:val="left"/>
      <w:outlineLvl w:val="8"/>
    </w:pPr>
    <w:rPr>
      <w:rFonts w:asciiTheme="majorHAnsi" w:eastAsiaTheme="majorEastAsia" w:hAnsiTheme="majorHAnsi" w:cstheme="majorBidi"/>
      <w:i/>
      <w:iCs/>
      <w:noProof/>
      <w:color w:val="404040" w:themeColor="text1" w:themeTint="BF"/>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C2A"/>
    <w:pPr>
      <w:tabs>
        <w:tab w:val="center" w:pos="4680"/>
        <w:tab w:val="right" w:pos="9360"/>
      </w:tabs>
    </w:pPr>
  </w:style>
  <w:style w:type="character" w:customStyle="1" w:styleId="HeaderChar">
    <w:name w:val="Header Char"/>
    <w:basedOn w:val="DefaultParagraphFont"/>
    <w:link w:val="Header"/>
    <w:uiPriority w:val="99"/>
    <w:rsid w:val="00553C2A"/>
    <w:rPr>
      <w:noProof/>
      <w:lang w:val="id-ID"/>
    </w:rPr>
  </w:style>
  <w:style w:type="paragraph" w:styleId="Footer">
    <w:name w:val="footer"/>
    <w:basedOn w:val="Normal"/>
    <w:link w:val="FooterChar"/>
    <w:uiPriority w:val="99"/>
    <w:unhideWhenUsed/>
    <w:rsid w:val="00553C2A"/>
    <w:pPr>
      <w:tabs>
        <w:tab w:val="center" w:pos="4680"/>
        <w:tab w:val="right" w:pos="9360"/>
      </w:tabs>
    </w:pPr>
  </w:style>
  <w:style w:type="character" w:customStyle="1" w:styleId="FooterChar">
    <w:name w:val="Footer Char"/>
    <w:basedOn w:val="DefaultParagraphFont"/>
    <w:link w:val="Footer"/>
    <w:uiPriority w:val="99"/>
    <w:rsid w:val="00553C2A"/>
    <w:rPr>
      <w:noProof/>
      <w:lang w:val="id-ID"/>
    </w:rPr>
  </w:style>
  <w:style w:type="paragraph" w:styleId="FootnoteText">
    <w:name w:val="footnote text"/>
    <w:basedOn w:val="Normal"/>
    <w:link w:val="FootnoteTextChar"/>
    <w:uiPriority w:val="99"/>
    <w:rsid w:val="00553C2A"/>
    <w:pPr>
      <w:spacing w:line="240" w:lineRule="auto"/>
      <w:jc w:val="left"/>
    </w:pPr>
    <w:rPr>
      <w:rFonts w:eastAsia="Times New Roman" w:cs="Times New Roman"/>
      <w:sz w:val="20"/>
      <w:szCs w:val="20"/>
    </w:rPr>
  </w:style>
  <w:style w:type="character" w:customStyle="1" w:styleId="FootnoteTextChar">
    <w:name w:val="Footnote Text Char"/>
    <w:basedOn w:val="DefaultParagraphFont"/>
    <w:link w:val="FootnoteText"/>
    <w:uiPriority w:val="99"/>
    <w:rsid w:val="00553C2A"/>
    <w:rPr>
      <w:rFonts w:eastAsia="Times New Roman" w:cs="Times New Roman"/>
      <w:sz w:val="20"/>
      <w:szCs w:val="20"/>
    </w:rPr>
  </w:style>
  <w:style w:type="character" w:styleId="FootnoteReference">
    <w:name w:val="footnote reference"/>
    <w:basedOn w:val="DefaultParagraphFont"/>
    <w:uiPriority w:val="99"/>
    <w:rsid w:val="00553C2A"/>
    <w:rPr>
      <w:vertAlign w:val="superscript"/>
    </w:rPr>
  </w:style>
  <w:style w:type="paragraph" w:styleId="ListParagraph">
    <w:name w:val="List Paragraph"/>
    <w:basedOn w:val="Normal"/>
    <w:link w:val="ListParagraphChar"/>
    <w:uiPriority w:val="34"/>
    <w:qFormat/>
    <w:rsid w:val="00553C2A"/>
    <w:pPr>
      <w:ind w:left="720"/>
      <w:contextualSpacing/>
    </w:pPr>
  </w:style>
  <w:style w:type="character" w:customStyle="1" w:styleId="Heading4Char">
    <w:name w:val="Heading 4 Char"/>
    <w:basedOn w:val="DefaultParagraphFont"/>
    <w:link w:val="Heading4"/>
    <w:uiPriority w:val="9"/>
    <w:rsid w:val="00E00A2B"/>
    <w:rPr>
      <w:rFonts w:eastAsia="Times New Roman"/>
      <w:noProof/>
      <w:sz w:val="26"/>
      <w:szCs w:val="31"/>
    </w:rPr>
  </w:style>
  <w:style w:type="paragraph" w:styleId="BodyTextIndent2">
    <w:name w:val="Body Text Indent 2"/>
    <w:basedOn w:val="Normal"/>
    <w:link w:val="BodyTextIndent2Char"/>
    <w:uiPriority w:val="99"/>
    <w:rsid w:val="00E00A2B"/>
    <w:pPr>
      <w:spacing w:line="360" w:lineRule="auto"/>
      <w:ind w:firstLine="1134"/>
      <w:jc w:val="lowKashida"/>
    </w:pPr>
    <w:rPr>
      <w:rFonts w:eastAsia="Times New Roman"/>
      <w:szCs w:val="24"/>
    </w:rPr>
  </w:style>
  <w:style w:type="character" w:customStyle="1" w:styleId="BodyTextIndent2Char">
    <w:name w:val="Body Text Indent 2 Char"/>
    <w:basedOn w:val="DefaultParagraphFont"/>
    <w:link w:val="BodyTextIndent2"/>
    <w:uiPriority w:val="99"/>
    <w:rsid w:val="00E00A2B"/>
    <w:rPr>
      <w:rFonts w:eastAsia="Times New Roman"/>
      <w:szCs w:val="24"/>
    </w:rPr>
  </w:style>
  <w:style w:type="paragraph" w:styleId="BodyText">
    <w:name w:val="Body Text"/>
    <w:basedOn w:val="Normal"/>
    <w:link w:val="BodyTextChar"/>
    <w:uiPriority w:val="99"/>
    <w:rsid w:val="00E00A2B"/>
    <w:pPr>
      <w:spacing w:line="480" w:lineRule="auto"/>
      <w:jc w:val="lowKashida"/>
    </w:pPr>
    <w:rPr>
      <w:rFonts w:eastAsia="Times New Roman"/>
      <w:szCs w:val="24"/>
    </w:rPr>
  </w:style>
  <w:style w:type="character" w:customStyle="1" w:styleId="BodyTextChar">
    <w:name w:val="Body Text Char"/>
    <w:basedOn w:val="DefaultParagraphFont"/>
    <w:link w:val="BodyText"/>
    <w:uiPriority w:val="99"/>
    <w:rsid w:val="00E00A2B"/>
    <w:rPr>
      <w:rFonts w:eastAsia="Times New Roman"/>
      <w:szCs w:val="24"/>
    </w:rPr>
  </w:style>
  <w:style w:type="paragraph" w:styleId="BodyTextIndent">
    <w:name w:val="Body Text Indent"/>
    <w:basedOn w:val="Normal"/>
    <w:link w:val="BodyTextIndentChar"/>
    <w:unhideWhenUsed/>
    <w:rsid w:val="00E00A2B"/>
    <w:pPr>
      <w:spacing w:after="120"/>
      <w:ind w:left="360"/>
    </w:pPr>
  </w:style>
  <w:style w:type="character" w:customStyle="1" w:styleId="BodyTextIndentChar">
    <w:name w:val="Body Text Indent Char"/>
    <w:basedOn w:val="DefaultParagraphFont"/>
    <w:link w:val="BodyTextIndent"/>
    <w:rsid w:val="00E00A2B"/>
  </w:style>
  <w:style w:type="character" w:customStyle="1" w:styleId="ListParagraphChar">
    <w:name w:val="List Paragraph Char"/>
    <w:basedOn w:val="DefaultParagraphFont"/>
    <w:link w:val="ListParagraph"/>
    <w:uiPriority w:val="34"/>
    <w:rsid w:val="00E00A2B"/>
  </w:style>
  <w:style w:type="character" w:customStyle="1" w:styleId="Heading1Char">
    <w:name w:val="Heading 1 Char"/>
    <w:basedOn w:val="DefaultParagraphFont"/>
    <w:link w:val="Heading1"/>
    <w:uiPriority w:val="9"/>
    <w:rsid w:val="00E00A2B"/>
    <w:rPr>
      <w:rFonts w:asciiTheme="majorHAnsi" w:eastAsiaTheme="majorEastAsia" w:hAnsiTheme="majorHAnsi" w:cstheme="majorBidi"/>
      <w:b/>
      <w:bCs/>
      <w:noProof/>
      <w:color w:val="365F91" w:themeColor="accent1" w:themeShade="BF"/>
      <w:sz w:val="28"/>
      <w:szCs w:val="28"/>
      <w:lang w:val="id-ID"/>
    </w:rPr>
  </w:style>
  <w:style w:type="character" w:customStyle="1" w:styleId="Heading2Char">
    <w:name w:val="Heading 2 Char"/>
    <w:basedOn w:val="DefaultParagraphFont"/>
    <w:link w:val="Heading2"/>
    <w:uiPriority w:val="9"/>
    <w:rsid w:val="00E00A2B"/>
    <w:rPr>
      <w:rFonts w:eastAsia="Times New Roman"/>
      <w:b/>
      <w:bCs/>
      <w:noProof/>
      <w:szCs w:val="24"/>
      <w:lang w:val="id-ID"/>
    </w:rPr>
  </w:style>
  <w:style w:type="character" w:customStyle="1" w:styleId="Heading3Char">
    <w:name w:val="Heading 3 Char"/>
    <w:basedOn w:val="DefaultParagraphFont"/>
    <w:link w:val="Heading3"/>
    <w:uiPriority w:val="9"/>
    <w:rsid w:val="00E00A2B"/>
    <w:rPr>
      <w:rFonts w:eastAsia="Times New Roman"/>
      <w:b/>
      <w:bCs/>
      <w:noProof/>
      <w:szCs w:val="24"/>
      <w:lang w:val="id-ID"/>
    </w:rPr>
  </w:style>
  <w:style w:type="character" w:customStyle="1" w:styleId="Heading6Char">
    <w:name w:val="Heading 6 Char"/>
    <w:basedOn w:val="DefaultParagraphFont"/>
    <w:link w:val="Heading6"/>
    <w:uiPriority w:val="9"/>
    <w:rsid w:val="00E00A2B"/>
    <w:rPr>
      <w:rFonts w:asciiTheme="majorHAnsi" w:eastAsiaTheme="majorEastAsia" w:hAnsiTheme="majorHAnsi" w:cstheme="majorBidi"/>
      <w:i/>
      <w:iCs/>
      <w:noProof/>
      <w:color w:val="243F60" w:themeColor="accent1" w:themeShade="7F"/>
      <w:lang w:val="id-ID"/>
    </w:rPr>
  </w:style>
  <w:style w:type="character" w:customStyle="1" w:styleId="Heading7Char">
    <w:name w:val="Heading 7 Char"/>
    <w:basedOn w:val="DefaultParagraphFont"/>
    <w:link w:val="Heading7"/>
    <w:rsid w:val="00E00A2B"/>
    <w:rPr>
      <w:rFonts w:asciiTheme="majorHAnsi" w:eastAsiaTheme="majorEastAsia" w:hAnsiTheme="majorHAnsi" w:cstheme="majorBidi"/>
      <w:i/>
      <w:iCs/>
      <w:noProof/>
      <w:color w:val="404040" w:themeColor="text1" w:themeTint="BF"/>
      <w:lang w:val="id-ID"/>
    </w:rPr>
  </w:style>
  <w:style w:type="character" w:customStyle="1" w:styleId="Heading9Char">
    <w:name w:val="Heading 9 Char"/>
    <w:basedOn w:val="DefaultParagraphFont"/>
    <w:link w:val="Heading9"/>
    <w:uiPriority w:val="9"/>
    <w:rsid w:val="00E00A2B"/>
    <w:rPr>
      <w:rFonts w:asciiTheme="majorHAnsi" w:eastAsiaTheme="majorEastAsia" w:hAnsiTheme="majorHAnsi" w:cstheme="majorBidi"/>
      <w:i/>
      <w:iCs/>
      <w:noProof/>
      <w:color w:val="404040" w:themeColor="text1" w:themeTint="BF"/>
      <w:sz w:val="20"/>
      <w:szCs w:val="20"/>
      <w:lang w:val="id-ID"/>
    </w:rPr>
  </w:style>
  <w:style w:type="paragraph" w:styleId="BodyTextIndent3">
    <w:name w:val="Body Text Indent 3"/>
    <w:basedOn w:val="Normal"/>
    <w:link w:val="BodyTextIndent3Char"/>
    <w:rsid w:val="00E00A2B"/>
    <w:pPr>
      <w:spacing w:line="360" w:lineRule="auto"/>
      <w:ind w:firstLine="1134"/>
      <w:jc w:val="left"/>
    </w:pPr>
    <w:rPr>
      <w:rFonts w:eastAsia="Times New Roman"/>
      <w:noProof/>
      <w:szCs w:val="24"/>
      <w:lang w:val="id-ID"/>
    </w:rPr>
  </w:style>
  <w:style w:type="character" w:customStyle="1" w:styleId="BodyTextIndent3Char">
    <w:name w:val="Body Text Indent 3 Char"/>
    <w:basedOn w:val="DefaultParagraphFont"/>
    <w:link w:val="BodyTextIndent3"/>
    <w:rsid w:val="00E00A2B"/>
    <w:rPr>
      <w:rFonts w:eastAsia="Times New Roman"/>
      <w:noProof/>
      <w:szCs w:val="24"/>
      <w:lang w:val="id-ID"/>
    </w:rPr>
  </w:style>
  <w:style w:type="paragraph" w:styleId="Subtitle">
    <w:name w:val="Subtitle"/>
    <w:basedOn w:val="Normal"/>
    <w:link w:val="SubtitleChar"/>
    <w:qFormat/>
    <w:rsid w:val="00E00A2B"/>
    <w:pPr>
      <w:spacing w:line="240" w:lineRule="auto"/>
    </w:pPr>
    <w:rPr>
      <w:rFonts w:eastAsia="Times New Roman"/>
      <w:b/>
      <w:bCs/>
      <w:noProof/>
      <w:szCs w:val="24"/>
      <w:lang w:val="id-ID"/>
    </w:rPr>
  </w:style>
  <w:style w:type="character" w:customStyle="1" w:styleId="SubtitleChar">
    <w:name w:val="Subtitle Char"/>
    <w:basedOn w:val="DefaultParagraphFont"/>
    <w:link w:val="Subtitle"/>
    <w:rsid w:val="00E00A2B"/>
    <w:rPr>
      <w:rFonts w:eastAsia="Times New Roman"/>
      <w:b/>
      <w:bCs/>
      <w:noProof/>
      <w:szCs w:val="24"/>
      <w:lang w:val="id-ID"/>
    </w:rPr>
  </w:style>
  <w:style w:type="paragraph" w:styleId="Title">
    <w:name w:val="Title"/>
    <w:basedOn w:val="Normal"/>
    <w:link w:val="TitleChar"/>
    <w:qFormat/>
    <w:rsid w:val="00E00A2B"/>
    <w:pPr>
      <w:spacing w:line="240" w:lineRule="auto"/>
    </w:pPr>
    <w:rPr>
      <w:rFonts w:eastAsia="Times New Roman"/>
      <w:b/>
      <w:bCs/>
      <w:noProof/>
      <w:szCs w:val="24"/>
      <w:lang w:val="id-ID"/>
    </w:rPr>
  </w:style>
  <w:style w:type="character" w:customStyle="1" w:styleId="TitleChar">
    <w:name w:val="Title Char"/>
    <w:basedOn w:val="DefaultParagraphFont"/>
    <w:link w:val="Title"/>
    <w:rsid w:val="00E00A2B"/>
    <w:rPr>
      <w:rFonts w:eastAsia="Times New Roman"/>
      <w:b/>
      <w:bCs/>
      <w:noProof/>
      <w:szCs w:val="24"/>
      <w:lang w:val="id-ID"/>
    </w:rPr>
  </w:style>
  <w:style w:type="table" w:styleId="TableGrid">
    <w:name w:val="Table Grid"/>
    <w:basedOn w:val="TableNormal"/>
    <w:uiPriority w:val="59"/>
    <w:rsid w:val="00E00A2B"/>
    <w:pPr>
      <w:spacing w:after="200" w:line="276"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00A2B"/>
    <w:rPr>
      <w:color w:val="0000FF"/>
      <w:u w:val="single"/>
    </w:rPr>
  </w:style>
  <w:style w:type="character" w:customStyle="1" w:styleId="HeaderChar1">
    <w:name w:val="Header Char1"/>
    <w:basedOn w:val="DefaultParagraphFont"/>
    <w:uiPriority w:val="99"/>
    <w:semiHidden/>
    <w:rsid w:val="00E00A2B"/>
    <w:rPr>
      <w:rFonts w:cs="Traditional Arabic"/>
      <w:szCs w:val="36"/>
    </w:rPr>
  </w:style>
  <w:style w:type="paragraph" w:styleId="BalloonText">
    <w:name w:val="Balloon Text"/>
    <w:basedOn w:val="Normal"/>
    <w:link w:val="BalloonTextChar"/>
    <w:uiPriority w:val="99"/>
    <w:unhideWhenUsed/>
    <w:rsid w:val="00E00A2B"/>
    <w:pPr>
      <w:spacing w:line="240" w:lineRule="auto"/>
      <w:jc w:val="left"/>
    </w:pPr>
    <w:rPr>
      <w:rFonts w:ascii="Tahoma" w:eastAsia="Times New Roman" w:hAnsi="Tahoma" w:cs="Angsana New"/>
      <w:noProof/>
      <w:sz w:val="16"/>
      <w:szCs w:val="20"/>
      <w:lang w:val="id-ID" w:bidi="th-TH"/>
    </w:rPr>
  </w:style>
  <w:style w:type="character" w:customStyle="1" w:styleId="BalloonTextChar">
    <w:name w:val="Balloon Text Char"/>
    <w:basedOn w:val="DefaultParagraphFont"/>
    <w:link w:val="BalloonText"/>
    <w:uiPriority w:val="99"/>
    <w:rsid w:val="00E00A2B"/>
    <w:rPr>
      <w:rFonts w:ascii="Tahoma" w:eastAsia="Times New Roman" w:hAnsi="Tahoma" w:cs="Angsana New"/>
      <w:noProof/>
      <w:sz w:val="16"/>
      <w:szCs w:val="20"/>
      <w:lang w:val="id-ID" w:bidi="th-TH"/>
    </w:rPr>
  </w:style>
  <w:style w:type="paragraph" w:customStyle="1" w:styleId="Default">
    <w:name w:val="Default"/>
    <w:rsid w:val="00E00A2B"/>
    <w:pPr>
      <w:autoSpaceDE w:val="0"/>
      <w:autoSpaceDN w:val="0"/>
      <w:adjustRightInd w:val="0"/>
    </w:pPr>
    <w:rPr>
      <w:rFonts w:eastAsia="Calibri" w:cs="Times New Roman"/>
      <w:color w:val="000000"/>
      <w:szCs w:val="24"/>
    </w:rPr>
  </w:style>
  <w:style w:type="character" w:styleId="HTMLCite">
    <w:name w:val="HTML Cite"/>
    <w:basedOn w:val="DefaultParagraphFont"/>
    <w:uiPriority w:val="99"/>
    <w:semiHidden/>
    <w:unhideWhenUsed/>
    <w:rsid w:val="00E00A2B"/>
    <w:rPr>
      <w:i/>
      <w:iCs/>
    </w:rPr>
  </w:style>
  <w:style w:type="character" w:styleId="Strong">
    <w:name w:val="Strong"/>
    <w:basedOn w:val="DefaultParagraphFont"/>
    <w:qFormat/>
    <w:rsid w:val="00E00A2B"/>
    <w:rPr>
      <w:b/>
      <w:bCs/>
    </w:rPr>
  </w:style>
  <w:style w:type="paragraph" w:styleId="BodyText3">
    <w:name w:val="Body Text 3"/>
    <w:basedOn w:val="Normal"/>
    <w:link w:val="BodyText3Char"/>
    <w:rsid w:val="00E00A2B"/>
    <w:pPr>
      <w:tabs>
        <w:tab w:val="left" w:pos="2244"/>
        <w:tab w:val="left" w:pos="2618"/>
      </w:tabs>
      <w:spacing w:line="240" w:lineRule="auto"/>
    </w:pPr>
    <w:rPr>
      <w:rFonts w:ascii="Bookman Old Style" w:eastAsia="Times New Roman" w:hAnsi="Bookman Old Style"/>
      <w:b/>
      <w:bCs/>
      <w:noProof/>
      <w:sz w:val="30"/>
      <w:szCs w:val="36"/>
      <w:lang w:val="id-ID"/>
    </w:rPr>
  </w:style>
  <w:style w:type="character" w:customStyle="1" w:styleId="BodyText3Char">
    <w:name w:val="Body Text 3 Char"/>
    <w:basedOn w:val="DefaultParagraphFont"/>
    <w:link w:val="BodyText3"/>
    <w:rsid w:val="00E00A2B"/>
    <w:rPr>
      <w:rFonts w:ascii="Bookman Old Style" w:eastAsia="Times New Roman" w:hAnsi="Bookman Old Style"/>
      <w:b/>
      <w:bCs/>
      <w:noProof/>
      <w:sz w:val="30"/>
      <w:szCs w:val="36"/>
      <w:lang w:val="id-ID"/>
    </w:rPr>
  </w:style>
  <w:style w:type="paragraph" w:styleId="BodyText2">
    <w:name w:val="Body Text 2"/>
    <w:basedOn w:val="Normal"/>
    <w:link w:val="BodyText2Char"/>
    <w:rsid w:val="00E00A2B"/>
    <w:pPr>
      <w:spacing w:line="360" w:lineRule="auto"/>
      <w:jc w:val="both"/>
    </w:pPr>
    <w:rPr>
      <w:rFonts w:ascii="Book Antiqua" w:eastAsia="Times New Roman" w:hAnsi="Book Antiqua"/>
      <w:noProof/>
      <w:szCs w:val="28"/>
      <w:lang w:val="id-ID"/>
    </w:rPr>
  </w:style>
  <w:style w:type="character" w:customStyle="1" w:styleId="BodyText2Char">
    <w:name w:val="Body Text 2 Char"/>
    <w:basedOn w:val="DefaultParagraphFont"/>
    <w:link w:val="BodyText2"/>
    <w:rsid w:val="00E00A2B"/>
    <w:rPr>
      <w:rFonts w:ascii="Book Antiqua" w:eastAsia="Times New Roman" w:hAnsi="Book Antiqua"/>
      <w:noProof/>
      <w:szCs w:val="28"/>
      <w:lang w:val="id-ID"/>
    </w:rPr>
  </w:style>
  <w:style w:type="character" w:styleId="PageNumber">
    <w:name w:val="page number"/>
    <w:basedOn w:val="DefaultParagraphFont"/>
    <w:rsid w:val="00E00A2B"/>
  </w:style>
  <w:style w:type="character" w:customStyle="1" w:styleId="gen">
    <w:name w:val="gen"/>
    <w:basedOn w:val="DefaultParagraphFont"/>
    <w:rsid w:val="00E00A2B"/>
  </w:style>
  <w:style w:type="character" w:customStyle="1" w:styleId="gensmall">
    <w:name w:val="gensmall"/>
    <w:basedOn w:val="DefaultParagraphFont"/>
    <w:rsid w:val="00E00A2B"/>
  </w:style>
  <w:style w:type="character" w:styleId="PlaceholderText">
    <w:name w:val="Placeholder Text"/>
    <w:basedOn w:val="DefaultParagraphFont"/>
    <w:uiPriority w:val="99"/>
    <w:semiHidden/>
    <w:rsid w:val="00E00A2B"/>
    <w:rPr>
      <w:color w:val="808080"/>
    </w:rPr>
  </w:style>
  <w:style w:type="paragraph" w:styleId="EndnoteText">
    <w:name w:val="endnote text"/>
    <w:basedOn w:val="Normal"/>
    <w:link w:val="EndnoteTextChar"/>
    <w:unhideWhenUsed/>
    <w:rsid w:val="00E00A2B"/>
    <w:pPr>
      <w:spacing w:line="240" w:lineRule="auto"/>
    </w:pPr>
    <w:rPr>
      <w:noProof/>
      <w:sz w:val="20"/>
      <w:szCs w:val="20"/>
      <w:lang w:val="id-ID"/>
    </w:rPr>
  </w:style>
  <w:style w:type="character" w:customStyle="1" w:styleId="EndnoteTextChar">
    <w:name w:val="Endnote Text Char"/>
    <w:basedOn w:val="DefaultParagraphFont"/>
    <w:link w:val="EndnoteText"/>
    <w:rsid w:val="00E00A2B"/>
    <w:rPr>
      <w:noProof/>
      <w:sz w:val="20"/>
      <w:szCs w:val="20"/>
      <w:lang w:val="id-ID"/>
    </w:rPr>
  </w:style>
  <w:style w:type="character" w:styleId="EndnoteReference">
    <w:name w:val="endnote reference"/>
    <w:basedOn w:val="DefaultParagraphFont"/>
    <w:unhideWhenUsed/>
    <w:rsid w:val="00E00A2B"/>
    <w:rPr>
      <w:vertAlign w:val="superscript"/>
    </w:rPr>
  </w:style>
  <w:style w:type="paragraph" w:customStyle="1" w:styleId="msonormalcxspmiddle">
    <w:name w:val="msonormalcxspmiddle"/>
    <w:basedOn w:val="Normal"/>
    <w:rsid w:val="00E00A2B"/>
    <w:pPr>
      <w:spacing w:before="100" w:beforeAutospacing="1" w:after="100" w:afterAutospacing="1" w:line="240" w:lineRule="auto"/>
      <w:jc w:val="left"/>
    </w:pPr>
    <w:rPr>
      <w:rFonts w:ascii="Tahoma" w:eastAsia="Times New Roman" w:hAnsi="Tahoma" w:cs="Tahoma"/>
      <w:noProof/>
      <w:szCs w:val="24"/>
      <w:lang w:val="id-ID" w:bidi="th-TH"/>
    </w:rPr>
  </w:style>
  <w:style w:type="paragraph" w:styleId="NormalWeb">
    <w:name w:val="Normal (Web)"/>
    <w:basedOn w:val="Normal"/>
    <w:uiPriority w:val="99"/>
    <w:unhideWhenUsed/>
    <w:rsid w:val="00E00A2B"/>
    <w:pPr>
      <w:spacing w:before="100" w:beforeAutospacing="1" w:after="100" w:afterAutospacing="1" w:line="240" w:lineRule="auto"/>
      <w:jc w:val="left"/>
    </w:pPr>
    <w:rPr>
      <w:rFonts w:eastAsia="Times New Roman" w:cs="Times New Roman"/>
      <w:noProof/>
      <w:szCs w:val="24"/>
      <w:lang w:val="id-ID"/>
    </w:rPr>
  </w:style>
  <w:style w:type="character" w:customStyle="1" w:styleId="CharacterStyle1">
    <w:name w:val="Character Style 1"/>
    <w:uiPriority w:val="99"/>
    <w:rsid w:val="00E00A2B"/>
    <w:rPr>
      <w:sz w:val="24"/>
      <w:szCs w:val="24"/>
    </w:rPr>
  </w:style>
  <w:style w:type="character" w:customStyle="1" w:styleId="CharChar">
    <w:name w:val="Char Char"/>
    <w:basedOn w:val="DefaultParagraphFont"/>
    <w:locked/>
    <w:rsid w:val="002A133C"/>
    <w:rPr>
      <w:lang w:val="id-ID" w:eastAsia="en-US" w:bidi="ar-SA"/>
    </w:rPr>
  </w:style>
  <w:style w:type="paragraph" w:styleId="NoSpacing">
    <w:name w:val="No Spacing"/>
    <w:link w:val="NoSpacingChar"/>
    <w:uiPriority w:val="1"/>
    <w:qFormat/>
    <w:rsid w:val="001810DA"/>
  </w:style>
  <w:style w:type="character" w:customStyle="1" w:styleId="st">
    <w:name w:val="st"/>
    <w:basedOn w:val="DefaultParagraphFont"/>
    <w:rsid w:val="00FB2015"/>
  </w:style>
  <w:style w:type="character" w:styleId="Emphasis">
    <w:name w:val="Emphasis"/>
    <w:uiPriority w:val="20"/>
    <w:qFormat/>
    <w:rsid w:val="00FB2015"/>
    <w:rPr>
      <w:i/>
      <w:iCs/>
    </w:rPr>
  </w:style>
  <w:style w:type="character" w:customStyle="1" w:styleId="post-author">
    <w:name w:val="post-author"/>
    <w:basedOn w:val="DefaultParagraphFont"/>
    <w:rsid w:val="00FB2015"/>
  </w:style>
  <w:style w:type="character" w:customStyle="1" w:styleId="sehl">
    <w:name w:val="sehl"/>
    <w:basedOn w:val="DefaultParagraphFont"/>
    <w:rsid w:val="00367E55"/>
  </w:style>
  <w:style w:type="paragraph" w:customStyle="1" w:styleId="epblock">
    <w:name w:val="ep_block"/>
    <w:basedOn w:val="Normal"/>
    <w:rsid w:val="00367E55"/>
    <w:pPr>
      <w:spacing w:before="100" w:beforeAutospacing="1" w:after="100" w:afterAutospacing="1" w:line="240" w:lineRule="auto"/>
      <w:jc w:val="left"/>
    </w:pPr>
    <w:rPr>
      <w:rFonts w:eastAsia="Times New Roman" w:cs="Times New Roman"/>
      <w:szCs w:val="24"/>
    </w:rPr>
  </w:style>
  <w:style w:type="character" w:customStyle="1" w:styleId="personname">
    <w:name w:val="person_name"/>
    <w:basedOn w:val="DefaultParagraphFont"/>
    <w:rsid w:val="00367E55"/>
  </w:style>
  <w:style w:type="character" w:styleId="CommentReference">
    <w:name w:val="annotation reference"/>
    <w:basedOn w:val="DefaultParagraphFont"/>
    <w:unhideWhenUsed/>
    <w:rsid w:val="00764453"/>
    <w:rPr>
      <w:sz w:val="16"/>
      <w:szCs w:val="16"/>
    </w:rPr>
  </w:style>
  <w:style w:type="paragraph" w:styleId="CommentText">
    <w:name w:val="annotation text"/>
    <w:basedOn w:val="Normal"/>
    <w:link w:val="CommentTextChar"/>
    <w:uiPriority w:val="99"/>
    <w:unhideWhenUsed/>
    <w:rsid w:val="00764453"/>
    <w:pPr>
      <w:spacing w:after="200"/>
      <w:jc w:val="left"/>
    </w:pPr>
    <w:rPr>
      <w:rFonts w:ascii="Calibri" w:eastAsia="Times New Roman" w:hAnsi="Calibri" w:cs="Arial"/>
      <w:sz w:val="20"/>
      <w:szCs w:val="20"/>
    </w:rPr>
  </w:style>
  <w:style w:type="character" w:customStyle="1" w:styleId="CommentTextChar">
    <w:name w:val="Comment Text Char"/>
    <w:basedOn w:val="DefaultParagraphFont"/>
    <w:link w:val="CommentText"/>
    <w:uiPriority w:val="99"/>
    <w:rsid w:val="00764453"/>
    <w:rPr>
      <w:rFonts w:ascii="Calibri" w:eastAsia="Times New Roman" w:hAnsi="Calibri" w:cs="Arial"/>
      <w:sz w:val="20"/>
      <w:szCs w:val="20"/>
    </w:rPr>
  </w:style>
  <w:style w:type="character" w:customStyle="1" w:styleId="EndnoteTextChar1">
    <w:name w:val="Endnote Text Char1"/>
    <w:basedOn w:val="DefaultParagraphFont"/>
    <w:uiPriority w:val="99"/>
    <w:semiHidden/>
    <w:rsid w:val="00764453"/>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unhideWhenUsed/>
    <w:rsid w:val="00764453"/>
    <w:rPr>
      <w:b/>
      <w:bCs/>
    </w:rPr>
  </w:style>
  <w:style w:type="character" w:customStyle="1" w:styleId="CommentSubjectChar">
    <w:name w:val="Comment Subject Char"/>
    <w:basedOn w:val="CommentTextChar"/>
    <w:link w:val="CommentSubject"/>
    <w:uiPriority w:val="99"/>
    <w:rsid w:val="00764453"/>
    <w:rPr>
      <w:rFonts w:ascii="Calibri" w:eastAsia="Times New Roman" w:hAnsi="Calibri" w:cs="Arial"/>
      <w:b/>
      <w:bCs/>
      <w:sz w:val="20"/>
      <w:szCs w:val="20"/>
    </w:rPr>
  </w:style>
  <w:style w:type="paragraph" w:customStyle="1" w:styleId="Style1">
    <w:name w:val="Style 1"/>
    <w:basedOn w:val="Normal"/>
    <w:uiPriority w:val="99"/>
    <w:rsid w:val="00764453"/>
    <w:pPr>
      <w:widowControl w:val="0"/>
      <w:autoSpaceDE w:val="0"/>
      <w:autoSpaceDN w:val="0"/>
      <w:spacing w:line="240" w:lineRule="auto"/>
      <w:ind w:left="396"/>
      <w:jc w:val="left"/>
    </w:pPr>
    <w:rPr>
      <w:rFonts w:eastAsia="SimSun" w:cs="Times New Roman"/>
      <w:szCs w:val="24"/>
      <w:lang w:eastAsia="zh-CN"/>
    </w:rPr>
  </w:style>
  <w:style w:type="paragraph" w:customStyle="1" w:styleId="Style2">
    <w:name w:val="Style 2"/>
    <w:basedOn w:val="Normal"/>
    <w:rsid w:val="00764453"/>
    <w:pPr>
      <w:widowControl w:val="0"/>
      <w:autoSpaceDE w:val="0"/>
      <w:autoSpaceDN w:val="0"/>
      <w:spacing w:line="240" w:lineRule="auto"/>
      <w:ind w:left="1512" w:right="504" w:hanging="144"/>
      <w:jc w:val="both"/>
    </w:pPr>
    <w:rPr>
      <w:rFonts w:eastAsia="SimSun" w:cs="Times New Roman"/>
      <w:szCs w:val="24"/>
      <w:lang w:eastAsia="zh-CN"/>
    </w:rPr>
  </w:style>
  <w:style w:type="paragraph" w:styleId="DocumentMap">
    <w:name w:val="Document Map"/>
    <w:basedOn w:val="Normal"/>
    <w:link w:val="DocumentMapChar"/>
    <w:uiPriority w:val="99"/>
    <w:unhideWhenUsed/>
    <w:rsid w:val="00764453"/>
    <w:pPr>
      <w:spacing w:line="240" w:lineRule="auto"/>
      <w:jc w:val="left"/>
    </w:pPr>
    <w:rPr>
      <w:rFonts w:ascii="Tahoma" w:hAnsi="Tahoma" w:cs="Tahoma"/>
      <w:sz w:val="16"/>
      <w:szCs w:val="16"/>
      <w:lang w:val="id-ID"/>
    </w:rPr>
  </w:style>
  <w:style w:type="character" w:customStyle="1" w:styleId="DocumentMapChar">
    <w:name w:val="Document Map Char"/>
    <w:basedOn w:val="DefaultParagraphFont"/>
    <w:link w:val="DocumentMap"/>
    <w:uiPriority w:val="99"/>
    <w:rsid w:val="00764453"/>
    <w:rPr>
      <w:rFonts w:ascii="Tahoma" w:hAnsi="Tahoma" w:cs="Tahoma"/>
      <w:sz w:val="16"/>
      <w:szCs w:val="16"/>
      <w:lang w:val="id-ID"/>
    </w:rPr>
  </w:style>
  <w:style w:type="character" w:customStyle="1" w:styleId="Heading5Char">
    <w:name w:val="Heading 5 Char"/>
    <w:basedOn w:val="DefaultParagraphFont"/>
    <w:link w:val="Heading5"/>
    <w:uiPriority w:val="9"/>
    <w:rsid w:val="00764453"/>
    <w:rPr>
      <w:rFonts w:ascii="Cambria" w:eastAsia="Times New Roman" w:hAnsi="Cambria" w:cs="Times New Roman"/>
      <w:color w:val="243F60"/>
      <w:sz w:val="20"/>
      <w:szCs w:val="24"/>
    </w:rPr>
  </w:style>
  <w:style w:type="character" w:styleId="LineNumber">
    <w:name w:val="line number"/>
    <w:basedOn w:val="DefaultParagraphFont"/>
    <w:unhideWhenUsed/>
    <w:rsid w:val="00764453"/>
  </w:style>
  <w:style w:type="character" w:customStyle="1" w:styleId="NoSpacingChar">
    <w:name w:val="No Spacing Char"/>
    <w:basedOn w:val="DefaultParagraphFont"/>
    <w:link w:val="NoSpacing"/>
    <w:uiPriority w:val="1"/>
    <w:rsid w:val="00905503"/>
  </w:style>
  <w:style w:type="paragraph" w:customStyle="1" w:styleId="Normal12pt">
    <w:name w:val="Normal + 12 pt"/>
    <w:aliases w:val="Justified,Left:  1.27 cm,First line:  1.27 cm,Line spacing..."/>
    <w:basedOn w:val="ListParagraph"/>
    <w:link w:val="Normal12ptChar"/>
    <w:rsid w:val="00905503"/>
    <w:pPr>
      <w:spacing w:line="480" w:lineRule="auto"/>
      <w:ind w:left="0" w:firstLine="164"/>
      <w:contextualSpacing w:val="0"/>
      <w:jc w:val="both"/>
    </w:pPr>
    <w:rPr>
      <w:rFonts w:eastAsia="Calibri" w:cs="Times New Roman"/>
      <w:szCs w:val="24"/>
      <w:lang w:val="sv-SE"/>
    </w:rPr>
  </w:style>
  <w:style w:type="character" w:customStyle="1" w:styleId="Normal12ptChar">
    <w:name w:val="Normal + 12 pt Char"/>
    <w:aliases w:val="Justified Char,Left:  1.27 cm Char,First line:  1.27 cm Char,Line spacing... Char Char"/>
    <w:basedOn w:val="DefaultParagraphFont"/>
    <w:link w:val="Normal12pt"/>
    <w:rsid w:val="00905503"/>
    <w:rPr>
      <w:rFonts w:eastAsia="Calibri" w:cs="Times New Roman"/>
      <w:szCs w:val="24"/>
      <w:lang w:val="sv-SE"/>
    </w:rPr>
  </w:style>
  <w:style w:type="paragraph" w:styleId="BlockText">
    <w:name w:val="Block Text"/>
    <w:basedOn w:val="Normal"/>
    <w:rsid w:val="00905503"/>
    <w:pPr>
      <w:spacing w:line="240" w:lineRule="auto"/>
      <w:ind w:left="426" w:right="1200"/>
      <w:jc w:val="left"/>
    </w:pPr>
    <w:rPr>
      <w:rFonts w:ascii="Bookman Old Style" w:eastAsia="Times New Roman"/>
      <w:noProof/>
      <w:snapToGrid w:val="0"/>
      <w:sz w:val="26"/>
      <w:szCs w:val="31"/>
    </w:rPr>
  </w:style>
  <w:style w:type="character" w:customStyle="1" w:styleId="BodyTextIndentChar1">
    <w:name w:val="Body Text Indent Char1"/>
    <w:basedOn w:val="DefaultParagraphFont"/>
    <w:rsid w:val="00905503"/>
    <w:rPr>
      <w:rFonts w:ascii="Times New Roman" w:hAnsi="Times New Roman" w:cs="Times New Roman"/>
      <w:noProof/>
      <w:sz w:val="24"/>
      <w:szCs w:val="24"/>
      <w:lang w:eastAsia="en-US"/>
    </w:rPr>
  </w:style>
  <w:style w:type="character" w:styleId="BookTitle">
    <w:name w:val="Book Title"/>
    <w:basedOn w:val="DefaultParagraphFont"/>
    <w:uiPriority w:val="33"/>
    <w:qFormat/>
    <w:rsid w:val="00905503"/>
    <w:rPr>
      <w:b/>
      <w:bCs/>
      <w:smallCaps/>
      <w:spacing w:val="5"/>
    </w:rPr>
  </w:style>
  <w:style w:type="character" w:customStyle="1" w:styleId="DocumentMapChar1">
    <w:name w:val="Document Map Char1"/>
    <w:basedOn w:val="DefaultParagraphFont"/>
    <w:rsid w:val="00905503"/>
    <w:rPr>
      <w:rFonts w:ascii="Tahoma" w:hAnsi="Tahoma" w:cs="Tahoma"/>
      <w:noProof/>
      <w:sz w:val="16"/>
      <w:szCs w:val="16"/>
      <w:lang w:eastAsia="en-US"/>
    </w:rPr>
  </w:style>
  <w:style w:type="character" w:styleId="SubtleEmphasis">
    <w:name w:val="Subtle Emphasis"/>
    <w:basedOn w:val="DefaultParagraphFont"/>
    <w:uiPriority w:val="19"/>
    <w:qFormat/>
    <w:rsid w:val="00905503"/>
    <w:rPr>
      <w:i/>
      <w:iCs/>
      <w:color w:val="808080"/>
    </w:rPr>
  </w:style>
  <w:style w:type="character" w:styleId="SubtleReference">
    <w:name w:val="Subtle Reference"/>
    <w:basedOn w:val="DefaultParagraphFont"/>
    <w:uiPriority w:val="31"/>
    <w:qFormat/>
    <w:rsid w:val="00905503"/>
    <w:rPr>
      <w:smallCaps/>
      <w:color w:val="C0504D"/>
      <w:u w:val="single"/>
    </w:rPr>
  </w:style>
  <w:style w:type="paragraph" w:styleId="Quote">
    <w:name w:val="Quote"/>
    <w:basedOn w:val="Normal"/>
    <w:next w:val="Normal"/>
    <w:link w:val="QuoteChar"/>
    <w:uiPriority w:val="29"/>
    <w:qFormat/>
    <w:rsid w:val="00905503"/>
    <w:pPr>
      <w:spacing w:line="240" w:lineRule="auto"/>
      <w:jc w:val="left"/>
    </w:pPr>
    <w:rPr>
      <w:rFonts w:eastAsia="Times New Roman" w:cs="Times New Roman"/>
      <w:i/>
      <w:iCs/>
      <w:noProof/>
      <w:color w:val="000000"/>
      <w:szCs w:val="24"/>
      <w:lang w:val="id-ID"/>
    </w:rPr>
  </w:style>
  <w:style w:type="character" w:customStyle="1" w:styleId="QuoteChar">
    <w:name w:val="Quote Char"/>
    <w:basedOn w:val="DefaultParagraphFont"/>
    <w:link w:val="Quote"/>
    <w:uiPriority w:val="29"/>
    <w:rsid w:val="00905503"/>
    <w:rPr>
      <w:rFonts w:eastAsia="Times New Roman" w:cs="Times New Roman"/>
      <w:i/>
      <w:iCs/>
      <w:noProof/>
      <w:color w:val="000000"/>
      <w:szCs w:val="24"/>
      <w:lang w:val="id-ID"/>
    </w:rPr>
  </w:style>
  <w:style w:type="character" w:customStyle="1" w:styleId="CommentTextChar1">
    <w:name w:val="Comment Text Char1"/>
    <w:basedOn w:val="DefaultParagraphFont"/>
    <w:rsid w:val="00905503"/>
    <w:rPr>
      <w:rFonts w:ascii="Times New Roman" w:hAnsi="Times New Roman" w:cs="Times New Roman"/>
      <w:noProof/>
      <w:lang w:eastAsia="en-US"/>
    </w:rPr>
  </w:style>
  <w:style w:type="character" w:customStyle="1" w:styleId="CommentSubjectChar1">
    <w:name w:val="Comment Subject Char1"/>
    <w:basedOn w:val="CommentTextChar1"/>
    <w:rsid w:val="00905503"/>
    <w:rPr>
      <w:rFonts w:ascii="Times New Roman" w:hAnsi="Times New Roman" w:cs="Times New Roman"/>
      <w:b/>
      <w:bCs/>
      <w:noProof/>
      <w:lang w:eastAsia="en-US"/>
    </w:rPr>
  </w:style>
  <w:style w:type="character" w:customStyle="1" w:styleId="konten">
    <w:name w:val="konten"/>
    <w:basedOn w:val="DefaultParagraphFont"/>
    <w:rsid w:val="00905503"/>
  </w:style>
  <w:style w:type="character" w:customStyle="1" w:styleId="apple-converted-space">
    <w:name w:val="apple-converted-space"/>
    <w:basedOn w:val="DefaultParagraphFont"/>
    <w:rsid w:val="00EA3F9A"/>
  </w:style>
  <w:style w:type="character" w:customStyle="1" w:styleId="post-labels">
    <w:name w:val="post-labels"/>
    <w:basedOn w:val="DefaultParagraphFont"/>
    <w:uiPriority w:val="99"/>
    <w:rsid w:val="00005375"/>
    <w:rPr>
      <w:rFonts w:cs="Times New Roman"/>
    </w:rPr>
  </w:style>
  <w:style w:type="paragraph" w:customStyle="1" w:styleId="Style4">
    <w:name w:val="Style 4"/>
    <w:uiPriority w:val="99"/>
    <w:rsid w:val="00005375"/>
    <w:pPr>
      <w:widowControl w:val="0"/>
      <w:autoSpaceDE w:val="0"/>
      <w:autoSpaceDN w:val="0"/>
      <w:spacing w:before="36"/>
      <w:ind w:left="2304" w:firstLine="720"/>
      <w:jc w:val="both"/>
    </w:pPr>
    <w:rPr>
      <w:rFonts w:eastAsia="Times New Roman" w:cs="Times New Roman"/>
      <w:sz w:val="20"/>
      <w:szCs w:val="20"/>
    </w:rPr>
  </w:style>
  <w:style w:type="paragraph" w:styleId="Caption">
    <w:name w:val="caption"/>
    <w:basedOn w:val="Normal"/>
    <w:next w:val="Normal"/>
    <w:qFormat/>
    <w:rsid w:val="00D31902"/>
    <w:pPr>
      <w:numPr>
        <w:numId w:val="1"/>
      </w:numPr>
      <w:tabs>
        <w:tab w:val="clear" w:pos="720"/>
      </w:tabs>
      <w:spacing w:line="480" w:lineRule="auto"/>
      <w:ind w:left="357" w:hanging="357"/>
      <w:jc w:val="left"/>
    </w:pPr>
    <w:rPr>
      <w:rFonts w:eastAsia="Times New Roman" w:cs="Times New Roman"/>
      <w:b/>
      <w:bCs/>
      <w:szCs w:val="24"/>
      <w:lang w:val="id-ID"/>
    </w:rPr>
  </w:style>
  <w:style w:type="character" w:customStyle="1" w:styleId="apple-style-span">
    <w:name w:val="apple-style-span"/>
    <w:basedOn w:val="DefaultParagraphFont"/>
    <w:rsid w:val="00C45D8C"/>
  </w:style>
  <w:style w:type="character" w:customStyle="1" w:styleId="reactions-label">
    <w:name w:val="reactions-label"/>
    <w:basedOn w:val="DefaultParagraphFont"/>
    <w:rsid w:val="00C45D8C"/>
  </w:style>
  <w:style w:type="character" w:customStyle="1" w:styleId="waqfsign1">
    <w:name w:val="waqfsign1"/>
    <w:basedOn w:val="DefaultParagraphFont"/>
    <w:rsid w:val="00C45D8C"/>
    <w:rPr>
      <w:rFonts w:ascii="Arial" w:hAnsi="Arial" w:cs="Arial" w:hint="default"/>
      <w:color w:val="BB88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akalahmajannaii.blogspot.com/2012/07/bimbingan-orang-tua-terhadap-prestas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kalahmajannaii.blogspot.com/2012/06/manusia-dan-lingkungan-hidup.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akalahmajannaii.blogspot.com/2012/06/hakikat-manusia-sebagai-makhluk.html" TargetMode="External"/><Relationship Id="rId4" Type="http://schemas.microsoft.com/office/2007/relationships/stylesWithEffects" Target="stylesWithEffects.xml"/><Relationship Id="rId9" Type="http://schemas.openxmlformats.org/officeDocument/2006/relationships/hyperlink" Target="http://makalahmajannaii.blogspot.com/2012/07/bimbingan-orang-tua-terhadap-prestasi.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didikalkamal.Blogspot.Com/2011/12/op.html/top" TargetMode="External"/><Relationship Id="rId1" Type="http://schemas.openxmlformats.org/officeDocument/2006/relationships/hyperlink" Target="http://makalahmajannaii.blogspot.com/2012/07/pengaruh-bimbingan-orang-tua-terhad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C1577-5893-4CB7-A571-1CBCD848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4420</TotalTime>
  <Pages>23</Pages>
  <Words>4960</Words>
  <Characters>28276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Jurusan KI</dc:creator>
  <cp:lastModifiedBy>Jur-KI</cp:lastModifiedBy>
  <cp:revision>1616</cp:revision>
  <cp:lastPrinted>2015-06-08T02:08:00Z</cp:lastPrinted>
  <dcterms:created xsi:type="dcterms:W3CDTF">2012-07-09T15:03:00Z</dcterms:created>
  <dcterms:modified xsi:type="dcterms:W3CDTF">2016-09-27T02:51:00Z</dcterms:modified>
</cp:coreProperties>
</file>